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4C" w:rsidRPr="00DC1866" w:rsidRDefault="00E9294C" w:rsidP="00E9294C">
      <w:pPr>
        <w:rPr>
          <w:rFonts w:ascii="Arial" w:hAnsi="Arial" w:cs="Arial"/>
          <w:lang w:val="en-US" w:eastAsia="ru-RU"/>
        </w:rPr>
      </w:pPr>
    </w:p>
    <w:p w:rsidR="00E9294C" w:rsidRPr="00DC1866" w:rsidRDefault="00E9294C" w:rsidP="00E9294C">
      <w:pPr>
        <w:keepNext/>
        <w:spacing w:line="360" w:lineRule="auto"/>
        <w:jc w:val="center"/>
        <w:outlineLvl w:val="0"/>
        <w:rPr>
          <w:rFonts w:ascii="Arial" w:hAnsi="Arial" w:cs="Arial"/>
          <w:caps/>
          <w:lang w:eastAsia="ru-RU"/>
        </w:rPr>
      </w:pPr>
      <w:r w:rsidRPr="00DC1866">
        <w:rPr>
          <w:rFonts w:ascii="Arial" w:hAnsi="Arial" w:cs="Arial"/>
          <w:caps/>
          <w:lang w:eastAsia="ru-RU"/>
        </w:rPr>
        <w:t>АДМИНИСТРАЦИЯ</w:t>
      </w:r>
    </w:p>
    <w:p w:rsidR="00E9294C" w:rsidRPr="00DC1866" w:rsidRDefault="00E9294C" w:rsidP="00E9294C">
      <w:pPr>
        <w:keepNext/>
        <w:spacing w:line="360" w:lineRule="auto"/>
        <w:jc w:val="center"/>
        <w:outlineLvl w:val="0"/>
        <w:rPr>
          <w:rFonts w:ascii="Arial" w:hAnsi="Arial" w:cs="Arial"/>
          <w:caps/>
          <w:lang w:eastAsia="ru-RU"/>
        </w:rPr>
      </w:pPr>
      <w:r w:rsidRPr="00DC1866">
        <w:rPr>
          <w:rFonts w:ascii="Arial" w:hAnsi="Arial" w:cs="Arial"/>
          <w:caps/>
          <w:lang w:eastAsia="ru-RU"/>
        </w:rPr>
        <w:t xml:space="preserve">ГОРОДСКОГО ОКРУГА ПАВЛОВСКИЙ ПОСАД </w:t>
      </w:r>
    </w:p>
    <w:p w:rsidR="00E9294C" w:rsidRPr="00DC1866" w:rsidRDefault="00E9294C" w:rsidP="00E9294C">
      <w:pPr>
        <w:keepNext/>
        <w:spacing w:line="360" w:lineRule="auto"/>
        <w:jc w:val="center"/>
        <w:outlineLvl w:val="0"/>
        <w:rPr>
          <w:rFonts w:ascii="Arial" w:hAnsi="Arial" w:cs="Arial"/>
          <w:caps/>
          <w:lang w:eastAsia="ru-RU"/>
        </w:rPr>
      </w:pPr>
      <w:r w:rsidRPr="00DC1866">
        <w:rPr>
          <w:rFonts w:ascii="Arial" w:hAnsi="Arial" w:cs="Arial"/>
          <w:caps/>
          <w:lang w:eastAsia="ru-RU"/>
        </w:rPr>
        <w:t>МОСКОВСКОЙ ОБЛАСТИ</w:t>
      </w:r>
    </w:p>
    <w:p w:rsidR="00E9294C" w:rsidRPr="00DC1866" w:rsidRDefault="00E9294C" w:rsidP="00E9294C">
      <w:pPr>
        <w:keepNext/>
        <w:spacing w:line="360" w:lineRule="auto"/>
        <w:jc w:val="center"/>
        <w:outlineLvl w:val="0"/>
        <w:rPr>
          <w:rFonts w:ascii="Arial" w:hAnsi="Arial" w:cs="Arial"/>
          <w:caps/>
          <w:lang w:eastAsia="ru-RU"/>
        </w:rPr>
      </w:pPr>
      <w:r w:rsidRPr="00DC1866">
        <w:rPr>
          <w:rFonts w:ascii="Arial" w:hAnsi="Arial" w:cs="Arial"/>
          <w:caps/>
          <w:lang w:eastAsia="ru-RU"/>
        </w:rPr>
        <w:t>ПОСТАНОВЛЕНИЕ</w:t>
      </w:r>
    </w:p>
    <w:p w:rsidR="00E9294C" w:rsidRPr="00DC1866" w:rsidRDefault="00E9294C" w:rsidP="00E9294C">
      <w:pPr>
        <w:jc w:val="center"/>
        <w:rPr>
          <w:rFonts w:ascii="Arial" w:hAnsi="Arial" w:cs="Arial"/>
          <w:lang w:eastAsia="ru-RU"/>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9C4F45" w:rsidRPr="00DC1866" w:rsidTr="00322B7B">
        <w:trPr>
          <w:jc w:val="center"/>
        </w:trPr>
        <w:tc>
          <w:tcPr>
            <w:tcW w:w="1925" w:type="dxa"/>
            <w:tcBorders>
              <w:bottom w:val="single" w:sz="4" w:space="0" w:color="auto"/>
            </w:tcBorders>
            <w:vAlign w:val="bottom"/>
          </w:tcPr>
          <w:p w:rsidR="00E9294C" w:rsidRPr="00DC1866" w:rsidRDefault="00472ECB" w:rsidP="00E9294C">
            <w:pPr>
              <w:jc w:val="center"/>
              <w:rPr>
                <w:rFonts w:ascii="Arial" w:hAnsi="Arial" w:cs="Arial"/>
                <w:lang w:eastAsia="ru-RU"/>
              </w:rPr>
            </w:pPr>
            <w:r w:rsidRPr="00DC1866">
              <w:rPr>
                <w:rFonts w:ascii="Arial" w:hAnsi="Arial" w:cs="Arial"/>
                <w:lang w:eastAsia="ru-RU"/>
              </w:rPr>
              <w:t>04.07.2017</w:t>
            </w:r>
          </w:p>
        </w:tc>
        <w:tc>
          <w:tcPr>
            <w:tcW w:w="406" w:type="dxa"/>
            <w:vAlign w:val="bottom"/>
          </w:tcPr>
          <w:p w:rsidR="00E9294C" w:rsidRPr="00DC1866" w:rsidRDefault="00E9294C" w:rsidP="00E9294C">
            <w:pPr>
              <w:jc w:val="center"/>
              <w:rPr>
                <w:rFonts w:ascii="Arial" w:hAnsi="Arial" w:cs="Arial"/>
                <w:lang w:eastAsia="ru-RU"/>
              </w:rPr>
            </w:pPr>
            <w:r w:rsidRPr="00DC1866">
              <w:rPr>
                <w:rFonts w:ascii="Arial" w:hAnsi="Arial" w:cs="Arial"/>
                <w:lang w:eastAsia="ru-RU"/>
              </w:rPr>
              <w:t>№</w:t>
            </w:r>
          </w:p>
        </w:tc>
        <w:tc>
          <w:tcPr>
            <w:tcW w:w="1922" w:type="dxa"/>
            <w:tcBorders>
              <w:bottom w:val="single" w:sz="4" w:space="0" w:color="auto"/>
            </w:tcBorders>
            <w:vAlign w:val="bottom"/>
          </w:tcPr>
          <w:p w:rsidR="00E9294C" w:rsidRPr="00DC1866" w:rsidRDefault="00472ECB" w:rsidP="00E9294C">
            <w:pPr>
              <w:jc w:val="center"/>
              <w:rPr>
                <w:rFonts w:ascii="Arial" w:hAnsi="Arial" w:cs="Arial"/>
                <w:lang w:eastAsia="ru-RU"/>
              </w:rPr>
            </w:pPr>
            <w:r w:rsidRPr="00DC1866">
              <w:rPr>
                <w:rFonts w:ascii="Arial" w:hAnsi="Arial" w:cs="Arial"/>
                <w:lang w:eastAsia="ru-RU"/>
              </w:rPr>
              <w:t>362</w:t>
            </w:r>
          </w:p>
        </w:tc>
      </w:tr>
    </w:tbl>
    <w:p w:rsidR="00E9294C" w:rsidRPr="00DC1866" w:rsidRDefault="00E9294C" w:rsidP="00E9294C">
      <w:pPr>
        <w:jc w:val="center"/>
        <w:rPr>
          <w:rFonts w:ascii="Arial" w:hAnsi="Arial" w:cs="Arial"/>
          <w:lang w:eastAsia="ru-RU"/>
        </w:rPr>
      </w:pPr>
      <w:r w:rsidRPr="00DC1866">
        <w:rPr>
          <w:rFonts w:ascii="Arial" w:hAnsi="Arial" w:cs="Arial"/>
          <w:lang w:eastAsia="ru-RU"/>
        </w:rPr>
        <w:t>г. Павловский Посад</w:t>
      </w:r>
    </w:p>
    <w:p w:rsidR="00120342" w:rsidRPr="00DC1866" w:rsidRDefault="00120342">
      <w:pPr>
        <w:rPr>
          <w:rFonts w:ascii="Arial" w:hAnsi="Arial" w:cs="Arial"/>
        </w:rPr>
      </w:pPr>
    </w:p>
    <w:p w:rsidR="00E9294C" w:rsidRPr="00DC1866" w:rsidRDefault="00136E46" w:rsidP="00136E46">
      <w:pPr>
        <w:keepNext/>
        <w:ind w:right="4252"/>
        <w:outlineLvl w:val="0"/>
        <w:rPr>
          <w:rFonts w:ascii="Arial" w:hAnsi="Arial" w:cs="Arial"/>
          <w:lang w:eastAsia="ru-RU"/>
        </w:rPr>
      </w:pPr>
      <w:r w:rsidRPr="00DC1866">
        <w:rPr>
          <w:rFonts w:ascii="Arial" w:hAnsi="Arial" w:cs="Arial"/>
          <w:lang w:eastAsia="ru-RU"/>
        </w:rPr>
        <w:t xml:space="preserve">Об утверждении </w:t>
      </w:r>
      <w:r w:rsidR="00E70CA3" w:rsidRPr="00DC1866">
        <w:rPr>
          <w:rFonts w:ascii="Arial" w:hAnsi="Arial" w:cs="Arial"/>
          <w:lang w:eastAsia="ru-RU"/>
        </w:rPr>
        <w:t>А</w:t>
      </w:r>
      <w:r w:rsidRPr="00DC1866">
        <w:rPr>
          <w:rFonts w:ascii="Arial" w:hAnsi="Arial" w:cs="Arial"/>
          <w:lang w:eastAsia="ru-RU"/>
        </w:rPr>
        <w:t xml:space="preserve">дминистративного регламента </w:t>
      </w:r>
      <w:r w:rsidR="00E70CA3" w:rsidRPr="00DC1866">
        <w:rPr>
          <w:rFonts w:ascii="Arial" w:hAnsi="Arial" w:cs="Arial"/>
          <w:lang w:eastAsia="ru-RU"/>
        </w:rPr>
        <w:t>предоставления</w:t>
      </w:r>
      <w:r w:rsidRPr="00DC1866">
        <w:rPr>
          <w:rFonts w:ascii="Arial" w:hAnsi="Arial" w:cs="Arial"/>
          <w:lang w:eastAsia="ru-RU"/>
        </w:rPr>
        <w:t xml:space="preserve"> муниципальной услуги «Предоставление </w:t>
      </w:r>
      <w:r w:rsidR="00E9294C" w:rsidRPr="00DC1866">
        <w:rPr>
          <w:rFonts w:ascii="Arial" w:hAnsi="Arial" w:cs="Arial"/>
          <w:lang w:eastAsia="ru-RU"/>
        </w:rPr>
        <w:t xml:space="preserve">в аренду имущества </w:t>
      </w:r>
    </w:p>
    <w:p w:rsidR="00136E46" w:rsidRPr="00DC1866" w:rsidRDefault="00E9294C" w:rsidP="00136E46">
      <w:pPr>
        <w:keepNext/>
        <w:ind w:right="4252"/>
        <w:outlineLvl w:val="0"/>
        <w:rPr>
          <w:rFonts w:ascii="Arial" w:hAnsi="Arial" w:cs="Arial"/>
          <w:lang w:eastAsia="ru-RU"/>
        </w:rPr>
      </w:pPr>
      <w:r w:rsidRPr="00DC1866">
        <w:rPr>
          <w:rFonts w:ascii="Arial" w:hAnsi="Arial" w:cs="Arial"/>
          <w:lang w:eastAsia="ru-RU"/>
        </w:rPr>
        <w:t>(за исключением земельных участков), находящегося в муниципальной собственности, без проведения торгов</w:t>
      </w:r>
      <w:r w:rsidR="00136E46" w:rsidRPr="00DC1866">
        <w:rPr>
          <w:rFonts w:ascii="Arial" w:hAnsi="Arial" w:cs="Arial"/>
          <w:lang w:eastAsia="ru-RU"/>
        </w:rPr>
        <w:t>»</w:t>
      </w:r>
    </w:p>
    <w:p w:rsidR="00120342" w:rsidRPr="00DC1866" w:rsidRDefault="00120342">
      <w:pPr>
        <w:rPr>
          <w:rFonts w:ascii="Arial" w:eastAsia="PMingLiU" w:hAnsi="Arial" w:cs="Arial"/>
          <w:bCs/>
        </w:rPr>
      </w:pPr>
    </w:p>
    <w:p w:rsidR="00FB2EFA" w:rsidRPr="00DC1866" w:rsidRDefault="00120342" w:rsidP="008C05BC">
      <w:pPr>
        <w:widowControl w:val="0"/>
        <w:autoSpaceDE w:val="0"/>
        <w:autoSpaceDN w:val="0"/>
        <w:adjustRightInd w:val="0"/>
        <w:jc w:val="both"/>
        <w:rPr>
          <w:rFonts w:ascii="Arial" w:hAnsi="Arial" w:cs="Arial"/>
        </w:rPr>
      </w:pPr>
      <w:r w:rsidRPr="00DC1866">
        <w:rPr>
          <w:rFonts w:ascii="Arial" w:eastAsia="PMingLiU" w:hAnsi="Arial" w:cs="Arial"/>
          <w:bCs/>
        </w:rPr>
        <w:t xml:space="preserve">    </w:t>
      </w:r>
      <w:r w:rsidR="00C60B11" w:rsidRPr="00DC1866">
        <w:rPr>
          <w:rFonts w:ascii="Arial" w:eastAsia="PMingLiU" w:hAnsi="Arial" w:cs="Arial"/>
          <w:bCs/>
        </w:rPr>
        <w:t xml:space="preserve">    </w:t>
      </w:r>
      <w:r w:rsidRPr="00DC1866">
        <w:rPr>
          <w:rFonts w:ascii="Arial" w:eastAsia="PMingLiU" w:hAnsi="Arial" w:cs="Arial"/>
          <w:bCs/>
        </w:rPr>
        <w:t xml:space="preserve"> В </w:t>
      </w:r>
      <w:r w:rsidR="00FE310F" w:rsidRPr="00DC1866">
        <w:rPr>
          <w:rFonts w:ascii="Arial" w:eastAsia="PMingLiU" w:hAnsi="Arial" w:cs="Arial"/>
          <w:bCs/>
        </w:rPr>
        <w:t>соответствии</w:t>
      </w:r>
      <w:r w:rsidRPr="00DC1866">
        <w:rPr>
          <w:rFonts w:ascii="Arial" w:eastAsia="PMingLiU" w:hAnsi="Arial" w:cs="Arial"/>
          <w:bCs/>
        </w:rPr>
        <w:t xml:space="preserve"> с </w:t>
      </w:r>
      <w:r w:rsidR="00FB2EFA" w:rsidRPr="00DC1866">
        <w:rPr>
          <w:rFonts w:ascii="Arial" w:eastAsia="PMingLiU" w:hAnsi="Arial" w:cs="Arial"/>
          <w:bCs/>
        </w:rPr>
        <w:t xml:space="preserve">Гражданским кодексом Российской Федерации, </w:t>
      </w:r>
      <w:r w:rsidR="00FB2EFA" w:rsidRPr="00DC1866">
        <w:rPr>
          <w:rFonts w:ascii="Arial" w:hAnsi="Arial" w:cs="Arial"/>
        </w:rPr>
        <w:t xml:space="preserve">Федеральным законом от 02.05.2006 № 59-ФЗ </w:t>
      </w:r>
      <w:r w:rsidR="00E9294C" w:rsidRPr="00DC1866">
        <w:rPr>
          <w:rFonts w:ascii="Arial" w:hAnsi="Arial" w:cs="Arial"/>
        </w:rPr>
        <w:t xml:space="preserve">(в ред. от 03.11.2015 г.) </w:t>
      </w:r>
      <w:r w:rsidR="00FB2EFA" w:rsidRPr="00DC1866">
        <w:rPr>
          <w:rFonts w:ascii="Arial" w:hAnsi="Arial" w:cs="Arial"/>
        </w:rPr>
        <w:t xml:space="preserve">«О порядке рассмотрения обращений граждан Российской Федерации», </w:t>
      </w:r>
      <w:r w:rsidRPr="00DC1866">
        <w:rPr>
          <w:rFonts w:ascii="Arial" w:hAnsi="Arial" w:cs="Arial"/>
        </w:rPr>
        <w:t xml:space="preserve">Федеральным </w:t>
      </w:r>
      <w:hyperlink r:id="rId8" w:tooltip="Ссылка на КонсультантПлюс" w:history="1">
        <w:r w:rsidRPr="00DC1866">
          <w:rPr>
            <w:rStyle w:val="a8"/>
            <w:rFonts w:ascii="Arial" w:hAnsi="Arial" w:cs="Arial"/>
            <w:color w:val="auto"/>
            <w:u w:val="none"/>
          </w:rPr>
          <w:t>закон</w:t>
        </w:r>
      </w:hyperlink>
      <w:r w:rsidRPr="00DC1866">
        <w:rPr>
          <w:rFonts w:ascii="Arial" w:hAnsi="Arial" w:cs="Arial"/>
        </w:rPr>
        <w:t>ом</w:t>
      </w:r>
      <w:r w:rsidR="00FB2EFA" w:rsidRPr="00DC1866">
        <w:rPr>
          <w:rFonts w:ascii="Arial" w:hAnsi="Arial" w:cs="Arial"/>
        </w:rPr>
        <w:t xml:space="preserve"> от 27.07.2010</w:t>
      </w:r>
      <w:r w:rsidRPr="00DC1866">
        <w:rPr>
          <w:rFonts w:ascii="Arial" w:hAnsi="Arial" w:cs="Arial"/>
        </w:rPr>
        <w:t xml:space="preserve"> № 210-ФЗ</w:t>
      </w:r>
      <w:r w:rsidR="00E9294C" w:rsidRPr="00DC1866">
        <w:rPr>
          <w:rFonts w:ascii="Arial" w:hAnsi="Arial" w:cs="Arial"/>
        </w:rPr>
        <w:t xml:space="preserve"> (в ред. от 28.12.2016 г.)</w:t>
      </w:r>
      <w:r w:rsidRPr="00DC1866">
        <w:rPr>
          <w:rFonts w:ascii="Arial" w:hAnsi="Arial" w:cs="Arial"/>
        </w:rPr>
        <w:t xml:space="preserve"> «Об организации предоставления государственных и муниципальных услуг», Федеральным законом</w:t>
      </w:r>
      <w:r w:rsidR="00FB2EFA" w:rsidRPr="00DC1866">
        <w:rPr>
          <w:rFonts w:ascii="Arial" w:hAnsi="Arial" w:cs="Arial"/>
        </w:rPr>
        <w:t xml:space="preserve"> от 06.10.2003 </w:t>
      </w:r>
      <w:r w:rsidRPr="00DC1866">
        <w:rPr>
          <w:rFonts w:ascii="Arial" w:hAnsi="Arial" w:cs="Arial"/>
        </w:rPr>
        <w:t xml:space="preserve"> № 131-ФЗ «Об общих принципах организации местного самоуправления в Российской Федерации»,</w:t>
      </w:r>
      <w:r w:rsidR="00FB2EFA" w:rsidRPr="00DC1866">
        <w:rPr>
          <w:rFonts w:ascii="Arial" w:hAnsi="Arial" w:cs="Arial"/>
        </w:rPr>
        <w:t xml:space="preserve"> постановлением Правительства Российской Федерации от 16.05.2011 № 373</w:t>
      </w:r>
      <w:r w:rsidR="00E9294C" w:rsidRPr="00DC1866">
        <w:rPr>
          <w:rFonts w:ascii="Arial" w:hAnsi="Arial" w:cs="Arial"/>
        </w:rPr>
        <w:t xml:space="preserve"> (в ред. от 23.01.2014 г.)</w:t>
      </w:r>
      <w:r w:rsidR="00FB2EFA" w:rsidRPr="00DC1866">
        <w:rPr>
          <w:rFonts w:ascii="Arial" w:hAnsi="Arial" w:cs="Arial"/>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Российской Федерации от 17.12.2009 № 1993-р (в ред. от 28.12.2011</w:t>
      </w:r>
      <w:r w:rsidR="00E9294C" w:rsidRPr="00DC1866">
        <w:rPr>
          <w:rFonts w:ascii="Arial" w:hAnsi="Arial" w:cs="Arial"/>
        </w:rPr>
        <w:t xml:space="preserve"> г.</w:t>
      </w:r>
      <w:r w:rsidR="00FB2EFA" w:rsidRPr="00DC1866">
        <w:rPr>
          <w:rFonts w:ascii="Arial" w:hAnsi="Arial" w:cs="Arial"/>
        </w:rPr>
        <w:t xml:space="preserve">)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постановлением Правительства Московской области от 27.09.2013 г. </w:t>
      </w:r>
      <w:r w:rsidR="00FB2EFA" w:rsidRPr="00DC1866">
        <w:rPr>
          <w:rFonts w:ascii="Arial" w:hAnsi="Arial" w:cs="Arial"/>
        </w:rPr>
        <w:b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00237BC3" w:rsidRPr="00DC1866">
        <w:rPr>
          <w:rFonts w:ascii="Arial" w:hAnsi="Arial" w:cs="Arial"/>
          <w:lang w:eastAsia="zh-CN"/>
        </w:rPr>
        <w:t xml:space="preserve">решением Совета депутатов Павлово-Посадского муниципального района Московской области от 31.07.2015 №190/13 «Об утверждении Положения о порядке передачи в аренду движимого и недвижимого имущества, находящегося в собственности Павлово-Посадского муниципального района Московской области» (с внесенными изменениями решением Совета депутатов Павлово-Посадского муниципального района Московской области от 27.11.2015 №220/16), решением Совета депутатов городского округа Павловский Посад Московской области от 05.04.2017 №18/1 «О правопреемстве и </w:t>
      </w:r>
      <w:r w:rsidR="00237BC3" w:rsidRPr="00DC1866">
        <w:rPr>
          <w:rFonts w:ascii="Arial" w:hAnsi="Arial" w:cs="Arial"/>
          <w:lang w:eastAsia="zh-CN"/>
        </w:rPr>
        <w:lastRenderedPageBreak/>
        <w:t>действии муниципальных правовых актов на территории городского округа Павловский Посад Московской области», постановлением Администрации Павлово-Посадского муниципального района Московской области от 13.02.2015 №94 «Об утверждении Порядка разработки и утверждения административных регламентов предоставления муниципальных (государственных) услуг Администрацией Павлово-Посадского муниципального района Московской области, проведения экспертизы административных регламентов предоставления муниципальных (государственных) услуг»,</w:t>
      </w:r>
    </w:p>
    <w:p w:rsidR="001B42C4" w:rsidRPr="00DC1866" w:rsidRDefault="001B42C4" w:rsidP="008C05BC">
      <w:pPr>
        <w:widowControl w:val="0"/>
        <w:autoSpaceDE w:val="0"/>
        <w:autoSpaceDN w:val="0"/>
        <w:adjustRightInd w:val="0"/>
        <w:jc w:val="both"/>
        <w:rPr>
          <w:rFonts w:ascii="Arial" w:hAnsi="Arial" w:cs="Arial"/>
        </w:rPr>
      </w:pPr>
    </w:p>
    <w:p w:rsidR="00120342" w:rsidRPr="00DC1866" w:rsidRDefault="00120342" w:rsidP="001B42C4">
      <w:pPr>
        <w:widowControl w:val="0"/>
        <w:autoSpaceDE w:val="0"/>
        <w:autoSpaceDN w:val="0"/>
        <w:adjustRightInd w:val="0"/>
        <w:spacing w:before="60" w:after="60"/>
        <w:jc w:val="center"/>
        <w:rPr>
          <w:rFonts w:ascii="Arial" w:hAnsi="Arial" w:cs="Arial"/>
        </w:rPr>
      </w:pPr>
      <w:r w:rsidRPr="00DC1866">
        <w:rPr>
          <w:rFonts w:ascii="Arial" w:hAnsi="Arial" w:cs="Arial"/>
        </w:rPr>
        <w:t>ПОСТАНОВЛЯЮ:</w:t>
      </w:r>
    </w:p>
    <w:p w:rsidR="00237BC3" w:rsidRPr="00DC1866" w:rsidRDefault="00237BC3" w:rsidP="00237BC3">
      <w:pPr>
        <w:widowControl w:val="0"/>
        <w:autoSpaceDE w:val="0"/>
        <w:autoSpaceDN w:val="0"/>
        <w:adjustRightInd w:val="0"/>
        <w:spacing w:before="60" w:after="60"/>
        <w:jc w:val="both"/>
        <w:rPr>
          <w:rFonts w:ascii="Arial" w:hAnsi="Arial" w:cs="Arial"/>
        </w:rPr>
      </w:pPr>
    </w:p>
    <w:p w:rsidR="00AF6D2C" w:rsidRPr="00DC1866" w:rsidRDefault="004F264B" w:rsidP="00EB1547">
      <w:pPr>
        <w:widowControl w:val="0"/>
        <w:autoSpaceDE w:val="0"/>
        <w:autoSpaceDN w:val="0"/>
        <w:adjustRightInd w:val="0"/>
        <w:ind w:firstLine="709"/>
        <w:jc w:val="both"/>
        <w:rPr>
          <w:rFonts w:ascii="Arial" w:hAnsi="Arial" w:cs="Arial"/>
        </w:rPr>
      </w:pPr>
      <w:r w:rsidRPr="00DC1866">
        <w:rPr>
          <w:rFonts w:ascii="Arial" w:hAnsi="Arial" w:cs="Arial"/>
        </w:rPr>
        <w:t xml:space="preserve">1. </w:t>
      </w:r>
      <w:r w:rsidR="008806EF" w:rsidRPr="00DC1866">
        <w:rPr>
          <w:rFonts w:ascii="Arial" w:hAnsi="Arial" w:cs="Arial"/>
        </w:rPr>
        <w:t xml:space="preserve">Утвердить административный регламент </w:t>
      </w:r>
      <w:r w:rsidR="00AF6D2C" w:rsidRPr="00DC1866">
        <w:rPr>
          <w:rFonts w:ascii="Arial" w:hAnsi="Arial" w:cs="Arial"/>
        </w:rPr>
        <w:t xml:space="preserve">по предоставлению муниципальной услуги «Предоставление </w:t>
      </w:r>
      <w:r w:rsidR="00237BC3" w:rsidRPr="00DC1866">
        <w:rPr>
          <w:rFonts w:ascii="Arial" w:hAnsi="Arial" w:cs="Arial"/>
        </w:rPr>
        <w:t>в аренду имущества (за исключением земельных участков), находящегося в муниципальной собственности, без проведения торгов</w:t>
      </w:r>
      <w:r w:rsidR="00AF6D2C" w:rsidRPr="00DC1866">
        <w:rPr>
          <w:rFonts w:ascii="Arial" w:hAnsi="Arial" w:cs="Arial"/>
        </w:rPr>
        <w:t>».</w:t>
      </w:r>
    </w:p>
    <w:p w:rsidR="00AC5A92" w:rsidRPr="00DC1866" w:rsidRDefault="00200BED" w:rsidP="00EB1547">
      <w:pPr>
        <w:widowControl w:val="0"/>
        <w:autoSpaceDE w:val="0"/>
        <w:autoSpaceDN w:val="0"/>
        <w:adjustRightInd w:val="0"/>
        <w:ind w:firstLine="709"/>
        <w:jc w:val="both"/>
        <w:rPr>
          <w:rFonts w:ascii="Arial" w:hAnsi="Arial" w:cs="Arial"/>
        </w:rPr>
      </w:pPr>
      <w:r w:rsidRPr="00DC1866">
        <w:rPr>
          <w:rFonts w:ascii="Arial" w:eastAsia="PMingLiU" w:hAnsi="Arial" w:cs="Arial"/>
          <w:bCs/>
        </w:rPr>
        <w:t>2</w:t>
      </w:r>
      <w:r w:rsidR="001B42C4" w:rsidRPr="00DC1866">
        <w:rPr>
          <w:rFonts w:ascii="Arial" w:eastAsia="PMingLiU" w:hAnsi="Arial" w:cs="Arial"/>
          <w:bCs/>
        </w:rPr>
        <w:t xml:space="preserve">. </w:t>
      </w:r>
      <w:r w:rsidR="00AC5A92" w:rsidRPr="00DC1866">
        <w:rPr>
          <w:rFonts w:ascii="Arial" w:eastAsia="PMingLiU" w:hAnsi="Arial" w:cs="Arial"/>
          <w:bCs/>
        </w:rPr>
        <w:t xml:space="preserve">Опубликовать настоящее постановление в </w:t>
      </w:r>
      <w:r w:rsidRPr="00DC1866">
        <w:rPr>
          <w:rFonts w:ascii="Arial" w:eastAsia="PMingLiU" w:hAnsi="Arial" w:cs="Arial"/>
          <w:bCs/>
        </w:rPr>
        <w:t>средствах массовой информации</w:t>
      </w:r>
      <w:r w:rsidR="00FE310F" w:rsidRPr="00DC1866">
        <w:rPr>
          <w:rFonts w:ascii="Arial" w:eastAsia="PMingLiU" w:hAnsi="Arial" w:cs="Arial"/>
          <w:bCs/>
        </w:rPr>
        <w:t xml:space="preserve"> и </w:t>
      </w:r>
      <w:r w:rsidRPr="00DC1866">
        <w:rPr>
          <w:rFonts w:ascii="Arial" w:eastAsia="PMingLiU" w:hAnsi="Arial" w:cs="Arial"/>
          <w:bCs/>
        </w:rPr>
        <w:t>разместить на</w:t>
      </w:r>
      <w:r w:rsidR="00FE310F" w:rsidRPr="00DC1866">
        <w:rPr>
          <w:rFonts w:ascii="Arial" w:eastAsia="PMingLiU" w:hAnsi="Arial" w:cs="Arial"/>
          <w:bCs/>
        </w:rPr>
        <w:t xml:space="preserve"> официальном сайте А</w:t>
      </w:r>
      <w:r w:rsidR="00AC5A92" w:rsidRPr="00DC1866">
        <w:rPr>
          <w:rFonts w:ascii="Arial" w:eastAsia="PMingLiU" w:hAnsi="Arial" w:cs="Arial"/>
          <w:bCs/>
        </w:rPr>
        <w:t xml:space="preserve">дминистрации </w:t>
      </w:r>
      <w:r w:rsidRPr="00DC1866">
        <w:rPr>
          <w:rFonts w:ascii="Arial" w:eastAsia="PMingLiU" w:hAnsi="Arial" w:cs="Arial"/>
          <w:bCs/>
        </w:rPr>
        <w:t>городского округа Павловский Посад Московской области</w:t>
      </w:r>
      <w:r w:rsidR="00AC5A92" w:rsidRPr="00DC1866">
        <w:rPr>
          <w:rFonts w:ascii="Arial" w:eastAsia="PMingLiU" w:hAnsi="Arial" w:cs="Arial"/>
          <w:bCs/>
        </w:rPr>
        <w:t xml:space="preserve"> в сети Интернет.</w:t>
      </w:r>
    </w:p>
    <w:p w:rsidR="00AC5A92" w:rsidRPr="00DC1866" w:rsidRDefault="00200BED" w:rsidP="00EB1547">
      <w:pPr>
        <w:widowControl w:val="0"/>
        <w:autoSpaceDE w:val="0"/>
        <w:autoSpaceDN w:val="0"/>
        <w:adjustRightInd w:val="0"/>
        <w:ind w:firstLine="709"/>
        <w:jc w:val="both"/>
        <w:rPr>
          <w:rFonts w:ascii="Arial" w:hAnsi="Arial" w:cs="Arial"/>
        </w:rPr>
      </w:pPr>
      <w:r w:rsidRPr="00DC1866">
        <w:rPr>
          <w:rFonts w:ascii="Arial" w:eastAsia="PMingLiU" w:hAnsi="Arial" w:cs="Arial"/>
          <w:bCs/>
        </w:rPr>
        <w:t>3</w:t>
      </w:r>
      <w:r w:rsidR="001B42C4" w:rsidRPr="00DC1866">
        <w:rPr>
          <w:rFonts w:ascii="Arial" w:eastAsia="PMingLiU" w:hAnsi="Arial" w:cs="Arial"/>
          <w:bCs/>
        </w:rPr>
        <w:t xml:space="preserve">. </w:t>
      </w:r>
      <w:r w:rsidRPr="00DC1866">
        <w:rPr>
          <w:rFonts w:ascii="Arial" w:eastAsia="PMingLiU" w:hAnsi="Arial" w:cs="Arial"/>
          <w:bCs/>
        </w:rPr>
        <w:t xml:space="preserve">Разместить административный регламент по предоставлению муниципальной услуги </w:t>
      </w:r>
      <w:r w:rsidRPr="00DC1866">
        <w:rPr>
          <w:rFonts w:ascii="Arial" w:hAnsi="Arial" w:cs="Arial"/>
        </w:rPr>
        <w:t>«Предоставление в аренду имущества (за исключением земельных участков), находящегося в муниципальной собственности, без проведения торгов»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r w:rsidR="00AC5A92" w:rsidRPr="00DC1866">
        <w:rPr>
          <w:rFonts w:ascii="Arial" w:eastAsia="PMingLiU" w:hAnsi="Arial" w:cs="Arial"/>
          <w:bCs/>
        </w:rPr>
        <w:t>.</w:t>
      </w:r>
    </w:p>
    <w:p w:rsidR="00200BED" w:rsidRPr="00DC1866" w:rsidRDefault="00200BED" w:rsidP="00EB1547">
      <w:pPr>
        <w:widowControl w:val="0"/>
        <w:autoSpaceDE w:val="0"/>
        <w:autoSpaceDN w:val="0"/>
        <w:adjustRightInd w:val="0"/>
        <w:ind w:firstLine="709"/>
        <w:jc w:val="both"/>
        <w:rPr>
          <w:rFonts w:ascii="Arial" w:hAnsi="Arial" w:cs="Arial"/>
        </w:rPr>
      </w:pPr>
      <w:r w:rsidRPr="00DC1866">
        <w:rPr>
          <w:rFonts w:ascii="Arial" w:eastAsia="PMingLiU" w:hAnsi="Arial" w:cs="Arial"/>
          <w:bCs/>
        </w:rPr>
        <w:t>4</w:t>
      </w:r>
      <w:r w:rsidR="001B42C4" w:rsidRPr="00DC1866">
        <w:rPr>
          <w:rFonts w:ascii="Arial" w:eastAsia="PMingLiU" w:hAnsi="Arial" w:cs="Arial"/>
          <w:bCs/>
        </w:rPr>
        <w:t xml:space="preserve">. </w:t>
      </w:r>
      <w:r w:rsidRPr="00DC1866">
        <w:rPr>
          <w:rFonts w:ascii="Arial" w:hAnsi="Arial" w:cs="Arial"/>
        </w:rPr>
        <w:t xml:space="preserve">Постановление Администрации Павлово-Посадского муниципального района Московской области от 03.04.2015г. №396 «Передача в аренду, безвозмездное пользование имущества, находящегося в собственности Павлово-Посадского муниципального района Московской области» считать утратившим силу. </w:t>
      </w:r>
    </w:p>
    <w:p w:rsidR="00200BED" w:rsidRPr="00DC1866" w:rsidRDefault="00200BED" w:rsidP="00EB1547">
      <w:pPr>
        <w:widowControl w:val="0"/>
        <w:autoSpaceDE w:val="0"/>
        <w:autoSpaceDN w:val="0"/>
        <w:adjustRightInd w:val="0"/>
        <w:ind w:firstLine="709"/>
        <w:jc w:val="both"/>
        <w:rPr>
          <w:rFonts w:ascii="Arial" w:hAnsi="Arial" w:cs="Arial"/>
        </w:rPr>
      </w:pPr>
      <w:r w:rsidRPr="00DC1866">
        <w:rPr>
          <w:rFonts w:ascii="Arial" w:hAnsi="Arial" w:cs="Arial"/>
        </w:rPr>
        <w:t>5. Настоящее постановление вступает в силу с момента его опубликования.</w:t>
      </w:r>
    </w:p>
    <w:p w:rsidR="00200BED" w:rsidRPr="00DC1866" w:rsidRDefault="00200BED" w:rsidP="00EB1547">
      <w:pPr>
        <w:widowControl w:val="0"/>
        <w:autoSpaceDE w:val="0"/>
        <w:autoSpaceDN w:val="0"/>
        <w:adjustRightInd w:val="0"/>
        <w:ind w:firstLine="709"/>
        <w:jc w:val="both"/>
        <w:rPr>
          <w:rFonts w:ascii="Arial" w:hAnsi="Arial" w:cs="Arial"/>
        </w:rPr>
      </w:pPr>
      <w:r w:rsidRPr="00DC1866">
        <w:rPr>
          <w:rFonts w:ascii="Arial" w:hAnsi="Arial" w:cs="Arial"/>
        </w:rPr>
        <w:t>6. Контроль за исполнением настоящего постановления</w:t>
      </w:r>
      <w:r w:rsidR="00EB1547" w:rsidRPr="00DC1866">
        <w:rPr>
          <w:rFonts w:ascii="Arial" w:hAnsi="Arial" w:cs="Arial"/>
        </w:rPr>
        <w:t xml:space="preserve"> возложить на первого заместителя Главы Администрации городского округа Павловский Посад Московской области </w:t>
      </w:r>
      <w:proofErr w:type="spellStart"/>
      <w:r w:rsidR="00EB1547" w:rsidRPr="00DC1866">
        <w:rPr>
          <w:rFonts w:ascii="Arial" w:hAnsi="Arial" w:cs="Arial"/>
        </w:rPr>
        <w:t>Печникову</w:t>
      </w:r>
      <w:proofErr w:type="spellEnd"/>
      <w:r w:rsidR="00EB1547" w:rsidRPr="00DC1866">
        <w:rPr>
          <w:rFonts w:ascii="Arial" w:hAnsi="Arial" w:cs="Arial"/>
        </w:rPr>
        <w:t xml:space="preserve"> О.В.</w:t>
      </w:r>
    </w:p>
    <w:p w:rsidR="00EB1547" w:rsidRPr="00DC1866" w:rsidRDefault="00EB1547" w:rsidP="00AB35BF">
      <w:pPr>
        <w:widowControl w:val="0"/>
        <w:autoSpaceDE w:val="0"/>
        <w:autoSpaceDN w:val="0"/>
        <w:adjustRightInd w:val="0"/>
        <w:spacing w:before="60" w:after="60"/>
        <w:jc w:val="both"/>
        <w:rPr>
          <w:rFonts w:ascii="Arial" w:hAnsi="Arial" w:cs="Arial"/>
        </w:rPr>
      </w:pPr>
    </w:p>
    <w:p w:rsidR="00EB1547" w:rsidRPr="00DC1866" w:rsidRDefault="00EB1547" w:rsidP="004F264B">
      <w:pPr>
        <w:jc w:val="both"/>
        <w:rPr>
          <w:rFonts w:ascii="Arial" w:hAnsi="Arial" w:cs="Arial"/>
        </w:rPr>
      </w:pPr>
      <w:r w:rsidRPr="00DC1866">
        <w:rPr>
          <w:rFonts w:ascii="Arial" w:hAnsi="Arial" w:cs="Arial"/>
        </w:rPr>
        <w:t>Глава городского округа</w:t>
      </w:r>
    </w:p>
    <w:p w:rsidR="004F264B" w:rsidRPr="00DC1866" w:rsidRDefault="00EB1547" w:rsidP="004F264B">
      <w:pPr>
        <w:jc w:val="both"/>
        <w:rPr>
          <w:rFonts w:ascii="Arial" w:hAnsi="Arial" w:cs="Arial"/>
        </w:rPr>
      </w:pPr>
      <w:r w:rsidRPr="00DC1866">
        <w:rPr>
          <w:rFonts w:ascii="Arial" w:hAnsi="Arial" w:cs="Arial"/>
        </w:rPr>
        <w:t>Павловский Посад</w:t>
      </w:r>
      <w:r w:rsidR="004F264B" w:rsidRPr="00DC1866">
        <w:rPr>
          <w:rFonts w:ascii="Arial" w:hAnsi="Arial" w:cs="Arial"/>
        </w:rPr>
        <w:t xml:space="preserve"> </w:t>
      </w:r>
      <w:r w:rsidR="004F264B" w:rsidRPr="00DC1866">
        <w:rPr>
          <w:rFonts w:ascii="Arial" w:hAnsi="Arial" w:cs="Arial"/>
        </w:rPr>
        <w:tab/>
      </w:r>
      <w:r w:rsidR="004F264B" w:rsidRPr="00DC1866">
        <w:rPr>
          <w:rFonts w:ascii="Arial" w:hAnsi="Arial" w:cs="Arial"/>
        </w:rPr>
        <w:tab/>
        <w:t xml:space="preserve">                                                      </w:t>
      </w:r>
      <w:r w:rsidR="009C4F45" w:rsidRPr="00DC1866">
        <w:rPr>
          <w:rFonts w:ascii="Arial" w:hAnsi="Arial" w:cs="Arial"/>
        </w:rPr>
        <w:t xml:space="preserve">           </w:t>
      </w:r>
      <w:r w:rsidR="00023525" w:rsidRPr="00DC1866">
        <w:rPr>
          <w:rFonts w:ascii="Arial" w:hAnsi="Arial" w:cs="Arial"/>
        </w:rPr>
        <w:t xml:space="preserve"> </w:t>
      </w:r>
      <w:r w:rsidRPr="00DC1866">
        <w:rPr>
          <w:rFonts w:ascii="Arial" w:hAnsi="Arial" w:cs="Arial"/>
        </w:rPr>
        <w:t>О.Б. Соковиков</w:t>
      </w:r>
    </w:p>
    <w:p w:rsidR="00D74EAD" w:rsidRPr="00DC1866" w:rsidRDefault="00D74EAD" w:rsidP="00EB1547">
      <w:pPr>
        <w:widowControl w:val="0"/>
        <w:autoSpaceDE w:val="0"/>
        <w:autoSpaceDN w:val="0"/>
        <w:adjustRightInd w:val="0"/>
        <w:jc w:val="both"/>
        <w:rPr>
          <w:rFonts w:ascii="Arial" w:hAnsi="Arial" w:cs="Arial"/>
        </w:rPr>
      </w:pPr>
    </w:p>
    <w:p w:rsidR="00D74EAD" w:rsidRPr="00DC1866" w:rsidRDefault="00D74EAD" w:rsidP="009C4F45">
      <w:pPr>
        <w:tabs>
          <w:tab w:val="left" w:pos="1134"/>
        </w:tabs>
        <w:autoSpaceDE w:val="0"/>
        <w:autoSpaceDN w:val="0"/>
        <w:adjustRightInd w:val="0"/>
        <w:jc w:val="right"/>
        <w:rPr>
          <w:rFonts w:ascii="Arial" w:hAnsi="Arial" w:cs="Arial"/>
        </w:rPr>
      </w:pPr>
      <w:r w:rsidRPr="00DC1866">
        <w:rPr>
          <w:rFonts w:ascii="Arial" w:hAnsi="Arial" w:cs="Arial"/>
        </w:rPr>
        <w:t xml:space="preserve">   </w:t>
      </w:r>
      <w:r w:rsidRPr="00DC1866">
        <w:rPr>
          <w:rFonts w:ascii="Arial" w:hAnsi="Arial" w:cs="Arial"/>
        </w:rPr>
        <w:tab/>
      </w:r>
      <w:r w:rsidRPr="00DC1866">
        <w:rPr>
          <w:rFonts w:ascii="Arial" w:hAnsi="Arial" w:cs="Arial"/>
        </w:rPr>
        <w:tab/>
      </w:r>
      <w:r w:rsidRPr="00DC1866">
        <w:rPr>
          <w:rFonts w:ascii="Arial" w:hAnsi="Arial" w:cs="Arial"/>
        </w:rPr>
        <w:tab/>
      </w:r>
      <w:r w:rsidRPr="00DC1866">
        <w:rPr>
          <w:rFonts w:ascii="Arial" w:hAnsi="Arial" w:cs="Arial"/>
        </w:rPr>
        <w:tab/>
      </w:r>
      <w:r w:rsidRPr="00DC1866">
        <w:rPr>
          <w:rFonts w:ascii="Arial" w:hAnsi="Arial" w:cs="Arial"/>
        </w:rPr>
        <w:tab/>
      </w:r>
      <w:r w:rsidRPr="00DC1866">
        <w:rPr>
          <w:rFonts w:ascii="Arial" w:hAnsi="Arial" w:cs="Arial"/>
        </w:rPr>
        <w:tab/>
      </w:r>
      <w:r w:rsidRPr="00DC1866">
        <w:rPr>
          <w:rFonts w:ascii="Arial" w:hAnsi="Arial" w:cs="Arial"/>
        </w:rPr>
        <w:tab/>
        <w:t xml:space="preserve">   Утвержден</w:t>
      </w:r>
    </w:p>
    <w:p w:rsidR="00D74EAD" w:rsidRPr="00DC1866" w:rsidRDefault="00D74EAD" w:rsidP="009C4F45">
      <w:pPr>
        <w:tabs>
          <w:tab w:val="left" w:pos="1134"/>
        </w:tabs>
        <w:autoSpaceDE w:val="0"/>
        <w:autoSpaceDN w:val="0"/>
        <w:adjustRightInd w:val="0"/>
        <w:jc w:val="right"/>
        <w:rPr>
          <w:rFonts w:ascii="Arial" w:hAnsi="Arial" w:cs="Arial"/>
        </w:rPr>
      </w:pPr>
      <w:r w:rsidRPr="00DC1866">
        <w:rPr>
          <w:rFonts w:ascii="Arial" w:hAnsi="Arial" w:cs="Arial"/>
        </w:rPr>
        <w:t xml:space="preserve">                                                                                      постановлением Администрации </w:t>
      </w:r>
    </w:p>
    <w:p w:rsidR="00D74EAD" w:rsidRPr="00DC1866" w:rsidRDefault="00D74EAD" w:rsidP="009C4F45">
      <w:pPr>
        <w:tabs>
          <w:tab w:val="left" w:pos="1134"/>
        </w:tabs>
        <w:autoSpaceDE w:val="0"/>
        <w:autoSpaceDN w:val="0"/>
        <w:adjustRightInd w:val="0"/>
        <w:jc w:val="right"/>
        <w:rPr>
          <w:rFonts w:ascii="Arial" w:hAnsi="Arial" w:cs="Arial"/>
        </w:rPr>
      </w:pPr>
      <w:r w:rsidRPr="00DC1866">
        <w:rPr>
          <w:rFonts w:ascii="Arial" w:hAnsi="Arial" w:cs="Arial"/>
        </w:rPr>
        <w:t xml:space="preserve">                                                                                      городского округа Павловский Посад               </w:t>
      </w:r>
    </w:p>
    <w:p w:rsidR="00D74EAD" w:rsidRPr="00DC1866" w:rsidRDefault="00D74EAD" w:rsidP="009C4F45">
      <w:pPr>
        <w:tabs>
          <w:tab w:val="left" w:pos="1134"/>
        </w:tabs>
        <w:autoSpaceDE w:val="0"/>
        <w:autoSpaceDN w:val="0"/>
        <w:adjustRightInd w:val="0"/>
        <w:jc w:val="right"/>
        <w:rPr>
          <w:rFonts w:ascii="Arial" w:hAnsi="Arial" w:cs="Arial"/>
        </w:rPr>
      </w:pPr>
      <w:r w:rsidRPr="00DC1866">
        <w:rPr>
          <w:rFonts w:ascii="Arial" w:hAnsi="Arial" w:cs="Arial"/>
        </w:rPr>
        <w:t xml:space="preserve">                                                                                      Московской области</w:t>
      </w:r>
    </w:p>
    <w:p w:rsidR="00D74EAD" w:rsidRPr="00DC1866" w:rsidRDefault="00D74EAD" w:rsidP="009C4F4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lang w:eastAsia="ar-SA"/>
        </w:rPr>
      </w:pPr>
      <w:r w:rsidRPr="00DC1866">
        <w:rPr>
          <w:rFonts w:ascii="Arial" w:hAnsi="Arial" w:cs="Arial"/>
        </w:rPr>
        <w:t xml:space="preserve">                                                                                      от «04» июля 2017 г. № 362</w:t>
      </w:r>
    </w:p>
    <w:p w:rsidR="00D74EAD" w:rsidRPr="00DC1866" w:rsidRDefault="00D74EAD" w:rsidP="00D74EAD">
      <w:pPr>
        <w:pStyle w:val="ConsPlusNormal"/>
        <w:spacing w:line="276" w:lineRule="auto"/>
        <w:ind w:firstLine="540"/>
        <w:jc w:val="center"/>
        <w:rPr>
          <w:sz w:val="24"/>
          <w:szCs w:val="24"/>
        </w:rPr>
      </w:pPr>
    </w:p>
    <w:p w:rsidR="00D74EAD" w:rsidRPr="00DC1866" w:rsidRDefault="00D74EAD" w:rsidP="00D74EAD">
      <w:pPr>
        <w:pStyle w:val="ConsPlusNormal"/>
        <w:spacing w:line="276" w:lineRule="auto"/>
        <w:ind w:firstLine="540"/>
        <w:jc w:val="center"/>
        <w:rPr>
          <w:sz w:val="24"/>
          <w:szCs w:val="24"/>
        </w:rPr>
      </w:pPr>
      <w:r w:rsidRPr="00DC1866">
        <w:rPr>
          <w:sz w:val="24"/>
          <w:szCs w:val="24"/>
        </w:rPr>
        <w:t xml:space="preserve">Административный регламент по </w:t>
      </w:r>
    </w:p>
    <w:p w:rsidR="00D74EAD" w:rsidRPr="00DC1866" w:rsidRDefault="00D74EAD" w:rsidP="00D74EAD">
      <w:pPr>
        <w:pStyle w:val="Default"/>
        <w:tabs>
          <w:tab w:val="left" w:pos="6096"/>
        </w:tabs>
        <w:spacing w:line="276" w:lineRule="auto"/>
        <w:jc w:val="center"/>
        <w:rPr>
          <w:rFonts w:ascii="Arial" w:hAnsi="Arial" w:cs="Arial"/>
          <w:color w:val="auto"/>
        </w:rPr>
      </w:pPr>
      <w:r w:rsidRPr="00DC1866">
        <w:rPr>
          <w:rFonts w:ascii="Arial" w:hAnsi="Arial" w:cs="Arial"/>
          <w:color w:val="auto"/>
        </w:rPr>
        <w:t xml:space="preserve">предоставлению муниципальной услуги «Предоставление в аренду имущества </w:t>
      </w:r>
    </w:p>
    <w:p w:rsidR="00D74EAD" w:rsidRPr="00DC1866" w:rsidRDefault="00D74EAD" w:rsidP="00D74EAD">
      <w:pPr>
        <w:pStyle w:val="Default"/>
        <w:tabs>
          <w:tab w:val="left" w:pos="6096"/>
        </w:tabs>
        <w:spacing w:line="276" w:lineRule="auto"/>
        <w:jc w:val="center"/>
        <w:rPr>
          <w:rFonts w:ascii="Arial" w:hAnsi="Arial" w:cs="Arial"/>
          <w:color w:val="auto"/>
        </w:rPr>
      </w:pPr>
      <w:r w:rsidRPr="00DC1866">
        <w:rPr>
          <w:rFonts w:ascii="Arial" w:hAnsi="Arial" w:cs="Arial"/>
          <w:color w:val="auto"/>
        </w:rPr>
        <w:t>(за исключением земельных участков), находящегося в муниципальной собственности, без проведения торгов»</w:t>
      </w:r>
    </w:p>
    <w:p w:rsidR="00D74EAD" w:rsidRPr="00DC1866" w:rsidRDefault="00D74EAD" w:rsidP="00D74EAD">
      <w:pPr>
        <w:pStyle w:val="Default"/>
        <w:tabs>
          <w:tab w:val="left" w:pos="6096"/>
        </w:tabs>
        <w:spacing w:line="276" w:lineRule="auto"/>
        <w:jc w:val="center"/>
        <w:rPr>
          <w:rFonts w:ascii="Arial" w:hAnsi="Arial" w:cs="Arial"/>
          <w:color w:val="auto"/>
        </w:rPr>
      </w:pPr>
    </w:p>
    <w:p w:rsidR="00D74EAD" w:rsidRPr="00DC1866" w:rsidRDefault="00D74EAD" w:rsidP="00D74EAD">
      <w:pPr>
        <w:pStyle w:val="Default"/>
        <w:tabs>
          <w:tab w:val="left" w:pos="8340"/>
        </w:tabs>
        <w:spacing w:line="276" w:lineRule="auto"/>
        <w:rPr>
          <w:rFonts w:ascii="Arial" w:hAnsi="Arial" w:cs="Arial"/>
          <w:color w:val="auto"/>
        </w:rPr>
      </w:pPr>
      <w:r w:rsidRPr="00DC1866">
        <w:rPr>
          <w:rFonts w:ascii="Arial" w:hAnsi="Arial" w:cs="Arial"/>
          <w:color w:val="auto"/>
        </w:rPr>
        <w:t>Список разделов</w:t>
      </w:r>
      <w:r w:rsidRPr="00DC1866">
        <w:rPr>
          <w:rFonts w:ascii="Arial" w:hAnsi="Arial" w:cs="Arial"/>
          <w:color w:val="auto"/>
        </w:rPr>
        <w:tab/>
      </w:r>
    </w:p>
    <w:p w:rsidR="00D74EAD" w:rsidRPr="00DC1866" w:rsidRDefault="00D74EAD" w:rsidP="009C4F45">
      <w:pPr>
        <w:pStyle w:val="1f3"/>
        <w:rPr>
          <w:rFonts w:ascii="Arial" w:eastAsiaTheme="minorEastAsia" w:hAnsi="Arial" w:cs="Arial"/>
          <w:b w:val="0"/>
          <w:sz w:val="24"/>
          <w:szCs w:val="24"/>
        </w:rPr>
      </w:pPr>
      <w:r w:rsidRPr="00DC1866">
        <w:rPr>
          <w:rFonts w:ascii="Arial" w:hAnsi="Arial" w:cs="Arial"/>
          <w:b w:val="0"/>
          <w:sz w:val="24"/>
          <w:szCs w:val="24"/>
        </w:rPr>
        <w:fldChar w:fldCharType="begin"/>
      </w:r>
      <w:r w:rsidRPr="00DC1866">
        <w:rPr>
          <w:rFonts w:ascii="Arial" w:hAnsi="Arial" w:cs="Arial"/>
          <w:b w:val="0"/>
          <w:sz w:val="24"/>
          <w:szCs w:val="24"/>
        </w:rPr>
        <w:instrText xml:space="preserve"> TOC \o "1-3" \h \z \u </w:instrText>
      </w:r>
      <w:r w:rsidRPr="00DC1866">
        <w:rPr>
          <w:rFonts w:ascii="Arial" w:hAnsi="Arial" w:cs="Arial"/>
          <w:b w:val="0"/>
          <w:sz w:val="24"/>
          <w:szCs w:val="24"/>
        </w:rPr>
        <w:fldChar w:fldCharType="separate"/>
      </w:r>
      <w:hyperlink w:anchor="_Toc482370910" w:history="1">
        <w:r w:rsidRPr="00DC1866">
          <w:rPr>
            <w:rStyle w:val="a8"/>
            <w:rFonts w:ascii="Arial" w:hAnsi="Arial" w:cs="Arial"/>
            <w:b w:val="0"/>
            <w:color w:val="auto"/>
            <w:sz w:val="24"/>
            <w:szCs w:val="24"/>
          </w:rPr>
          <w:t>Термины и определения</w:t>
        </w:r>
        <w:r w:rsidRPr="00DC1866">
          <w:rPr>
            <w:rFonts w:ascii="Arial" w:hAnsi="Arial" w:cs="Arial"/>
            <w:b w:val="0"/>
            <w:webHidden/>
            <w:sz w:val="24"/>
            <w:szCs w:val="24"/>
          </w:rPr>
          <w:tab/>
        </w:r>
      </w:hyperlink>
      <w:r w:rsidRPr="00DC1866">
        <w:rPr>
          <w:rFonts w:ascii="Arial" w:hAnsi="Arial" w:cs="Arial"/>
          <w:b w:val="0"/>
          <w:sz w:val="24"/>
          <w:szCs w:val="24"/>
        </w:rPr>
        <w:t>4</w:t>
      </w:r>
    </w:p>
    <w:p w:rsidR="00D74EAD" w:rsidRPr="00DC1866" w:rsidRDefault="00D74EAD" w:rsidP="009C4F45">
      <w:pPr>
        <w:pStyle w:val="1f3"/>
        <w:rPr>
          <w:rFonts w:ascii="Arial" w:eastAsiaTheme="minorEastAsia" w:hAnsi="Arial" w:cs="Arial"/>
          <w:b w:val="0"/>
          <w:sz w:val="24"/>
          <w:szCs w:val="24"/>
        </w:rPr>
      </w:pPr>
      <w:hyperlink w:anchor="_Toc482370911" w:history="1">
        <w:r w:rsidRPr="00DC1866">
          <w:rPr>
            <w:rStyle w:val="a8"/>
            <w:rFonts w:ascii="Arial" w:hAnsi="Arial" w:cs="Arial"/>
            <w:b w:val="0"/>
            <w:color w:val="auto"/>
            <w:sz w:val="24"/>
            <w:szCs w:val="24"/>
            <w:lang w:val="en-US"/>
          </w:rPr>
          <w:t>I</w:t>
        </w:r>
        <w:r w:rsidRPr="00DC1866">
          <w:rPr>
            <w:rStyle w:val="a8"/>
            <w:rFonts w:ascii="Arial" w:hAnsi="Arial" w:cs="Arial"/>
            <w:b w:val="0"/>
            <w:color w:val="auto"/>
            <w:sz w:val="24"/>
            <w:szCs w:val="24"/>
          </w:rPr>
          <w:t>. Общие положения</w:t>
        </w:r>
        <w:r w:rsidRPr="00DC1866">
          <w:rPr>
            <w:rFonts w:ascii="Arial" w:hAnsi="Arial" w:cs="Arial"/>
            <w:b w:val="0"/>
            <w:webHidden/>
            <w:sz w:val="24"/>
            <w:szCs w:val="24"/>
          </w:rPr>
          <w:tab/>
        </w:r>
      </w:hyperlink>
      <w:r w:rsidRPr="00DC1866">
        <w:rPr>
          <w:rFonts w:ascii="Arial" w:hAnsi="Arial" w:cs="Arial"/>
          <w:b w:val="0"/>
          <w:sz w:val="24"/>
          <w:szCs w:val="24"/>
        </w:rPr>
        <w:t>4</w:t>
      </w:r>
    </w:p>
    <w:p w:rsidR="00D74EAD" w:rsidRPr="00DC1866" w:rsidRDefault="00D74EAD" w:rsidP="00D74EAD">
      <w:pPr>
        <w:pStyle w:val="2d"/>
        <w:rPr>
          <w:rFonts w:ascii="Arial" w:eastAsiaTheme="minorEastAsia" w:hAnsi="Arial" w:cs="Arial"/>
          <w:noProof/>
          <w:sz w:val="24"/>
          <w:szCs w:val="24"/>
          <w:lang w:eastAsia="ru-RU"/>
        </w:rPr>
      </w:pPr>
      <w:hyperlink w:anchor="_Toc482370912" w:history="1">
        <w:r w:rsidRPr="00DC1866">
          <w:rPr>
            <w:rStyle w:val="a8"/>
            <w:rFonts w:ascii="Arial" w:hAnsi="Arial" w:cs="Arial"/>
            <w:noProof/>
            <w:color w:val="auto"/>
            <w:sz w:val="24"/>
            <w:szCs w:val="24"/>
          </w:rPr>
          <w:t>1. Предмет регулирования Административного регламента</w:t>
        </w:r>
        <w:r w:rsidRPr="00DC1866">
          <w:rPr>
            <w:rFonts w:ascii="Arial" w:hAnsi="Arial" w:cs="Arial"/>
            <w:noProof/>
            <w:webHidden/>
            <w:sz w:val="24"/>
            <w:szCs w:val="24"/>
          </w:rPr>
          <w:tab/>
        </w:r>
      </w:hyperlink>
      <w:r w:rsidRPr="00DC1866">
        <w:rPr>
          <w:rFonts w:ascii="Arial" w:hAnsi="Arial" w:cs="Arial"/>
          <w:noProof/>
          <w:sz w:val="24"/>
          <w:szCs w:val="24"/>
        </w:rPr>
        <w:t>4</w:t>
      </w:r>
    </w:p>
    <w:p w:rsidR="00D74EAD" w:rsidRPr="00DC1866" w:rsidRDefault="00D74EAD" w:rsidP="00D74EAD">
      <w:pPr>
        <w:pStyle w:val="2d"/>
        <w:rPr>
          <w:rFonts w:ascii="Arial" w:eastAsiaTheme="minorEastAsia" w:hAnsi="Arial" w:cs="Arial"/>
          <w:noProof/>
          <w:sz w:val="24"/>
          <w:szCs w:val="24"/>
          <w:lang w:eastAsia="ru-RU"/>
        </w:rPr>
      </w:pPr>
      <w:hyperlink w:anchor="_Toc482370913" w:history="1">
        <w:r w:rsidRPr="00DC1866">
          <w:rPr>
            <w:rStyle w:val="a8"/>
            <w:rFonts w:ascii="Arial" w:hAnsi="Arial" w:cs="Arial"/>
            <w:noProof/>
            <w:color w:val="auto"/>
            <w:sz w:val="24"/>
            <w:szCs w:val="24"/>
          </w:rPr>
          <w:t>2.</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Лица, имеющие право на получение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4</w:t>
      </w:r>
    </w:p>
    <w:p w:rsidR="00D74EAD" w:rsidRPr="00DC1866" w:rsidRDefault="00D74EAD" w:rsidP="00D74EAD">
      <w:pPr>
        <w:pStyle w:val="2d"/>
        <w:rPr>
          <w:rFonts w:ascii="Arial" w:eastAsiaTheme="minorEastAsia" w:hAnsi="Arial" w:cs="Arial"/>
          <w:noProof/>
          <w:sz w:val="24"/>
          <w:szCs w:val="24"/>
          <w:lang w:eastAsia="ru-RU"/>
        </w:rPr>
      </w:pPr>
      <w:hyperlink w:anchor="_Toc482370914" w:history="1">
        <w:r w:rsidRPr="00DC1866">
          <w:rPr>
            <w:rStyle w:val="a8"/>
            <w:rFonts w:ascii="Arial" w:hAnsi="Arial" w:cs="Arial"/>
            <w:noProof/>
            <w:color w:val="auto"/>
            <w:sz w:val="24"/>
            <w:szCs w:val="24"/>
          </w:rPr>
          <w:t>3.</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Требования к порядку информирования о порядке предоставления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5</w:t>
      </w:r>
    </w:p>
    <w:p w:rsidR="00D74EAD" w:rsidRPr="00DC1866" w:rsidRDefault="00D74EAD" w:rsidP="009C4F45">
      <w:pPr>
        <w:pStyle w:val="1f3"/>
        <w:rPr>
          <w:rFonts w:ascii="Arial" w:eastAsiaTheme="minorEastAsia" w:hAnsi="Arial" w:cs="Arial"/>
          <w:b w:val="0"/>
          <w:sz w:val="24"/>
          <w:szCs w:val="24"/>
        </w:rPr>
      </w:pPr>
      <w:hyperlink w:anchor="_Toc482370915" w:history="1">
        <w:r w:rsidRPr="00DC1866">
          <w:rPr>
            <w:rStyle w:val="a8"/>
            <w:rFonts w:ascii="Arial" w:hAnsi="Arial" w:cs="Arial"/>
            <w:b w:val="0"/>
            <w:color w:val="auto"/>
            <w:sz w:val="24"/>
            <w:szCs w:val="24"/>
            <w:lang w:val="en-US"/>
          </w:rPr>
          <w:t>II</w:t>
        </w:r>
        <w:r w:rsidRPr="00DC1866">
          <w:rPr>
            <w:rStyle w:val="a8"/>
            <w:rFonts w:ascii="Arial" w:hAnsi="Arial" w:cs="Arial"/>
            <w:b w:val="0"/>
            <w:color w:val="auto"/>
            <w:sz w:val="24"/>
            <w:szCs w:val="24"/>
          </w:rPr>
          <w:t>. Стандарт предоставления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0916" w:history="1">
        <w:r w:rsidRPr="00DC1866">
          <w:rPr>
            <w:rStyle w:val="a8"/>
            <w:rFonts w:ascii="Arial" w:hAnsi="Arial" w:cs="Arial"/>
            <w:noProof/>
            <w:color w:val="auto"/>
            <w:sz w:val="24"/>
            <w:szCs w:val="24"/>
          </w:rPr>
          <w:t>4.</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Наименование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0917" w:history="1">
        <w:r w:rsidRPr="00DC1866">
          <w:rPr>
            <w:rStyle w:val="a8"/>
            <w:rFonts w:ascii="Arial" w:hAnsi="Arial" w:cs="Arial"/>
            <w:noProof/>
            <w:color w:val="auto"/>
            <w:sz w:val="24"/>
            <w:szCs w:val="24"/>
          </w:rPr>
          <w:t>5.</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Органы и организации, участвующие в предоставлении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0918" w:history="1">
        <w:r w:rsidRPr="00DC1866">
          <w:rPr>
            <w:rStyle w:val="a8"/>
            <w:rFonts w:ascii="Arial" w:hAnsi="Arial" w:cs="Arial"/>
            <w:noProof/>
            <w:color w:val="auto"/>
            <w:sz w:val="24"/>
            <w:szCs w:val="24"/>
          </w:rPr>
          <w:t>6.</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Основания для обращения и результаты предоставления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6</w:t>
      </w:r>
    </w:p>
    <w:p w:rsidR="00D74EAD" w:rsidRPr="00DC1866" w:rsidRDefault="00D74EAD" w:rsidP="00D74EAD">
      <w:pPr>
        <w:pStyle w:val="2d"/>
        <w:rPr>
          <w:rFonts w:ascii="Arial" w:hAnsi="Arial" w:cs="Arial"/>
          <w:noProof/>
          <w:sz w:val="24"/>
          <w:szCs w:val="24"/>
        </w:rPr>
      </w:pPr>
      <w:hyperlink w:anchor="_Toc482370919" w:history="1">
        <w:r w:rsidRPr="00DC1866">
          <w:rPr>
            <w:rStyle w:val="a8"/>
            <w:rFonts w:ascii="Arial" w:hAnsi="Arial" w:cs="Arial"/>
            <w:noProof/>
            <w:color w:val="auto"/>
            <w:sz w:val="24"/>
            <w:szCs w:val="24"/>
          </w:rPr>
          <w:t>7.</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Срок регистрации заявления</w:t>
        </w:r>
        <w:r w:rsidRPr="00DC1866">
          <w:rPr>
            <w:rFonts w:ascii="Arial" w:hAnsi="Arial" w:cs="Arial"/>
            <w:noProof/>
            <w:webHidden/>
            <w:sz w:val="24"/>
            <w:szCs w:val="24"/>
          </w:rPr>
          <w:tab/>
        </w:r>
      </w:hyperlink>
      <w:r w:rsidRPr="00DC1866">
        <w:rPr>
          <w:rFonts w:ascii="Arial" w:hAnsi="Arial" w:cs="Arial"/>
          <w:noProof/>
          <w:sz w:val="24"/>
          <w:szCs w:val="24"/>
        </w:rPr>
        <w:t>9</w:t>
      </w:r>
    </w:p>
    <w:p w:rsidR="00D74EAD" w:rsidRPr="00DC1866" w:rsidRDefault="00D74EAD" w:rsidP="00D74EAD">
      <w:pPr>
        <w:pStyle w:val="2d"/>
        <w:rPr>
          <w:rFonts w:ascii="Arial" w:hAnsi="Arial" w:cs="Arial"/>
          <w:noProof/>
          <w:sz w:val="24"/>
          <w:szCs w:val="24"/>
        </w:rPr>
      </w:pPr>
      <w:r w:rsidRPr="00DC1866">
        <w:rPr>
          <w:rFonts w:ascii="Arial" w:hAnsi="Arial" w:cs="Arial"/>
          <w:sz w:val="24"/>
          <w:szCs w:val="24"/>
        </w:rPr>
        <w:t>8</w:t>
      </w:r>
      <w:hyperlink w:anchor="_Toc482370919" w:history="1">
        <w:r w:rsidRPr="00DC1866">
          <w:rPr>
            <w:rStyle w:val="a8"/>
            <w:rFonts w:ascii="Arial" w:hAnsi="Arial" w:cs="Arial"/>
            <w:noProof/>
            <w:color w:val="auto"/>
            <w:sz w:val="24"/>
            <w:szCs w:val="24"/>
          </w:rPr>
          <w:t>.</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Срок предоставления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9</w:t>
      </w:r>
    </w:p>
    <w:p w:rsidR="00D74EAD" w:rsidRPr="00DC1866" w:rsidRDefault="00D74EAD" w:rsidP="00D74EAD">
      <w:pPr>
        <w:pStyle w:val="2d"/>
        <w:rPr>
          <w:rFonts w:ascii="Arial" w:hAnsi="Arial" w:cs="Arial"/>
          <w:noProof/>
          <w:sz w:val="24"/>
          <w:szCs w:val="24"/>
        </w:rPr>
      </w:pPr>
      <w:r w:rsidRPr="00DC1866">
        <w:rPr>
          <w:rFonts w:ascii="Arial" w:hAnsi="Arial" w:cs="Arial"/>
          <w:sz w:val="24"/>
          <w:szCs w:val="24"/>
        </w:rPr>
        <w:t>9</w:t>
      </w:r>
      <w:hyperlink w:anchor="_Toc482370919" w:history="1">
        <w:r w:rsidRPr="00DC1866">
          <w:rPr>
            <w:rStyle w:val="a8"/>
            <w:rFonts w:ascii="Arial" w:hAnsi="Arial" w:cs="Arial"/>
            <w:noProof/>
            <w:color w:val="auto"/>
            <w:sz w:val="24"/>
            <w:szCs w:val="24"/>
          </w:rPr>
          <w:t>.</w:t>
        </w:r>
        <w:r w:rsidRPr="00DC1866">
          <w:rPr>
            <w:rFonts w:ascii="Arial" w:eastAsiaTheme="minorEastAsia" w:hAnsi="Arial" w:cs="Arial"/>
            <w:noProof/>
            <w:sz w:val="24"/>
            <w:szCs w:val="24"/>
            <w:lang w:eastAsia="ru-RU"/>
          </w:rPr>
          <w:tab/>
          <w:t>Правовые основания предоставления</w:t>
        </w:r>
        <w:r w:rsidRPr="00DC1866">
          <w:rPr>
            <w:rStyle w:val="a8"/>
            <w:rFonts w:ascii="Arial" w:hAnsi="Arial" w:cs="Arial"/>
            <w:noProof/>
            <w:color w:val="auto"/>
            <w:sz w:val="24"/>
            <w:szCs w:val="24"/>
          </w:rPr>
          <w:t xml:space="preserve">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9</w:t>
      </w:r>
    </w:p>
    <w:p w:rsidR="00D74EAD" w:rsidRPr="00DC1866" w:rsidRDefault="00D74EAD" w:rsidP="00D74EAD">
      <w:pPr>
        <w:pStyle w:val="2d"/>
        <w:rPr>
          <w:rFonts w:ascii="Arial" w:eastAsiaTheme="minorEastAsia" w:hAnsi="Arial" w:cs="Arial"/>
          <w:noProof/>
          <w:sz w:val="24"/>
          <w:szCs w:val="24"/>
          <w:lang w:eastAsia="ru-RU"/>
        </w:rPr>
      </w:pPr>
      <w:hyperlink w:anchor="_Toc482370920" w:history="1">
        <w:r w:rsidRPr="00DC1866">
          <w:rPr>
            <w:rStyle w:val="a8"/>
            <w:rFonts w:ascii="Arial" w:hAnsi="Arial" w:cs="Arial"/>
            <w:noProof/>
            <w:color w:val="auto"/>
            <w:sz w:val="24"/>
            <w:szCs w:val="24"/>
          </w:rPr>
          <w:t>10.</w:t>
        </w:r>
        <w:r w:rsidRPr="00DC1866">
          <w:rPr>
            <w:rFonts w:ascii="Arial" w:eastAsiaTheme="minorEastAsia" w:hAnsi="Arial" w:cs="Arial"/>
            <w:noProof/>
            <w:sz w:val="24"/>
            <w:szCs w:val="24"/>
            <w:lang w:eastAsia="ru-RU"/>
          </w:rPr>
          <w:t xml:space="preserve">    </w:t>
        </w:r>
        <w:r w:rsidRPr="00DC1866">
          <w:rPr>
            <w:rStyle w:val="a8"/>
            <w:rFonts w:ascii="Arial" w:hAnsi="Arial" w:cs="Arial"/>
            <w:noProof/>
            <w:color w:val="auto"/>
            <w:sz w:val="24"/>
            <w:szCs w:val="24"/>
          </w:rPr>
          <w:t>Исчерпывающий перечень документов, необходимых для предоставления Муниципальной услуги</w:t>
        </w:r>
        <w:r w:rsidRPr="00DC1866">
          <w:rPr>
            <w:rStyle w:val="a8"/>
            <w:rFonts w:ascii="Arial" w:hAnsi="Arial" w:cs="Arial"/>
            <w:noProof/>
            <w:webHidden/>
            <w:color w:val="auto"/>
            <w:sz w:val="24"/>
            <w:szCs w:val="24"/>
          </w:rPr>
          <w:tab/>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_Toc482370920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11</w:t>
        </w:r>
        <w:r w:rsidRPr="00DC1866">
          <w:rPr>
            <w:rFonts w:ascii="Arial" w:hAnsi="Arial" w:cs="Arial"/>
            <w:noProof/>
            <w:webHidden/>
            <w:sz w:val="24"/>
            <w:szCs w:val="24"/>
          </w:rPr>
          <w:fldChar w:fldCharType="end"/>
        </w:r>
      </w:hyperlink>
      <w:r w:rsidRPr="00DC1866">
        <w:rPr>
          <w:rFonts w:ascii="Arial" w:hAnsi="Arial" w:cs="Arial"/>
          <w:noProof/>
          <w:sz w:val="24"/>
          <w:szCs w:val="24"/>
        </w:rPr>
        <w:t>0</w:t>
      </w:r>
    </w:p>
    <w:p w:rsidR="00D74EAD" w:rsidRPr="00DC1866" w:rsidRDefault="00D74EAD" w:rsidP="00D74EAD">
      <w:pPr>
        <w:pStyle w:val="2d"/>
        <w:rPr>
          <w:rFonts w:ascii="Arial" w:eastAsiaTheme="minorEastAsia" w:hAnsi="Arial" w:cs="Arial"/>
          <w:noProof/>
          <w:sz w:val="24"/>
          <w:szCs w:val="24"/>
          <w:lang w:eastAsia="ru-RU"/>
        </w:rPr>
      </w:pPr>
      <w:hyperlink w:anchor="_Toc482370921" w:history="1">
        <w:r w:rsidRPr="00DC1866">
          <w:rPr>
            <w:rStyle w:val="a8"/>
            <w:rFonts w:ascii="Arial" w:hAnsi="Arial" w:cs="Arial"/>
            <w:noProof/>
            <w:color w:val="auto"/>
            <w:sz w:val="24"/>
            <w:szCs w:val="24"/>
          </w:rPr>
          <w:t>11.</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_Toc482370921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12</w:t>
        </w:r>
        <w:r w:rsidRPr="00DC1866">
          <w:rPr>
            <w:rFonts w:ascii="Arial" w:hAnsi="Arial" w:cs="Arial"/>
            <w:noProof/>
            <w:webHidden/>
            <w:sz w:val="24"/>
            <w:szCs w:val="24"/>
          </w:rPr>
          <w:fldChar w:fldCharType="end"/>
        </w:r>
      </w:hyperlink>
      <w:r w:rsidRPr="00DC1866">
        <w:rPr>
          <w:rFonts w:ascii="Arial" w:hAnsi="Arial" w:cs="Arial"/>
          <w:noProof/>
          <w:sz w:val="24"/>
          <w:szCs w:val="24"/>
        </w:rPr>
        <w:t>0</w:t>
      </w:r>
    </w:p>
    <w:p w:rsidR="00D74EAD" w:rsidRPr="00DC1866" w:rsidRDefault="00D74EAD" w:rsidP="00D74EAD">
      <w:pPr>
        <w:pStyle w:val="2d"/>
        <w:rPr>
          <w:rFonts w:ascii="Arial" w:eastAsiaTheme="minorEastAsia" w:hAnsi="Arial" w:cs="Arial"/>
          <w:noProof/>
          <w:sz w:val="24"/>
          <w:szCs w:val="24"/>
          <w:lang w:eastAsia="ru-RU"/>
        </w:rPr>
      </w:pPr>
      <w:hyperlink w:anchor="_Toc482370922" w:history="1">
        <w:r w:rsidRPr="00DC1866">
          <w:rPr>
            <w:rStyle w:val="a8"/>
            <w:rFonts w:ascii="Arial" w:hAnsi="Arial" w:cs="Arial"/>
            <w:noProof/>
            <w:color w:val="auto"/>
            <w:sz w:val="24"/>
            <w:szCs w:val="24"/>
          </w:rPr>
          <w:t>12.</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_Toc482370922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13</w:t>
        </w:r>
        <w:r w:rsidRPr="00DC1866">
          <w:rPr>
            <w:rFonts w:ascii="Arial" w:hAnsi="Arial" w:cs="Arial"/>
            <w:noProof/>
            <w:webHidden/>
            <w:sz w:val="24"/>
            <w:szCs w:val="24"/>
          </w:rPr>
          <w:fldChar w:fldCharType="end"/>
        </w:r>
      </w:hyperlink>
      <w:r w:rsidRPr="00DC1866">
        <w:rPr>
          <w:rFonts w:ascii="Arial" w:hAnsi="Arial" w:cs="Arial"/>
          <w:noProof/>
          <w:sz w:val="24"/>
          <w:szCs w:val="24"/>
        </w:rPr>
        <w:t>1</w:t>
      </w:r>
    </w:p>
    <w:p w:rsidR="00D74EAD" w:rsidRPr="00DC1866" w:rsidRDefault="00D74EAD" w:rsidP="00D74EAD">
      <w:pPr>
        <w:pStyle w:val="2d"/>
        <w:rPr>
          <w:rFonts w:ascii="Arial" w:eastAsiaTheme="minorEastAsia" w:hAnsi="Arial" w:cs="Arial"/>
          <w:noProof/>
          <w:sz w:val="24"/>
          <w:szCs w:val="24"/>
          <w:lang w:eastAsia="ru-RU"/>
        </w:rPr>
      </w:pPr>
      <w:hyperlink w:anchor="_Toc482370923" w:history="1">
        <w:r w:rsidRPr="00DC1866">
          <w:rPr>
            <w:rStyle w:val="a8"/>
            <w:rFonts w:ascii="Arial" w:hAnsi="Arial" w:cs="Arial"/>
            <w:noProof/>
            <w:color w:val="auto"/>
            <w:sz w:val="24"/>
            <w:szCs w:val="24"/>
          </w:rPr>
          <w:t>13.</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Исчерпывающий перечень оснований для отказа в предоставлении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_Toc482370923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13</w:t>
        </w:r>
        <w:r w:rsidRPr="00DC1866">
          <w:rPr>
            <w:rFonts w:ascii="Arial" w:hAnsi="Arial" w:cs="Arial"/>
            <w:noProof/>
            <w:webHidden/>
            <w:sz w:val="24"/>
            <w:szCs w:val="24"/>
          </w:rPr>
          <w:fldChar w:fldCharType="end"/>
        </w:r>
      </w:hyperlink>
      <w:r w:rsidRPr="00DC1866">
        <w:rPr>
          <w:rFonts w:ascii="Arial" w:hAnsi="Arial" w:cs="Arial"/>
          <w:noProof/>
          <w:sz w:val="24"/>
          <w:szCs w:val="24"/>
        </w:rPr>
        <w:t>2</w:t>
      </w:r>
    </w:p>
    <w:p w:rsidR="00D74EAD" w:rsidRPr="00DC1866" w:rsidRDefault="00D74EAD" w:rsidP="00D74EAD">
      <w:pPr>
        <w:pStyle w:val="2d"/>
        <w:rPr>
          <w:rFonts w:ascii="Arial" w:eastAsiaTheme="minorEastAsia" w:hAnsi="Arial" w:cs="Arial"/>
          <w:noProof/>
          <w:sz w:val="24"/>
          <w:szCs w:val="24"/>
          <w:lang w:eastAsia="ru-RU"/>
        </w:rPr>
      </w:pPr>
      <w:hyperlink w:anchor="_Toc482370924" w:history="1">
        <w:r w:rsidRPr="00DC1866">
          <w:rPr>
            <w:rStyle w:val="a8"/>
            <w:rFonts w:ascii="Arial" w:hAnsi="Arial" w:cs="Arial"/>
            <w:noProof/>
            <w:color w:val="auto"/>
            <w:sz w:val="24"/>
            <w:szCs w:val="24"/>
          </w:rPr>
          <w:t>14.</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Отзыв Заявления на предоставление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_Toc482370924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14</w:t>
        </w:r>
        <w:r w:rsidRPr="00DC1866">
          <w:rPr>
            <w:rFonts w:ascii="Arial" w:hAnsi="Arial" w:cs="Arial"/>
            <w:noProof/>
            <w:webHidden/>
            <w:sz w:val="24"/>
            <w:szCs w:val="24"/>
          </w:rPr>
          <w:fldChar w:fldCharType="end"/>
        </w:r>
      </w:hyperlink>
      <w:r w:rsidRPr="00DC1866">
        <w:rPr>
          <w:rFonts w:ascii="Arial" w:hAnsi="Arial" w:cs="Arial"/>
          <w:noProof/>
          <w:sz w:val="24"/>
          <w:szCs w:val="24"/>
        </w:rPr>
        <w:t>2</w:t>
      </w:r>
    </w:p>
    <w:p w:rsidR="00D74EAD" w:rsidRPr="00DC1866" w:rsidRDefault="00D74EAD" w:rsidP="00D74EAD">
      <w:pPr>
        <w:pStyle w:val="2d"/>
        <w:rPr>
          <w:rFonts w:ascii="Arial" w:eastAsiaTheme="minorEastAsia" w:hAnsi="Arial" w:cs="Arial"/>
          <w:noProof/>
          <w:sz w:val="24"/>
          <w:szCs w:val="24"/>
          <w:lang w:eastAsia="ru-RU"/>
        </w:rPr>
      </w:pPr>
      <w:hyperlink w:anchor="_Toc482370925" w:history="1">
        <w:r w:rsidRPr="00DC1866">
          <w:rPr>
            <w:rStyle w:val="a8"/>
            <w:rFonts w:ascii="Arial" w:hAnsi="Arial" w:cs="Arial"/>
            <w:noProof/>
            <w:color w:val="auto"/>
            <w:sz w:val="24"/>
            <w:szCs w:val="24"/>
          </w:rPr>
          <w:t>15.</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_Toc482370925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16</w:t>
        </w:r>
        <w:r w:rsidRPr="00DC1866">
          <w:rPr>
            <w:rFonts w:ascii="Arial" w:hAnsi="Arial" w:cs="Arial"/>
            <w:noProof/>
            <w:webHidden/>
            <w:sz w:val="24"/>
            <w:szCs w:val="24"/>
          </w:rPr>
          <w:fldChar w:fldCharType="end"/>
        </w:r>
      </w:hyperlink>
      <w:r w:rsidRPr="00DC1866">
        <w:rPr>
          <w:rFonts w:ascii="Arial" w:hAnsi="Arial" w:cs="Arial"/>
          <w:noProof/>
          <w:sz w:val="24"/>
          <w:szCs w:val="24"/>
        </w:rPr>
        <w:t>4</w:t>
      </w:r>
    </w:p>
    <w:p w:rsidR="00D74EAD" w:rsidRPr="00DC1866" w:rsidRDefault="00D74EAD" w:rsidP="00D74EAD">
      <w:pPr>
        <w:pStyle w:val="2d"/>
        <w:rPr>
          <w:rFonts w:ascii="Arial" w:eastAsiaTheme="minorEastAsia" w:hAnsi="Arial" w:cs="Arial"/>
          <w:noProof/>
          <w:sz w:val="24"/>
          <w:szCs w:val="24"/>
          <w:lang w:eastAsia="ru-RU"/>
        </w:rPr>
      </w:pPr>
      <w:hyperlink w:anchor="_Toc482370926" w:history="1">
        <w:r w:rsidRPr="00DC1866">
          <w:rPr>
            <w:rStyle w:val="a8"/>
            <w:rFonts w:ascii="Arial" w:hAnsi="Arial" w:cs="Arial"/>
            <w:noProof/>
            <w:color w:val="auto"/>
            <w:sz w:val="24"/>
            <w:szCs w:val="24"/>
          </w:rPr>
          <w:t>16.</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_Toc482370926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16</w:t>
        </w:r>
        <w:r w:rsidRPr="00DC1866">
          <w:rPr>
            <w:rFonts w:ascii="Arial" w:hAnsi="Arial" w:cs="Arial"/>
            <w:noProof/>
            <w:webHidden/>
            <w:sz w:val="24"/>
            <w:szCs w:val="24"/>
          </w:rPr>
          <w:fldChar w:fldCharType="end"/>
        </w:r>
      </w:hyperlink>
      <w:r w:rsidRPr="00DC1866">
        <w:rPr>
          <w:rFonts w:ascii="Arial" w:hAnsi="Arial" w:cs="Arial"/>
          <w:noProof/>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0927" w:history="1">
        <w:r w:rsidRPr="00DC1866">
          <w:rPr>
            <w:rStyle w:val="a8"/>
            <w:rFonts w:ascii="Arial" w:hAnsi="Arial" w:cs="Arial"/>
            <w:noProof/>
            <w:color w:val="auto"/>
            <w:sz w:val="24"/>
            <w:szCs w:val="24"/>
          </w:rPr>
          <w:t>17.</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Способы предоставления Заявителем документов, необходимых для получения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_Toc482370927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16</w:t>
        </w:r>
        <w:r w:rsidRPr="00DC1866">
          <w:rPr>
            <w:rFonts w:ascii="Arial" w:hAnsi="Arial" w:cs="Arial"/>
            <w:noProof/>
            <w:webHidden/>
            <w:sz w:val="24"/>
            <w:szCs w:val="24"/>
          </w:rPr>
          <w:fldChar w:fldCharType="end"/>
        </w:r>
      </w:hyperlink>
      <w:r w:rsidRPr="00DC1866">
        <w:rPr>
          <w:rFonts w:ascii="Arial" w:hAnsi="Arial" w:cs="Arial"/>
          <w:noProof/>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0928" w:history="1">
        <w:r w:rsidRPr="00DC1866">
          <w:rPr>
            <w:rStyle w:val="a8"/>
            <w:rFonts w:ascii="Arial" w:hAnsi="Arial" w:cs="Arial"/>
            <w:noProof/>
            <w:color w:val="auto"/>
            <w:sz w:val="24"/>
            <w:szCs w:val="24"/>
          </w:rPr>
          <w:t>18.</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Способы получения Заявителем результатов предоставления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_Toc482370928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18</w:t>
        </w:r>
        <w:r w:rsidRPr="00DC1866">
          <w:rPr>
            <w:rFonts w:ascii="Arial" w:hAnsi="Arial" w:cs="Arial"/>
            <w:noProof/>
            <w:webHidden/>
            <w:sz w:val="24"/>
            <w:szCs w:val="24"/>
          </w:rPr>
          <w:fldChar w:fldCharType="end"/>
        </w:r>
      </w:hyperlink>
      <w:r w:rsidRPr="00DC1866">
        <w:rPr>
          <w:rFonts w:ascii="Arial" w:hAnsi="Arial" w:cs="Arial"/>
          <w:noProof/>
          <w:sz w:val="24"/>
          <w:szCs w:val="24"/>
        </w:rPr>
        <w:t>6</w:t>
      </w:r>
    </w:p>
    <w:p w:rsidR="00D74EAD" w:rsidRPr="00DC1866" w:rsidRDefault="00D74EAD" w:rsidP="00D74EAD">
      <w:pPr>
        <w:pStyle w:val="2d"/>
        <w:rPr>
          <w:rFonts w:ascii="Arial" w:eastAsiaTheme="minorEastAsia" w:hAnsi="Arial" w:cs="Arial"/>
          <w:noProof/>
          <w:sz w:val="24"/>
          <w:szCs w:val="24"/>
          <w:lang w:eastAsia="ru-RU"/>
        </w:rPr>
      </w:pPr>
      <w:hyperlink w:anchor="_Toc482370929" w:history="1">
        <w:r w:rsidRPr="00DC1866">
          <w:rPr>
            <w:rStyle w:val="a8"/>
            <w:rFonts w:ascii="Arial" w:hAnsi="Arial" w:cs="Arial"/>
            <w:noProof/>
            <w:color w:val="auto"/>
            <w:sz w:val="24"/>
            <w:szCs w:val="24"/>
          </w:rPr>
          <w:t>19.</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Максимальный срок ожидания в очереди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_Toc482370929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18</w:t>
        </w:r>
        <w:r w:rsidRPr="00DC1866">
          <w:rPr>
            <w:rFonts w:ascii="Arial" w:hAnsi="Arial" w:cs="Arial"/>
            <w:noProof/>
            <w:webHidden/>
            <w:sz w:val="24"/>
            <w:szCs w:val="24"/>
          </w:rPr>
          <w:fldChar w:fldCharType="end"/>
        </w:r>
      </w:hyperlink>
      <w:r w:rsidRPr="00DC1866">
        <w:rPr>
          <w:rFonts w:ascii="Arial" w:hAnsi="Arial" w:cs="Arial"/>
          <w:noProof/>
          <w:sz w:val="24"/>
          <w:szCs w:val="24"/>
        </w:rPr>
        <w:t>6</w:t>
      </w:r>
    </w:p>
    <w:p w:rsidR="00D74EAD" w:rsidRPr="00DC1866" w:rsidRDefault="00D74EAD" w:rsidP="00D74EAD">
      <w:pPr>
        <w:pStyle w:val="2d"/>
        <w:rPr>
          <w:rFonts w:ascii="Arial" w:eastAsiaTheme="minorEastAsia" w:hAnsi="Arial" w:cs="Arial"/>
          <w:noProof/>
          <w:sz w:val="24"/>
          <w:szCs w:val="24"/>
          <w:lang w:eastAsia="ru-RU"/>
        </w:rPr>
      </w:pPr>
      <w:hyperlink w:anchor="_Toc482370930" w:history="1">
        <w:r w:rsidRPr="00DC1866">
          <w:rPr>
            <w:rStyle w:val="a8"/>
            <w:rFonts w:ascii="Arial" w:hAnsi="Arial" w:cs="Arial"/>
            <w:noProof/>
            <w:color w:val="auto"/>
            <w:sz w:val="24"/>
            <w:szCs w:val="24"/>
          </w:rPr>
          <w:t>20.</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Требования к помещениям, в которых предоставляется Муниципальная услуга</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_Toc482370930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18</w:t>
        </w:r>
        <w:r w:rsidRPr="00DC1866">
          <w:rPr>
            <w:rFonts w:ascii="Arial" w:hAnsi="Arial" w:cs="Arial"/>
            <w:noProof/>
            <w:webHidden/>
            <w:sz w:val="24"/>
            <w:szCs w:val="24"/>
          </w:rPr>
          <w:fldChar w:fldCharType="end"/>
        </w:r>
      </w:hyperlink>
      <w:r w:rsidRPr="00DC1866">
        <w:rPr>
          <w:rFonts w:ascii="Arial" w:hAnsi="Arial" w:cs="Arial"/>
          <w:noProof/>
          <w:sz w:val="24"/>
          <w:szCs w:val="24"/>
        </w:rPr>
        <w:t>7</w:t>
      </w:r>
    </w:p>
    <w:p w:rsidR="00D74EAD" w:rsidRPr="00DC1866" w:rsidRDefault="00D74EAD" w:rsidP="00D74EAD">
      <w:pPr>
        <w:pStyle w:val="2d"/>
        <w:rPr>
          <w:rFonts w:ascii="Arial" w:eastAsiaTheme="minorEastAsia" w:hAnsi="Arial" w:cs="Arial"/>
          <w:noProof/>
          <w:sz w:val="24"/>
          <w:szCs w:val="24"/>
          <w:lang w:eastAsia="ru-RU"/>
        </w:rPr>
      </w:pPr>
      <w:hyperlink w:anchor="_Toc482370931" w:history="1">
        <w:r w:rsidRPr="00DC1866">
          <w:rPr>
            <w:rStyle w:val="a8"/>
            <w:rFonts w:ascii="Arial" w:hAnsi="Arial" w:cs="Arial"/>
            <w:noProof/>
            <w:color w:val="auto"/>
            <w:sz w:val="24"/>
            <w:szCs w:val="24"/>
          </w:rPr>
          <w:t>21.</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Показатели доступности и качества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_Toc482370931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18</w:t>
        </w:r>
        <w:r w:rsidRPr="00DC1866">
          <w:rPr>
            <w:rFonts w:ascii="Arial" w:hAnsi="Arial" w:cs="Arial"/>
            <w:noProof/>
            <w:webHidden/>
            <w:sz w:val="24"/>
            <w:szCs w:val="24"/>
          </w:rPr>
          <w:fldChar w:fldCharType="end"/>
        </w:r>
      </w:hyperlink>
      <w:r w:rsidRPr="00DC1866">
        <w:rPr>
          <w:rFonts w:ascii="Arial" w:hAnsi="Arial" w:cs="Arial"/>
          <w:noProof/>
          <w:sz w:val="24"/>
          <w:szCs w:val="24"/>
        </w:rPr>
        <w:t>7</w:t>
      </w:r>
    </w:p>
    <w:p w:rsidR="00D74EAD" w:rsidRPr="00DC1866" w:rsidRDefault="00D74EAD" w:rsidP="00D74EAD">
      <w:pPr>
        <w:pStyle w:val="2d"/>
        <w:rPr>
          <w:rFonts w:ascii="Arial" w:eastAsiaTheme="minorEastAsia" w:hAnsi="Arial" w:cs="Arial"/>
          <w:noProof/>
          <w:sz w:val="24"/>
          <w:szCs w:val="24"/>
          <w:lang w:eastAsia="ru-RU"/>
        </w:rPr>
      </w:pPr>
      <w:hyperlink w:anchor="_Toc482370932" w:history="1">
        <w:r w:rsidRPr="00DC1866">
          <w:rPr>
            <w:rStyle w:val="a8"/>
            <w:rFonts w:ascii="Arial" w:hAnsi="Arial" w:cs="Arial"/>
            <w:noProof/>
            <w:color w:val="auto"/>
            <w:sz w:val="24"/>
            <w:szCs w:val="24"/>
          </w:rPr>
          <w:t>22.</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Требования к организации предоставления Муниципальной услуги в электронной форме</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_Toc482370932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19</w:t>
        </w:r>
        <w:r w:rsidRPr="00DC1866">
          <w:rPr>
            <w:rFonts w:ascii="Arial" w:hAnsi="Arial" w:cs="Arial"/>
            <w:noProof/>
            <w:webHidden/>
            <w:sz w:val="24"/>
            <w:szCs w:val="24"/>
          </w:rPr>
          <w:fldChar w:fldCharType="end"/>
        </w:r>
      </w:hyperlink>
      <w:r w:rsidRPr="00DC1866">
        <w:rPr>
          <w:rFonts w:ascii="Arial" w:hAnsi="Arial" w:cs="Arial"/>
          <w:noProof/>
          <w:sz w:val="24"/>
          <w:szCs w:val="24"/>
        </w:rPr>
        <w:t>7</w:t>
      </w:r>
    </w:p>
    <w:p w:rsidR="00D74EAD" w:rsidRPr="00DC1866" w:rsidRDefault="00D74EAD" w:rsidP="00D74EAD">
      <w:pPr>
        <w:pStyle w:val="2d"/>
        <w:rPr>
          <w:rFonts w:ascii="Arial" w:eastAsiaTheme="minorEastAsia" w:hAnsi="Arial" w:cs="Arial"/>
          <w:noProof/>
          <w:sz w:val="24"/>
          <w:szCs w:val="24"/>
          <w:lang w:eastAsia="ru-RU"/>
        </w:rPr>
      </w:pPr>
      <w:hyperlink w:anchor="_Toc482370933" w:history="1">
        <w:r w:rsidRPr="00DC1866">
          <w:rPr>
            <w:rStyle w:val="a8"/>
            <w:rFonts w:ascii="Arial" w:hAnsi="Arial" w:cs="Arial"/>
            <w:noProof/>
            <w:color w:val="auto"/>
            <w:sz w:val="24"/>
            <w:szCs w:val="24"/>
          </w:rPr>
          <w:t>23.</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Требования к организации предоставления Муниципальной услуги в МФЦ</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_Toc482370933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19</w:t>
        </w:r>
        <w:r w:rsidRPr="00DC1866">
          <w:rPr>
            <w:rFonts w:ascii="Arial" w:hAnsi="Arial" w:cs="Arial"/>
            <w:noProof/>
            <w:webHidden/>
            <w:sz w:val="24"/>
            <w:szCs w:val="24"/>
          </w:rPr>
          <w:fldChar w:fldCharType="end"/>
        </w:r>
      </w:hyperlink>
      <w:r w:rsidRPr="00DC1866">
        <w:rPr>
          <w:rFonts w:ascii="Arial" w:hAnsi="Arial" w:cs="Arial"/>
          <w:noProof/>
          <w:sz w:val="24"/>
          <w:szCs w:val="24"/>
        </w:rPr>
        <w:t>7</w:t>
      </w:r>
    </w:p>
    <w:p w:rsidR="00D74EAD" w:rsidRPr="00DC1866" w:rsidRDefault="00D74EAD" w:rsidP="009C4F45">
      <w:pPr>
        <w:pStyle w:val="1f3"/>
        <w:rPr>
          <w:rFonts w:ascii="Arial" w:eastAsiaTheme="minorEastAsia" w:hAnsi="Arial" w:cs="Arial"/>
          <w:b w:val="0"/>
          <w:sz w:val="24"/>
          <w:szCs w:val="24"/>
        </w:rPr>
      </w:pPr>
      <w:hyperlink w:anchor="_Toc482370934" w:history="1">
        <w:r w:rsidRPr="00DC1866">
          <w:rPr>
            <w:rStyle w:val="a8"/>
            <w:rFonts w:ascii="Arial" w:hAnsi="Arial" w:cs="Arial"/>
            <w:b w:val="0"/>
            <w:color w:val="auto"/>
            <w:sz w:val="24"/>
            <w:szCs w:val="24"/>
            <w:lang w:val="en-US"/>
          </w:rPr>
          <w:t>III</w:t>
        </w:r>
        <w:r w:rsidRPr="00DC1866">
          <w:rPr>
            <w:rStyle w:val="a8"/>
            <w:rFonts w:ascii="Arial" w:hAnsi="Arial" w:cs="Arial"/>
            <w:b w:val="0"/>
            <w:color w:val="auto"/>
            <w:sz w:val="24"/>
            <w:szCs w:val="24"/>
          </w:rPr>
          <w:t>. Состав, последовательность и сроки выполнения административных процедур, требования к порядку их выполнения</w:t>
        </w:r>
        <w:r w:rsidRPr="00DC1866">
          <w:rPr>
            <w:rFonts w:ascii="Arial" w:hAnsi="Arial" w:cs="Arial"/>
            <w:b w:val="0"/>
            <w:webHidden/>
            <w:sz w:val="24"/>
            <w:szCs w:val="24"/>
          </w:rPr>
          <w:tab/>
        </w:r>
        <w:r w:rsidRPr="00DC1866">
          <w:rPr>
            <w:rFonts w:ascii="Arial" w:hAnsi="Arial" w:cs="Arial"/>
            <w:b w:val="0"/>
            <w:webHidden/>
            <w:sz w:val="24"/>
            <w:szCs w:val="24"/>
          </w:rPr>
          <w:fldChar w:fldCharType="begin"/>
        </w:r>
        <w:r w:rsidRPr="00DC1866">
          <w:rPr>
            <w:rFonts w:ascii="Arial" w:hAnsi="Arial" w:cs="Arial"/>
            <w:b w:val="0"/>
            <w:webHidden/>
            <w:sz w:val="24"/>
            <w:szCs w:val="24"/>
          </w:rPr>
          <w:instrText xml:space="preserve"> PAGEREF _Toc482370934 \h </w:instrText>
        </w:r>
        <w:r w:rsidR="00A66D90" w:rsidRPr="00DC1866">
          <w:rPr>
            <w:rFonts w:ascii="Arial" w:hAnsi="Arial" w:cs="Arial"/>
            <w:b w:val="0"/>
            <w:webHidden/>
            <w:sz w:val="24"/>
            <w:szCs w:val="24"/>
          </w:rPr>
        </w:r>
        <w:r w:rsidRPr="00DC1866">
          <w:rPr>
            <w:rFonts w:ascii="Arial" w:hAnsi="Arial" w:cs="Arial"/>
            <w:b w:val="0"/>
            <w:webHidden/>
            <w:sz w:val="24"/>
            <w:szCs w:val="24"/>
          </w:rPr>
          <w:fldChar w:fldCharType="separate"/>
        </w:r>
        <w:r w:rsidR="00A66D90" w:rsidRPr="00DC1866">
          <w:rPr>
            <w:rFonts w:ascii="Arial" w:hAnsi="Arial" w:cs="Arial"/>
            <w:b w:val="0"/>
            <w:webHidden/>
            <w:sz w:val="24"/>
            <w:szCs w:val="24"/>
          </w:rPr>
          <w:t>20</w:t>
        </w:r>
        <w:r w:rsidRPr="00DC1866">
          <w:rPr>
            <w:rFonts w:ascii="Arial" w:hAnsi="Arial" w:cs="Arial"/>
            <w:b w:val="0"/>
            <w:webHidden/>
            <w:sz w:val="24"/>
            <w:szCs w:val="24"/>
          </w:rPr>
          <w:fldChar w:fldCharType="end"/>
        </w:r>
      </w:hyperlink>
      <w:r w:rsidRPr="00DC1866">
        <w:rPr>
          <w:rFonts w:ascii="Arial" w:hAnsi="Arial" w:cs="Arial"/>
          <w:b w:val="0"/>
          <w:sz w:val="24"/>
          <w:szCs w:val="24"/>
        </w:rPr>
        <w:t>8</w:t>
      </w:r>
    </w:p>
    <w:p w:rsidR="00D74EAD" w:rsidRPr="00DC1866" w:rsidRDefault="00D74EAD" w:rsidP="00D74EAD">
      <w:pPr>
        <w:pStyle w:val="2d"/>
        <w:rPr>
          <w:rFonts w:ascii="Arial" w:eastAsiaTheme="minorEastAsia" w:hAnsi="Arial" w:cs="Arial"/>
          <w:noProof/>
          <w:sz w:val="24"/>
          <w:szCs w:val="24"/>
          <w:lang w:eastAsia="ru-RU"/>
        </w:rPr>
      </w:pPr>
      <w:hyperlink w:anchor="_Toc482370935" w:history="1">
        <w:r w:rsidRPr="00DC1866">
          <w:rPr>
            <w:rStyle w:val="a8"/>
            <w:rFonts w:ascii="Arial" w:hAnsi="Arial" w:cs="Arial"/>
            <w:noProof/>
            <w:color w:val="auto"/>
            <w:sz w:val="24"/>
            <w:szCs w:val="24"/>
          </w:rPr>
          <w:t>24.</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Состав, последовательность и сроки выполнения административных процедур(действий) при предоставлении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_Toc482370935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20</w:t>
        </w:r>
        <w:r w:rsidRPr="00DC1866">
          <w:rPr>
            <w:rFonts w:ascii="Arial" w:hAnsi="Arial" w:cs="Arial"/>
            <w:noProof/>
            <w:webHidden/>
            <w:sz w:val="24"/>
            <w:szCs w:val="24"/>
          </w:rPr>
          <w:fldChar w:fldCharType="end"/>
        </w:r>
      </w:hyperlink>
      <w:r w:rsidRPr="00DC1866">
        <w:rPr>
          <w:rFonts w:ascii="Arial" w:hAnsi="Arial" w:cs="Arial"/>
          <w:noProof/>
          <w:sz w:val="24"/>
          <w:szCs w:val="24"/>
        </w:rPr>
        <w:t>8</w:t>
      </w:r>
    </w:p>
    <w:p w:rsidR="00D74EAD" w:rsidRPr="00DC1866" w:rsidRDefault="00D74EAD" w:rsidP="009C4F45">
      <w:pPr>
        <w:pStyle w:val="1f3"/>
        <w:rPr>
          <w:rFonts w:ascii="Arial" w:eastAsiaTheme="minorEastAsia" w:hAnsi="Arial" w:cs="Arial"/>
          <w:b w:val="0"/>
          <w:sz w:val="24"/>
          <w:szCs w:val="24"/>
        </w:rPr>
      </w:pPr>
      <w:hyperlink w:anchor="_Toc482370936" w:history="1">
        <w:r w:rsidRPr="00DC1866">
          <w:rPr>
            <w:rStyle w:val="a8"/>
            <w:rFonts w:ascii="Arial" w:hAnsi="Arial" w:cs="Arial"/>
            <w:b w:val="0"/>
            <w:color w:val="auto"/>
            <w:sz w:val="24"/>
            <w:szCs w:val="24"/>
            <w:lang w:val="en-US"/>
          </w:rPr>
          <w:t>IV</w:t>
        </w:r>
        <w:r w:rsidRPr="00DC1866">
          <w:rPr>
            <w:rStyle w:val="a8"/>
            <w:rFonts w:ascii="Arial" w:hAnsi="Arial" w:cs="Arial"/>
            <w:b w:val="0"/>
            <w:color w:val="auto"/>
            <w:sz w:val="24"/>
            <w:szCs w:val="24"/>
          </w:rPr>
          <w:t>. Порядок и формы контроля за исполнением Административного регламента</w:t>
        </w:r>
        <w:r w:rsidRPr="00DC1866">
          <w:rPr>
            <w:rFonts w:ascii="Arial" w:hAnsi="Arial" w:cs="Arial"/>
            <w:b w:val="0"/>
            <w:webHidden/>
            <w:sz w:val="24"/>
            <w:szCs w:val="24"/>
          </w:rPr>
          <w:tab/>
        </w:r>
      </w:hyperlink>
      <w:r w:rsidRPr="00DC1866">
        <w:rPr>
          <w:rFonts w:ascii="Arial" w:hAnsi="Arial" w:cs="Arial"/>
          <w:b w:val="0"/>
          <w:sz w:val="24"/>
          <w:szCs w:val="24"/>
        </w:rPr>
        <w:t>19</w:t>
      </w:r>
    </w:p>
    <w:p w:rsidR="00D74EAD" w:rsidRPr="00DC1866" w:rsidRDefault="00D74EAD" w:rsidP="00D74EAD">
      <w:pPr>
        <w:pStyle w:val="2d"/>
        <w:rPr>
          <w:rFonts w:ascii="Arial" w:eastAsiaTheme="minorEastAsia" w:hAnsi="Arial" w:cs="Arial"/>
          <w:noProof/>
          <w:sz w:val="24"/>
          <w:szCs w:val="24"/>
          <w:lang w:eastAsia="ru-RU"/>
        </w:rPr>
      </w:pPr>
      <w:hyperlink w:anchor="_Toc482370937" w:history="1">
        <w:r w:rsidRPr="00DC1866">
          <w:rPr>
            <w:rStyle w:val="a8"/>
            <w:rFonts w:ascii="Arial" w:hAnsi="Arial" w:cs="Arial"/>
            <w:noProof/>
            <w:color w:val="auto"/>
            <w:sz w:val="24"/>
            <w:szCs w:val="24"/>
          </w:rPr>
          <w:t>25.</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C1866">
          <w:rPr>
            <w:rFonts w:ascii="Arial" w:hAnsi="Arial" w:cs="Arial"/>
            <w:noProof/>
            <w:webHidden/>
            <w:sz w:val="24"/>
            <w:szCs w:val="24"/>
          </w:rPr>
          <w:tab/>
        </w:r>
      </w:hyperlink>
      <w:r w:rsidRPr="00DC1866">
        <w:rPr>
          <w:rFonts w:ascii="Arial" w:hAnsi="Arial" w:cs="Arial"/>
          <w:noProof/>
          <w:sz w:val="24"/>
          <w:szCs w:val="24"/>
        </w:rPr>
        <w:t>19</w:t>
      </w:r>
    </w:p>
    <w:p w:rsidR="00D74EAD" w:rsidRPr="00DC1866" w:rsidRDefault="00D74EAD" w:rsidP="00D74EAD">
      <w:pPr>
        <w:pStyle w:val="2d"/>
        <w:rPr>
          <w:rFonts w:ascii="Arial" w:eastAsiaTheme="minorEastAsia" w:hAnsi="Arial" w:cs="Arial"/>
          <w:noProof/>
          <w:sz w:val="24"/>
          <w:szCs w:val="24"/>
          <w:lang w:eastAsia="ru-RU"/>
        </w:rPr>
      </w:pPr>
      <w:hyperlink w:anchor="_Toc482370938" w:history="1">
        <w:r w:rsidRPr="00DC1866">
          <w:rPr>
            <w:rStyle w:val="a8"/>
            <w:rFonts w:ascii="Arial" w:hAnsi="Arial" w:cs="Arial"/>
            <w:noProof/>
            <w:color w:val="auto"/>
            <w:sz w:val="24"/>
            <w:szCs w:val="24"/>
          </w:rPr>
          <w:t>26.</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19</w:t>
      </w:r>
    </w:p>
    <w:p w:rsidR="00D74EAD" w:rsidRPr="00DC1866" w:rsidRDefault="00D74EAD" w:rsidP="00D74EAD">
      <w:pPr>
        <w:pStyle w:val="2d"/>
        <w:rPr>
          <w:rFonts w:ascii="Arial" w:eastAsiaTheme="minorEastAsia" w:hAnsi="Arial" w:cs="Arial"/>
          <w:noProof/>
          <w:sz w:val="24"/>
          <w:szCs w:val="24"/>
          <w:lang w:eastAsia="ru-RU"/>
        </w:rPr>
      </w:pPr>
      <w:hyperlink w:anchor="_Toc482370939" w:history="1">
        <w:r w:rsidRPr="00DC1866">
          <w:rPr>
            <w:rStyle w:val="a8"/>
            <w:rFonts w:ascii="Arial" w:hAnsi="Arial" w:cs="Arial"/>
            <w:noProof/>
            <w:color w:val="auto"/>
            <w:sz w:val="24"/>
            <w:szCs w:val="24"/>
          </w:rPr>
          <w:t>27.</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_Toc482370939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22</w:t>
        </w:r>
        <w:r w:rsidRPr="00DC1866">
          <w:rPr>
            <w:rFonts w:ascii="Arial" w:hAnsi="Arial" w:cs="Arial"/>
            <w:noProof/>
            <w:webHidden/>
            <w:sz w:val="24"/>
            <w:szCs w:val="24"/>
          </w:rPr>
          <w:fldChar w:fldCharType="end"/>
        </w:r>
      </w:hyperlink>
      <w:r w:rsidRPr="00DC1866">
        <w:rPr>
          <w:rFonts w:ascii="Arial" w:hAnsi="Arial" w:cs="Arial"/>
          <w:noProof/>
          <w:sz w:val="24"/>
          <w:szCs w:val="24"/>
        </w:rPr>
        <w:t>0</w:t>
      </w:r>
    </w:p>
    <w:p w:rsidR="00D74EAD" w:rsidRPr="00DC1866" w:rsidRDefault="00D74EAD" w:rsidP="00D74EAD">
      <w:pPr>
        <w:pStyle w:val="2d"/>
        <w:rPr>
          <w:rFonts w:ascii="Arial" w:eastAsiaTheme="minorEastAsia" w:hAnsi="Arial" w:cs="Arial"/>
          <w:noProof/>
          <w:sz w:val="24"/>
          <w:szCs w:val="24"/>
          <w:lang w:eastAsia="ru-RU"/>
        </w:rPr>
      </w:pPr>
      <w:hyperlink w:anchor="_Toc482370940" w:history="1">
        <w:r w:rsidRPr="00DC1866">
          <w:rPr>
            <w:rStyle w:val="a8"/>
            <w:rFonts w:ascii="Arial" w:hAnsi="Arial" w:cs="Arial"/>
            <w:noProof/>
            <w:color w:val="auto"/>
            <w:sz w:val="24"/>
            <w:szCs w:val="24"/>
          </w:rPr>
          <w:t>28.</w:t>
        </w:r>
        <w:r w:rsidRPr="00DC1866">
          <w:rPr>
            <w:rFonts w:ascii="Arial" w:eastAsiaTheme="minorEastAsia" w:hAnsi="Arial" w:cs="Arial"/>
            <w:noProof/>
            <w:sz w:val="24"/>
            <w:szCs w:val="24"/>
            <w:lang w:eastAsia="ru-RU"/>
          </w:rPr>
          <w:tab/>
        </w:r>
        <w:r w:rsidRPr="00DC1866">
          <w:rPr>
            <w:rStyle w:val="a8"/>
            <w:rFonts w:ascii="Arial" w:hAnsi="Arial" w:cs="Arial"/>
            <w:noProof/>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_Toc482370940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23</w:t>
        </w:r>
        <w:r w:rsidRPr="00DC1866">
          <w:rPr>
            <w:rFonts w:ascii="Arial" w:hAnsi="Arial" w:cs="Arial"/>
            <w:noProof/>
            <w:webHidden/>
            <w:sz w:val="24"/>
            <w:szCs w:val="24"/>
          </w:rPr>
          <w:fldChar w:fldCharType="end"/>
        </w:r>
      </w:hyperlink>
      <w:r w:rsidRPr="00DC1866">
        <w:rPr>
          <w:rFonts w:ascii="Arial" w:hAnsi="Arial" w:cs="Arial"/>
          <w:noProof/>
          <w:sz w:val="24"/>
          <w:szCs w:val="24"/>
        </w:rPr>
        <w:t>1</w:t>
      </w:r>
    </w:p>
    <w:p w:rsidR="00D74EAD" w:rsidRPr="00DC1866" w:rsidRDefault="00D74EAD" w:rsidP="009C4F45">
      <w:pPr>
        <w:pStyle w:val="1f3"/>
        <w:rPr>
          <w:rFonts w:ascii="Arial" w:eastAsiaTheme="minorEastAsia" w:hAnsi="Arial" w:cs="Arial"/>
          <w:b w:val="0"/>
          <w:sz w:val="24"/>
          <w:szCs w:val="24"/>
        </w:rPr>
      </w:pPr>
      <w:hyperlink w:anchor="_Toc482370941" w:history="1">
        <w:r w:rsidRPr="00DC1866">
          <w:rPr>
            <w:rStyle w:val="a8"/>
            <w:rFonts w:ascii="Arial" w:hAnsi="Arial" w:cs="Arial"/>
            <w:b w:val="0"/>
            <w:color w:val="auto"/>
            <w:sz w:val="24"/>
            <w:szCs w:val="24"/>
            <w:lang w:val="en-US"/>
          </w:rPr>
          <w:t>V</w:t>
        </w:r>
        <w:r w:rsidRPr="00DC1866">
          <w:rPr>
            <w:rStyle w:val="a8"/>
            <w:rFonts w:ascii="Arial" w:hAnsi="Arial" w:cs="Arial"/>
            <w:b w:val="0"/>
            <w:color w:val="auto"/>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DC1866">
          <w:rPr>
            <w:rFonts w:ascii="Arial" w:hAnsi="Arial" w:cs="Arial"/>
            <w:b w:val="0"/>
            <w:webHidden/>
            <w:sz w:val="24"/>
            <w:szCs w:val="24"/>
          </w:rPr>
          <w:tab/>
        </w:r>
        <w:r w:rsidRPr="00DC1866">
          <w:rPr>
            <w:rFonts w:ascii="Arial" w:hAnsi="Arial" w:cs="Arial"/>
            <w:b w:val="0"/>
            <w:webHidden/>
            <w:sz w:val="24"/>
            <w:szCs w:val="24"/>
          </w:rPr>
          <w:fldChar w:fldCharType="begin"/>
        </w:r>
        <w:r w:rsidRPr="00DC1866">
          <w:rPr>
            <w:rFonts w:ascii="Arial" w:hAnsi="Arial" w:cs="Arial"/>
            <w:b w:val="0"/>
            <w:webHidden/>
            <w:sz w:val="24"/>
            <w:szCs w:val="24"/>
          </w:rPr>
          <w:instrText xml:space="preserve"> PAGEREF _Toc482370941 \h </w:instrText>
        </w:r>
        <w:r w:rsidR="00A66D90" w:rsidRPr="00DC1866">
          <w:rPr>
            <w:rFonts w:ascii="Arial" w:hAnsi="Arial" w:cs="Arial"/>
            <w:b w:val="0"/>
            <w:webHidden/>
            <w:sz w:val="24"/>
            <w:szCs w:val="24"/>
          </w:rPr>
        </w:r>
        <w:r w:rsidRPr="00DC1866">
          <w:rPr>
            <w:rFonts w:ascii="Arial" w:hAnsi="Arial" w:cs="Arial"/>
            <w:b w:val="0"/>
            <w:webHidden/>
            <w:sz w:val="24"/>
            <w:szCs w:val="24"/>
          </w:rPr>
          <w:fldChar w:fldCharType="separate"/>
        </w:r>
        <w:r w:rsidR="00A66D90" w:rsidRPr="00DC1866">
          <w:rPr>
            <w:rFonts w:ascii="Arial" w:hAnsi="Arial" w:cs="Arial"/>
            <w:b w:val="0"/>
            <w:webHidden/>
            <w:sz w:val="24"/>
            <w:szCs w:val="24"/>
          </w:rPr>
          <w:t>24</w:t>
        </w:r>
        <w:r w:rsidRPr="00DC1866">
          <w:rPr>
            <w:rFonts w:ascii="Arial" w:hAnsi="Arial" w:cs="Arial"/>
            <w:b w:val="0"/>
            <w:webHidden/>
            <w:sz w:val="24"/>
            <w:szCs w:val="24"/>
          </w:rPr>
          <w:fldChar w:fldCharType="end"/>
        </w:r>
      </w:hyperlink>
      <w:r w:rsidRPr="00DC1866">
        <w:rPr>
          <w:rFonts w:ascii="Arial" w:hAnsi="Arial" w:cs="Arial"/>
          <w:b w:val="0"/>
          <w:sz w:val="24"/>
          <w:szCs w:val="24"/>
        </w:rPr>
        <w:t>2</w:t>
      </w:r>
    </w:p>
    <w:p w:rsidR="00D74EAD" w:rsidRPr="00DC1866" w:rsidRDefault="00D74EAD" w:rsidP="00D74EAD">
      <w:pPr>
        <w:pStyle w:val="2d"/>
        <w:rPr>
          <w:rFonts w:ascii="Arial" w:eastAsiaTheme="minorEastAsia" w:hAnsi="Arial" w:cs="Arial"/>
          <w:noProof/>
          <w:sz w:val="24"/>
          <w:szCs w:val="24"/>
          <w:lang w:eastAsia="ru-RU"/>
        </w:rPr>
      </w:pPr>
      <w:hyperlink w:anchor="_Toc482370942" w:history="1">
        <w:r w:rsidRPr="00DC1866">
          <w:rPr>
            <w:rStyle w:val="a8"/>
            <w:rFonts w:ascii="Arial" w:hAnsi="Arial" w:cs="Arial"/>
            <w:noProof/>
            <w:color w:val="auto"/>
            <w:sz w:val="24"/>
            <w:szCs w:val="24"/>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_Toc482370942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24</w:t>
        </w:r>
        <w:r w:rsidRPr="00DC1866">
          <w:rPr>
            <w:rFonts w:ascii="Arial" w:hAnsi="Arial" w:cs="Arial"/>
            <w:noProof/>
            <w:webHidden/>
            <w:sz w:val="24"/>
            <w:szCs w:val="24"/>
          </w:rPr>
          <w:fldChar w:fldCharType="end"/>
        </w:r>
      </w:hyperlink>
      <w:r w:rsidRPr="00DC1866">
        <w:rPr>
          <w:rFonts w:ascii="Arial" w:hAnsi="Arial" w:cs="Arial"/>
          <w:noProof/>
          <w:sz w:val="24"/>
          <w:szCs w:val="24"/>
        </w:rPr>
        <w:t>2</w:t>
      </w:r>
    </w:p>
    <w:p w:rsidR="00D74EAD" w:rsidRPr="00DC1866" w:rsidRDefault="00D74EAD" w:rsidP="009C4F45">
      <w:pPr>
        <w:pStyle w:val="1f3"/>
        <w:rPr>
          <w:rFonts w:ascii="Arial" w:eastAsiaTheme="minorEastAsia" w:hAnsi="Arial" w:cs="Arial"/>
          <w:b w:val="0"/>
          <w:sz w:val="24"/>
          <w:szCs w:val="24"/>
        </w:rPr>
      </w:pPr>
      <w:hyperlink w:anchor="_Toc482370943" w:history="1">
        <w:r w:rsidRPr="00DC1866">
          <w:rPr>
            <w:rStyle w:val="a8"/>
            <w:rFonts w:ascii="Arial" w:hAnsi="Arial" w:cs="Arial"/>
            <w:b w:val="0"/>
            <w:color w:val="auto"/>
            <w:sz w:val="24"/>
            <w:szCs w:val="24"/>
            <w:lang w:val="en-US"/>
          </w:rPr>
          <w:t>VI</w:t>
        </w:r>
        <w:r w:rsidRPr="00DC1866">
          <w:rPr>
            <w:rStyle w:val="a8"/>
            <w:rFonts w:ascii="Arial" w:hAnsi="Arial" w:cs="Arial"/>
            <w:b w:val="0"/>
            <w:color w:val="auto"/>
            <w:sz w:val="24"/>
            <w:szCs w:val="24"/>
          </w:rPr>
          <w:t>. Правила обработки персональных данных при предоставлении Муниципальной услуги</w:t>
        </w:r>
        <w:r w:rsidRPr="00DC1866">
          <w:rPr>
            <w:rFonts w:ascii="Arial" w:hAnsi="Arial" w:cs="Arial"/>
            <w:b w:val="0"/>
            <w:webHidden/>
            <w:sz w:val="24"/>
            <w:szCs w:val="24"/>
          </w:rPr>
          <w:tab/>
        </w:r>
        <w:r w:rsidRPr="00DC1866">
          <w:rPr>
            <w:rFonts w:ascii="Arial" w:hAnsi="Arial" w:cs="Arial"/>
            <w:b w:val="0"/>
            <w:webHidden/>
            <w:sz w:val="24"/>
            <w:szCs w:val="24"/>
          </w:rPr>
          <w:fldChar w:fldCharType="begin"/>
        </w:r>
        <w:r w:rsidRPr="00DC1866">
          <w:rPr>
            <w:rFonts w:ascii="Arial" w:hAnsi="Arial" w:cs="Arial"/>
            <w:b w:val="0"/>
            <w:webHidden/>
            <w:sz w:val="24"/>
            <w:szCs w:val="24"/>
          </w:rPr>
          <w:instrText xml:space="preserve"> PAGEREF _Toc482370943 \h </w:instrText>
        </w:r>
        <w:r w:rsidR="00A66D90" w:rsidRPr="00DC1866">
          <w:rPr>
            <w:rFonts w:ascii="Arial" w:hAnsi="Arial" w:cs="Arial"/>
            <w:b w:val="0"/>
            <w:webHidden/>
            <w:sz w:val="24"/>
            <w:szCs w:val="24"/>
          </w:rPr>
        </w:r>
        <w:r w:rsidRPr="00DC1866">
          <w:rPr>
            <w:rFonts w:ascii="Arial" w:hAnsi="Arial" w:cs="Arial"/>
            <w:b w:val="0"/>
            <w:webHidden/>
            <w:sz w:val="24"/>
            <w:szCs w:val="24"/>
          </w:rPr>
          <w:fldChar w:fldCharType="separate"/>
        </w:r>
        <w:r w:rsidR="00A66D90" w:rsidRPr="00DC1866">
          <w:rPr>
            <w:rFonts w:ascii="Arial" w:hAnsi="Arial" w:cs="Arial"/>
            <w:b w:val="0"/>
            <w:webHidden/>
            <w:sz w:val="24"/>
            <w:szCs w:val="24"/>
          </w:rPr>
          <w:t>27</w:t>
        </w:r>
        <w:r w:rsidRPr="00DC1866">
          <w:rPr>
            <w:rFonts w:ascii="Arial" w:hAnsi="Arial" w:cs="Arial"/>
            <w:b w:val="0"/>
            <w:webHidden/>
            <w:sz w:val="24"/>
            <w:szCs w:val="24"/>
          </w:rPr>
          <w:fldChar w:fldCharType="end"/>
        </w:r>
      </w:hyperlink>
      <w:r w:rsidRPr="00DC1866">
        <w:rPr>
          <w:rFonts w:ascii="Arial" w:hAnsi="Arial" w:cs="Arial"/>
          <w:b w:val="0"/>
          <w:sz w:val="24"/>
          <w:szCs w:val="24"/>
        </w:rPr>
        <w:t>6</w:t>
      </w:r>
    </w:p>
    <w:p w:rsidR="00D74EAD" w:rsidRPr="00DC1866" w:rsidRDefault="00D74EAD" w:rsidP="00D74EAD">
      <w:pPr>
        <w:pStyle w:val="2d"/>
        <w:rPr>
          <w:rFonts w:ascii="Arial" w:eastAsiaTheme="minorEastAsia" w:hAnsi="Arial" w:cs="Arial"/>
          <w:noProof/>
          <w:sz w:val="24"/>
          <w:szCs w:val="24"/>
          <w:lang w:eastAsia="ru-RU"/>
        </w:rPr>
      </w:pPr>
      <w:hyperlink w:anchor="_Toc482370944" w:history="1">
        <w:r w:rsidRPr="00DC1866">
          <w:rPr>
            <w:rStyle w:val="a8"/>
            <w:rFonts w:ascii="Arial" w:hAnsi="Arial" w:cs="Arial"/>
            <w:noProof/>
            <w:color w:val="auto"/>
            <w:sz w:val="24"/>
            <w:szCs w:val="24"/>
          </w:rPr>
          <w:t>30 Правила обработки персональных данных при предоставлении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_Toc482370944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27</w:t>
        </w:r>
        <w:r w:rsidRPr="00DC1866">
          <w:rPr>
            <w:rFonts w:ascii="Arial" w:hAnsi="Arial" w:cs="Arial"/>
            <w:noProof/>
            <w:webHidden/>
            <w:sz w:val="24"/>
            <w:szCs w:val="24"/>
          </w:rPr>
          <w:fldChar w:fldCharType="end"/>
        </w:r>
      </w:hyperlink>
      <w:r w:rsidRPr="00DC1866">
        <w:rPr>
          <w:rFonts w:ascii="Arial" w:hAnsi="Arial" w:cs="Arial"/>
          <w:noProof/>
          <w:sz w:val="24"/>
          <w:szCs w:val="24"/>
        </w:rPr>
        <w:t>6</w:t>
      </w:r>
    </w:p>
    <w:p w:rsidR="00D74EAD" w:rsidRPr="00DC1866" w:rsidRDefault="00D74EAD" w:rsidP="009C4F45">
      <w:pPr>
        <w:pStyle w:val="1f3"/>
        <w:rPr>
          <w:rFonts w:ascii="Arial" w:eastAsiaTheme="minorEastAsia" w:hAnsi="Arial" w:cs="Arial"/>
          <w:b w:val="0"/>
          <w:sz w:val="24"/>
          <w:szCs w:val="24"/>
        </w:rPr>
      </w:pPr>
      <w:hyperlink w:anchor="_Toc482370945" w:history="1">
        <w:r w:rsidRPr="00DC1866">
          <w:rPr>
            <w:rStyle w:val="a8"/>
            <w:rFonts w:ascii="Arial" w:hAnsi="Arial" w:cs="Arial"/>
            <w:b w:val="0"/>
            <w:color w:val="auto"/>
            <w:sz w:val="24"/>
            <w:szCs w:val="24"/>
          </w:rPr>
          <w:t>Приложение 1</w:t>
        </w:r>
        <w:r w:rsidRPr="00DC1866">
          <w:rPr>
            <w:rFonts w:ascii="Arial" w:hAnsi="Arial" w:cs="Arial"/>
            <w:b w:val="0"/>
            <w:webHidden/>
            <w:sz w:val="24"/>
            <w:szCs w:val="24"/>
          </w:rPr>
          <w:tab/>
        </w:r>
      </w:hyperlink>
      <w:r w:rsidRPr="00DC1866">
        <w:rPr>
          <w:rFonts w:ascii="Arial" w:hAnsi="Arial" w:cs="Arial"/>
          <w:b w:val="0"/>
          <w:sz w:val="24"/>
          <w:szCs w:val="24"/>
        </w:rPr>
        <w:t>29</w:t>
      </w:r>
    </w:p>
    <w:p w:rsidR="00D74EAD" w:rsidRPr="00DC1866" w:rsidRDefault="00D74EAD" w:rsidP="009C4F45">
      <w:pPr>
        <w:pStyle w:val="1f3"/>
        <w:rPr>
          <w:rFonts w:ascii="Arial" w:eastAsiaTheme="minorEastAsia" w:hAnsi="Arial" w:cs="Arial"/>
          <w:b w:val="0"/>
          <w:sz w:val="24"/>
          <w:szCs w:val="24"/>
        </w:rPr>
      </w:pPr>
      <w:hyperlink w:anchor="_Toc482370946" w:history="1">
        <w:r w:rsidRPr="00DC1866">
          <w:rPr>
            <w:rStyle w:val="a8"/>
            <w:rFonts w:ascii="Arial" w:hAnsi="Arial" w:cs="Arial"/>
            <w:b w:val="0"/>
            <w:caps w:val="0"/>
            <w:color w:val="auto"/>
            <w:sz w:val="24"/>
            <w:szCs w:val="24"/>
          </w:rPr>
          <w:t>Термины и определения</w:t>
        </w:r>
        <w:r w:rsidRPr="00DC1866">
          <w:rPr>
            <w:rFonts w:ascii="Arial" w:hAnsi="Arial" w:cs="Arial"/>
            <w:b w:val="0"/>
            <w:webHidden/>
            <w:sz w:val="24"/>
            <w:szCs w:val="24"/>
          </w:rPr>
          <w:tab/>
        </w:r>
      </w:hyperlink>
      <w:r w:rsidRPr="00DC1866">
        <w:rPr>
          <w:rFonts w:ascii="Arial" w:hAnsi="Arial" w:cs="Arial"/>
          <w:b w:val="0"/>
          <w:sz w:val="24"/>
          <w:szCs w:val="24"/>
        </w:rPr>
        <w:t>29</w:t>
      </w:r>
    </w:p>
    <w:p w:rsidR="00D74EAD" w:rsidRPr="00DC1866" w:rsidRDefault="00D74EAD" w:rsidP="009C4F45">
      <w:pPr>
        <w:pStyle w:val="1f3"/>
        <w:rPr>
          <w:rFonts w:ascii="Arial" w:eastAsiaTheme="minorEastAsia" w:hAnsi="Arial" w:cs="Arial"/>
          <w:b w:val="0"/>
          <w:sz w:val="24"/>
          <w:szCs w:val="24"/>
        </w:rPr>
      </w:pPr>
      <w:hyperlink w:anchor="_Toc482370947" w:history="1">
        <w:r w:rsidRPr="00DC1866">
          <w:rPr>
            <w:rStyle w:val="a8"/>
            <w:rFonts w:ascii="Arial" w:hAnsi="Arial" w:cs="Arial"/>
            <w:b w:val="0"/>
            <w:color w:val="auto"/>
            <w:sz w:val="24"/>
            <w:szCs w:val="24"/>
          </w:rPr>
          <w:t>Приложение 2</w:t>
        </w:r>
        <w:r w:rsidRPr="00DC1866">
          <w:rPr>
            <w:rFonts w:ascii="Arial" w:hAnsi="Arial" w:cs="Arial"/>
            <w:b w:val="0"/>
            <w:webHidden/>
            <w:sz w:val="24"/>
            <w:szCs w:val="24"/>
          </w:rPr>
          <w:tab/>
        </w:r>
      </w:hyperlink>
      <w:r w:rsidRPr="00DC1866">
        <w:rPr>
          <w:rFonts w:ascii="Arial" w:hAnsi="Arial" w:cs="Arial"/>
          <w:b w:val="0"/>
          <w:sz w:val="24"/>
          <w:szCs w:val="24"/>
        </w:rPr>
        <w:t>29</w:t>
      </w:r>
    </w:p>
    <w:p w:rsidR="00D74EAD" w:rsidRPr="00DC1866" w:rsidRDefault="00D74EAD" w:rsidP="00D74EAD">
      <w:pPr>
        <w:pStyle w:val="2d"/>
        <w:rPr>
          <w:rFonts w:ascii="Arial" w:eastAsiaTheme="minorEastAsia" w:hAnsi="Arial" w:cs="Arial"/>
          <w:noProof/>
          <w:sz w:val="24"/>
          <w:szCs w:val="24"/>
          <w:lang w:eastAsia="ru-RU"/>
        </w:rPr>
      </w:pPr>
      <w:hyperlink w:anchor="_Toc482370948" w:history="1">
        <w:r w:rsidRPr="00DC1866">
          <w:rPr>
            <w:rStyle w:val="a8"/>
            <w:rFonts w:ascii="Arial" w:hAnsi="Arial" w:cs="Arial"/>
            <w:noProof/>
            <w:color w:val="auto"/>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_Toc482370948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31</w:t>
        </w:r>
        <w:r w:rsidRPr="00DC1866">
          <w:rPr>
            <w:rFonts w:ascii="Arial" w:hAnsi="Arial" w:cs="Arial"/>
            <w:noProof/>
            <w:webHidden/>
            <w:sz w:val="24"/>
            <w:szCs w:val="24"/>
          </w:rPr>
          <w:fldChar w:fldCharType="end"/>
        </w:r>
      </w:hyperlink>
      <w:r w:rsidRPr="00DC1866">
        <w:rPr>
          <w:rFonts w:ascii="Arial" w:hAnsi="Arial" w:cs="Arial"/>
          <w:noProof/>
          <w:sz w:val="24"/>
          <w:szCs w:val="24"/>
        </w:rPr>
        <w:t>30</w:t>
      </w:r>
    </w:p>
    <w:p w:rsidR="00D74EAD" w:rsidRPr="00DC1866" w:rsidRDefault="00D74EAD" w:rsidP="009C4F45">
      <w:pPr>
        <w:pStyle w:val="1f3"/>
        <w:rPr>
          <w:rFonts w:ascii="Arial" w:eastAsiaTheme="minorEastAsia" w:hAnsi="Arial" w:cs="Arial"/>
          <w:b w:val="0"/>
          <w:sz w:val="24"/>
          <w:szCs w:val="24"/>
        </w:rPr>
      </w:pPr>
      <w:hyperlink w:anchor="_Toc482370949" w:history="1">
        <w:r w:rsidRPr="00DC1866">
          <w:rPr>
            <w:rStyle w:val="a8"/>
            <w:rFonts w:ascii="Arial" w:hAnsi="Arial" w:cs="Arial"/>
            <w:b w:val="0"/>
            <w:color w:val="auto"/>
            <w:sz w:val="24"/>
            <w:szCs w:val="24"/>
          </w:rPr>
          <w:t>Приложение 3</w:t>
        </w:r>
        <w:r w:rsidRPr="00DC1866">
          <w:rPr>
            <w:rFonts w:ascii="Arial" w:hAnsi="Arial" w:cs="Arial"/>
            <w:b w:val="0"/>
            <w:webHidden/>
            <w:sz w:val="24"/>
            <w:szCs w:val="24"/>
          </w:rPr>
          <w:tab/>
        </w:r>
      </w:hyperlink>
      <w:r w:rsidRPr="00DC1866">
        <w:rPr>
          <w:rFonts w:ascii="Arial" w:hAnsi="Arial" w:cs="Arial"/>
          <w:b w:val="0"/>
          <w:sz w:val="24"/>
          <w:szCs w:val="24"/>
        </w:rPr>
        <w:t>31</w:t>
      </w:r>
      <w:hyperlink w:anchor="_Toc482370950" w:history="1">
        <w:r w:rsidR="00023525" w:rsidRPr="00DC1866">
          <w:rPr>
            <w:rStyle w:val="a8"/>
            <w:rFonts w:ascii="Arial" w:hAnsi="Arial" w:cs="Arial"/>
            <w:b w:val="0"/>
            <w:bCs w:val="0"/>
            <w:caps w:val="0"/>
            <w:noProof w:val="0"/>
            <w:color w:val="auto"/>
            <w:sz w:val="24"/>
            <w:szCs w:val="24"/>
            <w:lang w:eastAsia="en-US"/>
          </w:rPr>
          <w:t>_Toc482370950</w:t>
        </w:r>
      </w:hyperlink>
    </w:p>
    <w:p w:rsidR="00D74EAD" w:rsidRPr="00DC1866" w:rsidRDefault="00D74EAD" w:rsidP="00D74EAD">
      <w:pPr>
        <w:pStyle w:val="2d"/>
        <w:rPr>
          <w:rFonts w:ascii="Arial" w:eastAsiaTheme="minorEastAsia" w:hAnsi="Arial" w:cs="Arial"/>
          <w:noProof/>
          <w:sz w:val="24"/>
          <w:szCs w:val="24"/>
          <w:lang w:eastAsia="ru-RU"/>
        </w:rPr>
      </w:pPr>
      <w:hyperlink w:anchor="_Toc482370951" w:history="1">
        <w:r w:rsidRPr="00DC1866">
          <w:rPr>
            <w:rStyle w:val="a8"/>
            <w:rFonts w:ascii="Arial" w:hAnsi="Arial" w:cs="Arial"/>
            <w:noProof/>
            <w:color w:val="auto"/>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31</w:t>
      </w:r>
    </w:p>
    <w:p w:rsidR="00D74EAD" w:rsidRPr="00DC1866" w:rsidRDefault="00D74EAD" w:rsidP="009C4F45">
      <w:pPr>
        <w:pStyle w:val="1f3"/>
        <w:rPr>
          <w:rFonts w:ascii="Arial" w:eastAsiaTheme="minorEastAsia" w:hAnsi="Arial" w:cs="Arial"/>
          <w:b w:val="0"/>
          <w:sz w:val="24"/>
          <w:szCs w:val="24"/>
        </w:rPr>
      </w:pPr>
      <w:hyperlink w:anchor="_Toc482370952" w:history="1">
        <w:r w:rsidRPr="00DC1866">
          <w:rPr>
            <w:rStyle w:val="a8"/>
            <w:rFonts w:ascii="Arial" w:hAnsi="Arial" w:cs="Arial"/>
            <w:b w:val="0"/>
            <w:color w:val="auto"/>
            <w:sz w:val="24"/>
            <w:szCs w:val="24"/>
          </w:rPr>
          <w:t>Приложение 4</w:t>
        </w:r>
        <w:r w:rsidRPr="00DC1866">
          <w:rPr>
            <w:rFonts w:ascii="Arial" w:hAnsi="Arial" w:cs="Arial"/>
            <w:b w:val="0"/>
            <w:webHidden/>
            <w:sz w:val="24"/>
            <w:szCs w:val="24"/>
          </w:rPr>
          <w:tab/>
        </w:r>
      </w:hyperlink>
      <w:r w:rsidRPr="00DC1866">
        <w:rPr>
          <w:rFonts w:ascii="Arial" w:hAnsi="Arial" w:cs="Arial"/>
          <w:b w:val="0"/>
          <w:sz w:val="24"/>
          <w:szCs w:val="24"/>
        </w:rPr>
        <w:t>33</w:t>
      </w:r>
    </w:p>
    <w:p w:rsidR="00D74EAD" w:rsidRPr="00DC1866" w:rsidRDefault="00D74EAD" w:rsidP="00D74EAD">
      <w:pPr>
        <w:pStyle w:val="2d"/>
        <w:rPr>
          <w:rFonts w:ascii="Arial" w:eastAsiaTheme="minorEastAsia" w:hAnsi="Arial" w:cs="Arial"/>
          <w:noProof/>
          <w:sz w:val="24"/>
          <w:szCs w:val="24"/>
          <w:lang w:eastAsia="ru-RU"/>
        </w:rPr>
      </w:pPr>
      <w:hyperlink w:anchor="_Toc482370954" w:history="1">
        <w:r w:rsidRPr="00DC1866">
          <w:rPr>
            <w:rStyle w:val="a8"/>
            <w:rFonts w:ascii="Arial" w:hAnsi="Arial" w:cs="Arial"/>
            <w:noProof/>
            <w:color w:val="auto"/>
            <w:sz w:val="24"/>
            <w:szCs w:val="24"/>
          </w:rPr>
          <w:t>Договор аренды</w:t>
        </w:r>
        <w:r w:rsidRPr="00DC1866">
          <w:rPr>
            <w:rFonts w:ascii="Arial" w:hAnsi="Arial" w:cs="Arial"/>
            <w:noProof/>
            <w:webHidden/>
            <w:sz w:val="24"/>
            <w:szCs w:val="24"/>
          </w:rPr>
          <w:tab/>
          <w:t>……………</w:t>
        </w:r>
      </w:hyperlink>
      <w:r w:rsidRPr="00DC1866">
        <w:rPr>
          <w:rFonts w:ascii="Arial" w:hAnsi="Arial" w:cs="Arial"/>
          <w:noProof/>
          <w:sz w:val="24"/>
          <w:szCs w:val="24"/>
        </w:rPr>
        <w:t>33</w:t>
      </w:r>
      <w:r w:rsidRPr="00DC1866">
        <w:rPr>
          <w:rFonts w:ascii="Arial" w:eastAsiaTheme="minorEastAsia" w:hAnsi="Arial" w:cs="Arial"/>
          <w:noProof/>
          <w:sz w:val="24"/>
          <w:szCs w:val="24"/>
          <w:lang w:eastAsia="ru-RU"/>
        </w:rPr>
        <w:t xml:space="preserve"> </w:t>
      </w:r>
    </w:p>
    <w:p w:rsidR="00D74EAD" w:rsidRPr="00DC1866" w:rsidRDefault="00D74EAD" w:rsidP="009C4F45">
      <w:pPr>
        <w:pStyle w:val="1f3"/>
        <w:rPr>
          <w:rFonts w:ascii="Arial" w:eastAsiaTheme="minorEastAsia" w:hAnsi="Arial" w:cs="Arial"/>
          <w:b w:val="0"/>
          <w:sz w:val="24"/>
          <w:szCs w:val="24"/>
        </w:rPr>
      </w:pPr>
      <w:hyperlink w:anchor="_Toc482370955" w:history="1">
        <w:r w:rsidRPr="00DC1866">
          <w:rPr>
            <w:rStyle w:val="a8"/>
            <w:rFonts w:ascii="Arial" w:hAnsi="Arial" w:cs="Arial"/>
            <w:b w:val="0"/>
            <w:color w:val="auto"/>
            <w:sz w:val="24"/>
            <w:szCs w:val="24"/>
          </w:rPr>
          <w:t>Приложение 5</w:t>
        </w:r>
        <w:r w:rsidRPr="00DC1866">
          <w:rPr>
            <w:rFonts w:ascii="Arial" w:hAnsi="Arial" w:cs="Arial"/>
            <w:b w:val="0"/>
            <w:webHidden/>
            <w:sz w:val="24"/>
            <w:szCs w:val="24"/>
          </w:rPr>
          <w:tab/>
        </w:r>
      </w:hyperlink>
      <w:r w:rsidRPr="00DC1866">
        <w:rPr>
          <w:rFonts w:ascii="Arial" w:hAnsi="Arial" w:cs="Arial"/>
          <w:b w:val="0"/>
          <w:sz w:val="24"/>
          <w:szCs w:val="24"/>
        </w:rPr>
        <w:t>39</w:t>
      </w:r>
    </w:p>
    <w:p w:rsidR="00D74EAD" w:rsidRPr="00DC1866" w:rsidRDefault="00D74EAD" w:rsidP="009C4F45">
      <w:pPr>
        <w:pStyle w:val="1f3"/>
        <w:rPr>
          <w:rFonts w:ascii="Arial" w:eastAsiaTheme="minorEastAsia" w:hAnsi="Arial" w:cs="Arial"/>
          <w:b w:val="0"/>
          <w:sz w:val="24"/>
          <w:szCs w:val="24"/>
        </w:rPr>
      </w:pPr>
      <w:hyperlink w:anchor="_Toc482370957" w:history="1">
        <w:r w:rsidRPr="00DC1866">
          <w:rPr>
            <w:rStyle w:val="a8"/>
            <w:rFonts w:ascii="Arial" w:hAnsi="Arial" w:cs="Arial"/>
            <w:b w:val="0"/>
            <w:caps w:val="0"/>
            <w:color w:val="auto"/>
            <w:sz w:val="24"/>
            <w:szCs w:val="24"/>
          </w:rPr>
          <w:t>Форма решения об отказе в предоставлении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39</w:t>
      </w:r>
    </w:p>
    <w:p w:rsidR="00D74EAD" w:rsidRPr="00DC1866" w:rsidRDefault="00D74EAD" w:rsidP="009C4F45">
      <w:pPr>
        <w:pStyle w:val="1f3"/>
        <w:rPr>
          <w:rFonts w:ascii="Arial" w:eastAsiaTheme="minorEastAsia" w:hAnsi="Arial" w:cs="Arial"/>
          <w:b w:val="0"/>
          <w:sz w:val="24"/>
          <w:szCs w:val="24"/>
        </w:rPr>
      </w:pPr>
      <w:hyperlink w:anchor="_Toc482370958" w:history="1">
        <w:r w:rsidRPr="00DC1866">
          <w:rPr>
            <w:rStyle w:val="a8"/>
            <w:rFonts w:ascii="Arial" w:hAnsi="Arial" w:cs="Arial"/>
            <w:b w:val="0"/>
            <w:color w:val="auto"/>
            <w:sz w:val="24"/>
            <w:szCs w:val="24"/>
          </w:rPr>
          <w:t>Приложение 6</w:t>
        </w:r>
        <w:r w:rsidRPr="00DC1866">
          <w:rPr>
            <w:rFonts w:ascii="Arial" w:hAnsi="Arial" w:cs="Arial"/>
            <w:b w:val="0"/>
            <w:webHidden/>
            <w:sz w:val="24"/>
            <w:szCs w:val="24"/>
          </w:rPr>
          <w:tab/>
        </w:r>
      </w:hyperlink>
      <w:r w:rsidRPr="00DC1866">
        <w:rPr>
          <w:rFonts w:ascii="Arial" w:hAnsi="Arial" w:cs="Arial"/>
          <w:b w:val="0"/>
          <w:sz w:val="24"/>
          <w:szCs w:val="24"/>
        </w:rPr>
        <w:t>41</w:t>
      </w:r>
    </w:p>
    <w:p w:rsidR="00D74EAD" w:rsidRPr="00DC1866" w:rsidRDefault="00D74EAD" w:rsidP="009C4F45">
      <w:pPr>
        <w:pStyle w:val="1f3"/>
        <w:rPr>
          <w:rFonts w:ascii="Arial" w:eastAsiaTheme="minorEastAsia" w:hAnsi="Arial" w:cs="Arial"/>
          <w:b w:val="0"/>
          <w:sz w:val="24"/>
          <w:szCs w:val="24"/>
        </w:rPr>
      </w:pPr>
      <w:hyperlink w:anchor="_Toc482370960" w:history="1">
        <w:r w:rsidRPr="00DC1866">
          <w:rPr>
            <w:rStyle w:val="a8"/>
            <w:rFonts w:ascii="Arial" w:hAnsi="Arial" w:cs="Arial"/>
            <w:b w:val="0"/>
            <w:caps w:val="0"/>
            <w:color w:val="auto"/>
            <w:sz w:val="24"/>
            <w:szCs w:val="24"/>
          </w:rPr>
          <w:t>Список нормативных актов, в соответствии с которыми осуществляется предоставление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41</w:t>
      </w:r>
    </w:p>
    <w:p w:rsidR="00D74EAD" w:rsidRPr="00DC1866" w:rsidRDefault="00D74EAD" w:rsidP="009C4F45">
      <w:pPr>
        <w:pStyle w:val="1f3"/>
        <w:rPr>
          <w:rFonts w:ascii="Arial" w:hAnsi="Arial" w:cs="Arial"/>
          <w:b w:val="0"/>
          <w:sz w:val="24"/>
          <w:szCs w:val="24"/>
        </w:rPr>
      </w:pPr>
      <w:hyperlink w:anchor="_Toc482370961" w:history="1">
        <w:r w:rsidRPr="00DC1866">
          <w:rPr>
            <w:rStyle w:val="a8"/>
            <w:rFonts w:ascii="Arial" w:hAnsi="Arial" w:cs="Arial"/>
            <w:b w:val="0"/>
            <w:color w:val="auto"/>
            <w:sz w:val="24"/>
            <w:szCs w:val="24"/>
          </w:rPr>
          <w:t>Приложение 7</w:t>
        </w:r>
        <w:r w:rsidRPr="00DC1866">
          <w:rPr>
            <w:rFonts w:ascii="Arial" w:hAnsi="Arial" w:cs="Arial"/>
            <w:b w:val="0"/>
            <w:webHidden/>
            <w:sz w:val="24"/>
            <w:szCs w:val="24"/>
          </w:rPr>
          <w:tab/>
        </w:r>
      </w:hyperlink>
      <w:r w:rsidRPr="00DC1866">
        <w:rPr>
          <w:rFonts w:ascii="Arial" w:hAnsi="Arial" w:cs="Arial"/>
          <w:b w:val="0"/>
          <w:sz w:val="24"/>
          <w:szCs w:val="24"/>
        </w:rPr>
        <w:t>42</w:t>
      </w:r>
    </w:p>
    <w:p w:rsidR="00D74EAD" w:rsidRPr="00DC1866" w:rsidRDefault="00D74EAD" w:rsidP="00D74EAD">
      <w:pPr>
        <w:pStyle w:val="2d"/>
        <w:rPr>
          <w:rFonts w:ascii="Arial" w:eastAsiaTheme="minorEastAsia" w:hAnsi="Arial" w:cs="Arial"/>
          <w:noProof/>
          <w:sz w:val="24"/>
          <w:szCs w:val="24"/>
          <w:lang w:eastAsia="ru-RU"/>
        </w:rPr>
      </w:pPr>
      <w:hyperlink w:anchor="_Toc482370951" w:history="1">
        <w:r w:rsidRPr="00DC1866">
          <w:rPr>
            <w:rStyle w:val="a8"/>
            <w:rFonts w:ascii="Arial" w:hAnsi="Arial" w:cs="Arial"/>
            <w:noProof/>
            <w:color w:val="auto"/>
            <w:sz w:val="24"/>
            <w:szCs w:val="24"/>
          </w:rPr>
          <w:t xml:space="preserve">Форма Заявления о предоставлении Муниципальной услуги </w:t>
        </w:r>
        <w:r w:rsidRPr="00DC1866">
          <w:rPr>
            <w:rFonts w:ascii="Arial" w:hAnsi="Arial" w:cs="Arial"/>
            <w:noProof/>
            <w:webHidden/>
            <w:sz w:val="24"/>
            <w:szCs w:val="24"/>
          </w:rPr>
          <w:tab/>
        </w:r>
      </w:hyperlink>
      <w:r w:rsidRPr="00DC1866">
        <w:rPr>
          <w:rFonts w:ascii="Arial" w:hAnsi="Arial" w:cs="Arial"/>
          <w:noProof/>
          <w:sz w:val="24"/>
          <w:szCs w:val="24"/>
        </w:rPr>
        <w:t>42</w:t>
      </w:r>
    </w:p>
    <w:p w:rsidR="00D74EAD" w:rsidRPr="00DC1866" w:rsidRDefault="00D74EAD" w:rsidP="009C4F45">
      <w:pPr>
        <w:pStyle w:val="1f3"/>
        <w:rPr>
          <w:rFonts w:ascii="Arial" w:eastAsiaTheme="minorEastAsia" w:hAnsi="Arial" w:cs="Arial"/>
          <w:b w:val="0"/>
          <w:sz w:val="24"/>
          <w:szCs w:val="24"/>
        </w:rPr>
      </w:pPr>
      <w:hyperlink w:anchor="_Toc482370963" w:history="1">
        <w:r w:rsidRPr="00DC1866">
          <w:rPr>
            <w:rStyle w:val="a8"/>
            <w:rFonts w:ascii="Arial" w:hAnsi="Arial" w:cs="Arial"/>
            <w:b w:val="0"/>
            <w:color w:val="auto"/>
            <w:sz w:val="24"/>
            <w:szCs w:val="24"/>
          </w:rPr>
          <w:t>Приложение 8</w:t>
        </w:r>
        <w:r w:rsidRPr="00DC1866">
          <w:rPr>
            <w:rFonts w:ascii="Arial" w:hAnsi="Arial" w:cs="Arial"/>
            <w:b w:val="0"/>
            <w:webHidden/>
            <w:sz w:val="24"/>
            <w:szCs w:val="24"/>
          </w:rPr>
          <w:tab/>
        </w:r>
      </w:hyperlink>
      <w:r w:rsidRPr="00DC1866">
        <w:rPr>
          <w:rFonts w:ascii="Arial" w:hAnsi="Arial" w:cs="Arial"/>
          <w:b w:val="0"/>
          <w:sz w:val="24"/>
          <w:szCs w:val="24"/>
        </w:rPr>
        <w:t>44</w:t>
      </w:r>
    </w:p>
    <w:p w:rsidR="00D74EAD" w:rsidRPr="00DC1866" w:rsidRDefault="00D74EAD" w:rsidP="009C4F45">
      <w:pPr>
        <w:pStyle w:val="1f3"/>
        <w:rPr>
          <w:rFonts w:ascii="Arial" w:eastAsiaTheme="minorEastAsia" w:hAnsi="Arial" w:cs="Arial"/>
          <w:b w:val="0"/>
          <w:sz w:val="24"/>
          <w:szCs w:val="24"/>
        </w:rPr>
      </w:pPr>
      <w:hyperlink w:anchor="_Toc482370965" w:history="1">
        <w:r w:rsidRPr="00DC1866">
          <w:rPr>
            <w:rStyle w:val="a8"/>
            <w:rFonts w:ascii="Arial" w:hAnsi="Arial" w:cs="Arial"/>
            <w:b w:val="0"/>
            <w:caps w:val="0"/>
            <w:color w:val="auto"/>
            <w:sz w:val="24"/>
            <w:szCs w:val="24"/>
          </w:rPr>
          <w:t>Описание документов, необходимых для предоставления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44</w:t>
      </w:r>
    </w:p>
    <w:p w:rsidR="00D74EAD" w:rsidRPr="00DC1866" w:rsidRDefault="00D74EAD" w:rsidP="009C4F45">
      <w:pPr>
        <w:pStyle w:val="1f3"/>
        <w:rPr>
          <w:rFonts w:ascii="Arial" w:eastAsiaTheme="minorEastAsia" w:hAnsi="Arial" w:cs="Arial"/>
          <w:b w:val="0"/>
          <w:sz w:val="24"/>
          <w:szCs w:val="24"/>
        </w:rPr>
      </w:pPr>
      <w:hyperlink w:anchor="_Toc482370966" w:history="1">
        <w:r w:rsidRPr="00DC1866">
          <w:rPr>
            <w:rStyle w:val="a8"/>
            <w:rFonts w:ascii="Arial" w:hAnsi="Arial" w:cs="Arial"/>
            <w:b w:val="0"/>
            <w:color w:val="auto"/>
            <w:sz w:val="24"/>
            <w:szCs w:val="24"/>
          </w:rPr>
          <w:t>Приложение 9</w:t>
        </w:r>
        <w:r w:rsidRPr="00DC1866">
          <w:rPr>
            <w:rFonts w:ascii="Arial" w:hAnsi="Arial" w:cs="Arial"/>
            <w:b w:val="0"/>
            <w:webHidden/>
            <w:sz w:val="24"/>
            <w:szCs w:val="24"/>
          </w:rPr>
          <w:tab/>
        </w:r>
        <w:r w:rsidRPr="00DC1866">
          <w:rPr>
            <w:rFonts w:ascii="Arial" w:hAnsi="Arial" w:cs="Arial"/>
            <w:b w:val="0"/>
            <w:webHidden/>
            <w:sz w:val="24"/>
            <w:szCs w:val="24"/>
          </w:rPr>
          <w:fldChar w:fldCharType="begin"/>
        </w:r>
        <w:r w:rsidRPr="00DC1866">
          <w:rPr>
            <w:rFonts w:ascii="Arial" w:hAnsi="Arial" w:cs="Arial"/>
            <w:b w:val="0"/>
            <w:webHidden/>
            <w:sz w:val="24"/>
            <w:szCs w:val="24"/>
          </w:rPr>
          <w:instrText xml:space="preserve"> PAGEREF _Toc482370966 \h </w:instrText>
        </w:r>
        <w:r w:rsidR="00A66D90" w:rsidRPr="00DC1866">
          <w:rPr>
            <w:rFonts w:ascii="Arial" w:hAnsi="Arial" w:cs="Arial"/>
            <w:b w:val="0"/>
            <w:webHidden/>
            <w:sz w:val="24"/>
            <w:szCs w:val="24"/>
          </w:rPr>
        </w:r>
        <w:r w:rsidRPr="00DC1866">
          <w:rPr>
            <w:rFonts w:ascii="Arial" w:hAnsi="Arial" w:cs="Arial"/>
            <w:b w:val="0"/>
            <w:webHidden/>
            <w:sz w:val="24"/>
            <w:szCs w:val="24"/>
          </w:rPr>
          <w:fldChar w:fldCharType="separate"/>
        </w:r>
        <w:r w:rsidR="00A66D90" w:rsidRPr="00DC1866">
          <w:rPr>
            <w:rFonts w:ascii="Arial" w:hAnsi="Arial" w:cs="Arial"/>
            <w:b w:val="0"/>
            <w:webHidden/>
            <w:sz w:val="24"/>
            <w:szCs w:val="24"/>
          </w:rPr>
          <w:t>52</w:t>
        </w:r>
        <w:r w:rsidRPr="00DC1866">
          <w:rPr>
            <w:rFonts w:ascii="Arial" w:hAnsi="Arial" w:cs="Arial"/>
            <w:b w:val="0"/>
            <w:webHidden/>
            <w:sz w:val="24"/>
            <w:szCs w:val="24"/>
          </w:rPr>
          <w:fldChar w:fldCharType="end"/>
        </w:r>
      </w:hyperlink>
      <w:r w:rsidRPr="00DC1866">
        <w:rPr>
          <w:rFonts w:ascii="Arial" w:hAnsi="Arial" w:cs="Arial"/>
          <w:b w:val="0"/>
          <w:sz w:val="24"/>
          <w:szCs w:val="24"/>
        </w:rPr>
        <w:t>2</w:t>
      </w:r>
    </w:p>
    <w:p w:rsidR="00D74EAD" w:rsidRPr="00DC1866" w:rsidRDefault="00D74EAD" w:rsidP="00D74EAD">
      <w:pPr>
        <w:autoSpaceDE w:val="0"/>
        <w:autoSpaceDN w:val="0"/>
        <w:adjustRightInd w:val="0"/>
        <w:ind w:left="284"/>
        <w:rPr>
          <w:rFonts w:ascii="Arial" w:hAnsi="Arial" w:cs="Arial"/>
          <w:lang w:eastAsia="ru-RU"/>
        </w:rPr>
      </w:pPr>
      <w:hyperlink w:anchor="_Toc482370967" w:history="1">
        <w:r w:rsidRPr="00DC1866">
          <w:rPr>
            <w:rFonts w:ascii="Arial" w:hAnsi="Arial" w:cs="Arial"/>
            <w:lang w:eastAsia="ru-RU"/>
          </w:rPr>
          <w:t>Форма решения об отказе в приеме документов, необходимых для предоставления Муниципальной    услуги</w:t>
        </w:r>
      </w:hyperlink>
      <w:r w:rsidRPr="00DC1866">
        <w:rPr>
          <w:rFonts w:ascii="Arial" w:hAnsi="Arial" w:cs="Arial"/>
          <w:noProof/>
        </w:rPr>
        <w:t>………………………………………………………………………………………………………………………………………….52</w:t>
      </w:r>
    </w:p>
    <w:p w:rsidR="00D74EAD" w:rsidRPr="00DC1866" w:rsidRDefault="00D74EAD" w:rsidP="009C4F45">
      <w:pPr>
        <w:pStyle w:val="1f3"/>
        <w:rPr>
          <w:rFonts w:ascii="Arial" w:eastAsiaTheme="minorEastAsia" w:hAnsi="Arial" w:cs="Arial"/>
          <w:b w:val="0"/>
          <w:sz w:val="24"/>
          <w:szCs w:val="24"/>
        </w:rPr>
      </w:pPr>
      <w:hyperlink w:anchor="_Toc482370968" w:history="1">
        <w:r w:rsidRPr="00DC1866">
          <w:rPr>
            <w:rStyle w:val="a8"/>
            <w:rFonts w:ascii="Arial" w:hAnsi="Arial" w:cs="Arial"/>
            <w:b w:val="0"/>
            <w:color w:val="auto"/>
            <w:sz w:val="24"/>
            <w:szCs w:val="24"/>
          </w:rPr>
          <w:t>Приложение 10</w:t>
        </w:r>
        <w:r w:rsidRPr="00DC1866">
          <w:rPr>
            <w:rFonts w:ascii="Arial" w:hAnsi="Arial" w:cs="Arial"/>
            <w:b w:val="0"/>
            <w:webHidden/>
            <w:sz w:val="24"/>
            <w:szCs w:val="24"/>
          </w:rPr>
          <w:tab/>
        </w:r>
      </w:hyperlink>
      <w:r w:rsidRPr="00DC1866">
        <w:rPr>
          <w:rFonts w:ascii="Arial" w:hAnsi="Arial" w:cs="Arial"/>
          <w:b w:val="0"/>
          <w:sz w:val="24"/>
          <w:szCs w:val="24"/>
        </w:rPr>
        <w:t>54</w:t>
      </w:r>
    </w:p>
    <w:p w:rsidR="00D74EAD" w:rsidRPr="00DC1866" w:rsidRDefault="00D74EAD" w:rsidP="00D74EAD">
      <w:pPr>
        <w:pStyle w:val="affff9"/>
        <w:spacing w:line="276" w:lineRule="auto"/>
        <w:ind w:left="284"/>
        <w:rPr>
          <w:rFonts w:ascii="Arial" w:eastAsiaTheme="minorEastAsia" w:hAnsi="Arial" w:cs="Arial"/>
          <w:bCs/>
          <w:caps/>
          <w:noProof/>
          <w:sz w:val="24"/>
          <w:szCs w:val="24"/>
          <w:lang w:eastAsia="ru-RU"/>
        </w:rPr>
      </w:pPr>
      <w:hyperlink w:anchor="_Toc482370970" w:history="1">
        <w:r w:rsidRPr="00DC1866">
          <w:rPr>
            <w:rFonts w:ascii="Arial" w:hAnsi="Arial" w:cs="Arial"/>
            <w:sz w:val="24"/>
            <w:szCs w:val="24"/>
          </w:rPr>
          <w:t>Форма Заявления</w:t>
        </w:r>
        <w:r w:rsidRPr="00DC1866">
          <w:rPr>
            <w:rFonts w:ascii="Arial" w:hAnsi="Arial" w:cs="Arial"/>
            <w:sz w:val="24"/>
            <w:szCs w:val="24"/>
            <w:lang w:eastAsia="ru-RU"/>
          </w:rPr>
          <w:t xml:space="preserve"> об отзыве Заявления на предоставление Муниципальной услуги</w:t>
        </w:r>
      </w:hyperlink>
      <w:r w:rsidRPr="00DC1866">
        <w:rPr>
          <w:rFonts w:ascii="Arial" w:hAnsi="Arial" w:cs="Arial"/>
          <w:noProof/>
          <w:sz w:val="24"/>
          <w:szCs w:val="24"/>
        </w:rPr>
        <w:t>…………………………54</w:t>
      </w:r>
    </w:p>
    <w:p w:rsidR="00D74EAD" w:rsidRPr="00DC1866" w:rsidRDefault="00D74EAD" w:rsidP="009C4F45">
      <w:pPr>
        <w:pStyle w:val="1f3"/>
        <w:rPr>
          <w:rFonts w:ascii="Arial" w:eastAsiaTheme="minorEastAsia" w:hAnsi="Arial" w:cs="Arial"/>
          <w:b w:val="0"/>
          <w:sz w:val="24"/>
          <w:szCs w:val="24"/>
        </w:rPr>
      </w:pPr>
      <w:hyperlink w:anchor="_Toc482370971" w:history="1">
        <w:r w:rsidRPr="00DC1866">
          <w:rPr>
            <w:rStyle w:val="a8"/>
            <w:rFonts w:ascii="Arial" w:hAnsi="Arial" w:cs="Arial"/>
            <w:b w:val="0"/>
            <w:color w:val="auto"/>
            <w:sz w:val="24"/>
            <w:szCs w:val="24"/>
          </w:rPr>
          <w:t>Приложение 11</w:t>
        </w:r>
        <w:r w:rsidRPr="00DC1866">
          <w:rPr>
            <w:rFonts w:ascii="Arial" w:hAnsi="Arial" w:cs="Arial"/>
            <w:b w:val="0"/>
            <w:webHidden/>
            <w:sz w:val="24"/>
            <w:szCs w:val="24"/>
          </w:rPr>
          <w:tab/>
        </w:r>
      </w:hyperlink>
      <w:r w:rsidRPr="00DC1866">
        <w:rPr>
          <w:rFonts w:ascii="Arial" w:hAnsi="Arial" w:cs="Arial"/>
          <w:b w:val="0"/>
          <w:sz w:val="24"/>
          <w:szCs w:val="24"/>
        </w:rPr>
        <w:t>55</w:t>
      </w:r>
      <w:hyperlink w:anchor="_Toc482370972" w:history="1">
        <w:r w:rsidR="00023525" w:rsidRPr="00DC1866">
          <w:rPr>
            <w:rStyle w:val="a8"/>
            <w:rFonts w:ascii="Arial" w:hAnsi="Arial" w:cs="Arial"/>
            <w:b w:val="0"/>
            <w:bCs w:val="0"/>
            <w:caps w:val="0"/>
            <w:noProof w:val="0"/>
            <w:color w:val="auto"/>
            <w:sz w:val="24"/>
            <w:szCs w:val="24"/>
            <w:lang w:eastAsia="en-US"/>
          </w:rPr>
          <w:t>_Toc482370972</w:t>
        </w:r>
      </w:hyperlink>
    </w:p>
    <w:p w:rsidR="00D74EAD" w:rsidRPr="00DC1866" w:rsidRDefault="00D74EAD" w:rsidP="009C4F45">
      <w:pPr>
        <w:pStyle w:val="1f3"/>
        <w:rPr>
          <w:rFonts w:ascii="Arial" w:eastAsiaTheme="minorEastAsia" w:hAnsi="Arial" w:cs="Arial"/>
          <w:b w:val="0"/>
          <w:sz w:val="24"/>
          <w:szCs w:val="24"/>
        </w:rPr>
      </w:pPr>
      <w:hyperlink w:anchor="_Toc482370973" w:history="1">
        <w:r w:rsidRPr="00DC1866">
          <w:rPr>
            <w:rStyle w:val="a8"/>
            <w:rFonts w:ascii="Arial" w:hAnsi="Arial" w:cs="Arial"/>
            <w:b w:val="0"/>
            <w:caps w:val="0"/>
            <w:color w:val="auto"/>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55</w:t>
      </w:r>
      <w:hyperlink w:anchor="_Toc482370974" w:history="1">
        <w:r w:rsidR="00023525" w:rsidRPr="00DC1866">
          <w:rPr>
            <w:rStyle w:val="a8"/>
            <w:rFonts w:ascii="Arial" w:hAnsi="Arial" w:cs="Arial"/>
            <w:b w:val="0"/>
            <w:bCs w:val="0"/>
            <w:caps w:val="0"/>
            <w:noProof w:val="0"/>
            <w:color w:val="auto"/>
            <w:sz w:val="24"/>
            <w:szCs w:val="24"/>
            <w:lang w:eastAsia="en-US"/>
          </w:rPr>
          <w:t>_Toc482370974</w:t>
        </w:r>
      </w:hyperlink>
    </w:p>
    <w:p w:rsidR="00D74EAD" w:rsidRPr="00DC1866" w:rsidRDefault="00D74EAD" w:rsidP="009C4F45">
      <w:pPr>
        <w:pStyle w:val="1f3"/>
        <w:rPr>
          <w:rFonts w:ascii="Arial" w:eastAsiaTheme="minorEastAsia" w:hAnsi="Arial" w:cs="Arial"/>
          <w:b w:val="0"/>
          <w:sz w:val="24"/>
          <w:szCs w:val="24"/>
        </w:rPr>
      </w:pPr>
      <w:hyperlink w:anchor="_Toc482370975" w:history="1">
        <w:r w:rsidRPr="00DC1866">
          <w:rPr>
            <w:rStyle w:val="a8"/>
            <w:rFonts w:ascii="Arial" w:hAnsi="Arial" w:cs="Arial"/>
            <w:b w:val="0"/>
            <w:iCs/>
            <w:color w:val="auto"/>
            <w:sz w:val="24"/>
            <w:szCs w:val="24"/>
          </w:rPr>
          <w:t>Приложение 12</w:t>
        </w:r>
        <w:r w:rsidRPr="00DC1866">
          <w:rPr>
            <w:rFonts w:ascii="Arial" w:hAnsi="Arial" w:cs="Arial"/>
            <w:b w:val="0"/>
            <w:webHidden/>
            <w:sz w:val="24"/>
            <w:szCs w:val="24"/>
          </w:rPr>
          <w:tab/>
        </w:r>
      </w:hyperlink>
      <w:r w:rsidRPr="00DC1866">
        <w:rPr>
          <w:rFonts w:ascii="Arial" w:hAnsi="Arial" w:cs="Arial"/>
          <w:b w:val="0"/>
          <w:sz w:val="24"/>
          <w:szCs w:val="24"/>
        </w:rPr>
        <w:t>57</w:t>
      </w:r>
    </w:p>
    <w:p w:rsidR="00D74EAD" w:rsidRPr="00DC1866" w:rsidRDefault="00D74EAD" w:rsidP="00D74EAD">
      <w:pPr>
        <w:pStyle w:val="affff9"/>
        <w:spacing w:line="276" w:lineRule="auto"/>
        <w:rPr>
          <w:rFonts w:ascii="Arial" w:eastAsiaTheme="minorEastAsia" w:hAnsi="Arial" w:cs="Arial"/>
          <w:bCs/>
          <w:caps/>
          <w:noProof/>
          <w:sz w:val="24"/>
          <w:szCs w:val="24"/>
          <w:lang w:eastAsia="ru-RU"/>
        </w:rPr>
      </w:pPr>
      <w:r w:rsidRPr="00DC1866">
        <w:rPr>
          <w:rFonts w:ascii="Arial" w:hAnsi="Arial" w:cs="Arial"/>
          <w:sz w:val="24"/>
          <w:szCs w:val="24"/>
        </w:rPr>
        <w:t xml:space="preserve">     </w:t>
      </w:r>
      <w:hyperlink w:anchor="_Toc482370976" w:history="1">
        <w:r w:rsidRPr="00DC1866">
          <w:rPr>
            <w:rFonts w:ascii="Arial" w:hAnsi="Arial" w:cs="Arial"/>
            <w:sz w:val="24"/>
            <w:szCs w:val="24"/>
          </w:rPr>
          <w:t>Форма решения о прекращении предоставления Муниципальной услуги</w:t>
        </w:r>
      </w:hyperlink>
      <w:r w:rsidRPr="00DC1866">
        <w:rPr>
          <w:rFonts w:ascii="Arial" w:hAnsi="Arial" w:cs="Arial"/>
          <w:noProof/>
          <w:sz w:val="24"/>
          <w:szCs w:val="24"/>
        </w:rPr>
        <w:t>………………………………………..57</w:t>
      </w:r>
    </w:p>
    <w:p w:rsidR="00D74EAD" w:rsidRPr="00DC1866" w:rsidRDefault="00D74EAD" w:rsidP="009C4F45">
      <w:pPr>
        <w:pStyle w:val="1f3"/>
        <w:rPr>
          <w:rFonts w:ascii="Arial" w:eastAsiaTheme="minorEastAsia" w:hAnsi="Arial" w:cs="Arial"/>
          <w:b w:val="0"/>
          <w:sz w:val="24"/>
          <w:szCs w:val="24"/>
        </w:rPr>
      </w:pPr>
      <w:hyperlink w:anchor="_Toc482370977" w:history="1">
        <w:r w:rsidRPr="00DC1866">
          <w:rPr>
            <w:rStyle w:val="a8"/>
            <w:rFonts w:ascii="Arial" w:hAnsi="Arial" w:cs="Arial"/>
            <w:b w:val="0"/>
            <w:color w:val="auto"/>
            <w:sz w:val="24"/>
            <w:szCs w:val="24"/>
          </w:rPr>
          <w:t>Приложение 13</w:t>
        </w:r>
        <w:r w:rsidRPr="00DC1866">
          <w:rPr>
            <w:rFonts w:ascii="Arial" w:hAnsi="Arial" w:cs="Arial"/>
            <w:b w:val="0"/>
            <w:webHidden/>
            <w:sz w:val="24"/>
            <w:szCs w:val="24"/>
          </w:rPr>
          <w:tab/>
        </w:r>
      </w:hyperlink>
      <w:r w:rsidRPr="00DC1866">
        <w:rPr>
          <w:rFonts w:ascii="Arial" w:hAnsi="Arial" w:cs="Arial"/>
          <w:b w:val="0"/>
          <w:sz w:val="24"/>
          <w:szCs w:val="24"/>
        </w:rPr>
        <w:t>58</w:t>
      </w:r>
    </w:p>
    <w:p w:rsidR="00D74EAD" w:rsidRPr="00DC1866" w:rsidRDefault="00D74EAD" w:rsidP="00D74EAD">
      <w:pPr>
        <w:pStyle w:val="affff9"/>
        <w:spacing w:line="276" w:lineRule="auto"/>
        <w:rPr>
          <w:rFonts w:ascii="Arial" w:hAnsi="Arial" w:cs="Arial"/>
          <w:sz w:val="24"/>
          <w:szCs w:val="24"/>
          <w:lang w:eastAsia="ru-RU"/>
        </w:rPr>
      </w:pPr>
      <w:r w:rsidRPr="00DC1866">
        <w:rPr>
          <w:rFonts w:ascii="Arial" w:hAnsi="Arial" w:cs="Arial"/>
          <w:sz w:val="24"/>
          <w:szCs w:val="24"/>
          <w:lang w:eastAsia="ru-RU"/>
        </w:rPr>
        <w:t xml:space="preserve">     Форма решения об отказе в отзыве Заявления на предоставление Муниципальной услуги…………...58</w:t>
      </w:r>
      <w:hyperlink w:anchor="_Toc482370978" w:history="1">
        <w:r w:rsidR="00023525" w:rsidRPr="00DC1866">
          <w:rPr>
            <w:rStyle w:val="a8"/>
            <w:rFonts w:ascii="Arial" w:hAnsi="Arial" w:cs="Arial"/>
            <w:color w:val="auto"/>
            <w:sz w:val="24"/>
            <w:szCs w:val="24"/>
          </w:rPr>
          <w:t>_Toc482370978</w:t>
        </w:r>
      </w:hyperlink>
    </w:p>
    <w:p w:rsidR="00D74EAD" w:rsidRPr="00DC1866" w:rsidRDefault="00D74EAD" w:rsidP="009C4F45">
      <w:pPr>
        <w:pStyle w:val="1f3"/>
        <w:rPr>
          <w:rFonts w:ascii="Arial" w:eastAsiaTheme="minorEastAsia" w:hAnsi="Arial" w:cs="Arial"/>
          <w:b w:val="0"/>
          <w:sz w:val="24"/>
          <w:szCs w:val="24"/>
        </w:rPr>
      </w:pPr>
      <w:hyperlink w:anchor="_Toc482370979" w:history="1">
        <w:r w:rsidRPr="00DC1866">
          <w:rPr>
            <w:rStyle w:val="a8"/>
            <w:rFonts w:ascii="Arial" w:hAnsi="Arial" w:cs="Arial"/>
            <w:b w:val="0"/>
            <w:color w:val="auto"/>
            <w:sz w:val="24"/>
            <w:szCs w:val="24"/>
          </w:rPr>
          <w:t>Приложение 14</w:t>
        </w:r>
        <w:r w:rsidRPr="00DC1866">
          <w:rPr>
            <w:rFonts w:ascii="Arial" w:hAnsi="Arial" w:cs="Arial"/>
            <w:b w:val="0"/>
            <w:webHidden/>
            <w:sz w:val="24"/>
            <w:szCs w:val="24"/>
          </w:rPr>
          <w:tab/>
        </w:r>
      </w:hyperlink>
      <w:r w:rsidRPr="00DC1866">
        <w:rPr>
          <w:rFonts w:ascii="Arial" w:hAnsi="Arial" w:cs="Arial"/>
          <w:b w:val="0"/>
          <w:sz w:val="24"/>
          <w:szCs w:val="24"/>
        </w:rPr>
        <w:t>59</w:t>
      </w:r>
    </w:p>
    <w:p w:rsidR="00D74EAD" w:rsidRPr="00DC1866" w:rsidRDefault="00D74EAD" w:rsidP="009C4F45">
      <w:pPr>
        <w:pStyle w:val="1f3"/>
        <w:rPr>
          <w:rFonts w:ascii="Arial" w:eastAsiaTheme="minorEastAsia" w:hAnsi="Arial" w:cs="Arial"/>
          <w:b w:val="0"/>
          <w:sz w:val="24"/>
          <w:szCs w:val="24"/>
        </w:rPr>
      </w:pPr>
      <w:hyperlink w:anchor="_Toc482370981" w:history="1">
        <w:r w:rsidRPr="00DC1866">
          <w:rPr>
            <w:rStyle w:val="a8"/>
            <w:rFonts w:ascii="Arial" w:hAnsi="Arial" w:cs="Arial"/>
            <w:b w:val="0"/>
            <w:caps w:val="0"/>
            <w:color w:val="auto"/>
            <w:sz w:val="24"/>
            <w:szCs w:val="24"/>
          </w:rPr>
          <w:t>Требования к помещениям, в которых предоставляется муниципальная услуга</w:t>
        </w:r>
        <w:r w:rsidRPr="00DC1866">
          <w:rPr>
            <w:rFonts w:ascii="Arial" w:hAnsi="Arial" w:cs="Arial"/>
            <w:b w:val="0"/>
            <w:webHidden/>
            <w:sz w:val="24"/>
            <w:szCs w:val="24"/>
          </w:rPr>
          <w:tab/>
        </w:r>
      </w:hyperlink>
      <w:r w:rsidRPr="00DC1866">
        <w:rPr>
          <w:rFonts w:ascii="Arial" w:hAnsi="Arial" w:cs="Arial"/>
          <w:b w:val="0"/>
          <w:sz w:val="24"/>
          <w:szCs w:val="24"/>
        </w:rPr>
        <w:t>59</w:t>
      </w:r>
    </w:p>
    <w:p w:rsidR="00D74EAD" w:rsidRPr="00DC1866" w:rsidRDefault="00D74EAD" w:rsidP="009C4F45">
      <w:pPr>
        <w:pStyle w:val="1f3"/>
        <w:rPr>
          <w:rFonts w:ascii="Arial" w:eastAsiaTheme="minorEastAsia" w:hAnsi="Arial" w:cs="Arial"/>
          <w:b w:val="0"/>
          <w:sz w:val="24"/>
          <w:szCs w:val="24"/>
        </w:rPr>
      </w:pPr>
      <w:hyperlink w:anchor="_Toc482370982" w:history="1">
        <w:r w:rsidRPr="00DC1866">
          <w:rPr>
            <w:rStyle w:val="a8"/>
            <w:rFonts w:ascii="Arial" w:hAnsi="Arial" w:cs="Arial"/>
            <w:b w:val="0"/>
            <w:color w:val="auto"/>
            <w:sz w:val="24"/>
            <w:szCs w:val="24"/>
          </w:rPr>
          <w:t>Приложение 15</w:t>
        </w:r>
        <w:r w:rsidRPr="00DC1866">
          <w:rPr>
            <w:rFonts w:ascii="Arial" w:hAnsi="Arial" w:cs="Arial"/>
            <w:b w:val="0"/>
            <w:webHidden/>
            <w:sz w:val="24"/>
            <w:szCs w:val="24"/>
          </w:rPr>
          <w:tab/>
        </w:r>
      </w:hyperlink>
      <w:r w:rsidRPr="00DC1866">
        <w:rPr>
          <w:rFonts w:ascii="Arial" w:hAnsi="Arial" w:cs="Arial"/>
          <w:b w:val="0"/>
          <w:sz w:val="24"/>
          <w:szCs w:val="24"/>
        </w:rPr>
        <w:t>60</w:t>
      </w:r>
      <w:hyperlink w:anchor="_Toc482370983" w:history="1">
        <w:r w:rsidR="00023525" w:rsidRPr="00DC1866">
          <w:rPr>
            <w:rStyle w:val="a8"/>
            <w:rFonts w:ascii="Arial" w:hAnsi="Arial" w:cs="Arial"/>
            <w:b w:val="0"/>
            <w:bCs w:val="0"/>
            <w:caps w:val="0"/>
            <w:noProof w:val="0"/>
            <w:color w:val="auto"/>
            <w:sz w:val="24"/>
            <w:szCs w:val="24"/>
            <w:lang w:eastAsia="en-US"/>
          </w:rPr>
          <w:t>_Toc482370983</w:t>
        </w:r>
      </w:hyperlink>
    </w:p>
    <w:p w:rsidR="00D74EAD" w:rsidRPr="00DC1866" w:rsidRDefault="00D74EAD" w:rsidP="009C4F45">
      <w:pPr>
        <w:pStyle w:val="1f3"/>
        <w:rPr>
          <w:rFonts w:ascii="Arial" w:eastAsiaTheme="minorEastAsia" w:hAnsi="Arial" w:cs="Arial"/>
          <w:b w:val="0"/>
          <w:sz w:val="24"/>
          <w:szCs w:val="24"/>
        </w:rPr>
      </w:pPr>
      <w:hyperlink w:anchor="_Toc482370984" w:history="1">
        <w:r w:rsidRPr="00DC1866">
          <w:rPr>
            <w:rStyle w:val="a8"/>
            <w:rFonts w:ascii="Arial" w:hAnsi="Arial" w:cs="Arial"/>
            <w:b w:val="0"/>
            <w:caps w:val="0"/>
            <w:color w:val="auto"/>
            <w:sz w:val="24"/>
            <w:szCs w:val="24"/>
          </w:rPr>
          <w:t>Показатели доступности и качества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60</w:t>
      </w:r>
    </w:p>
    <w:p w:rsidR="00D74EAD" w:rsidRPr="00DC1866" w:rsidRDefault="00D74EAD" w:rsidP="009C4F45">
      <w:pPr>
        <w:pStyle w:val="1f3"/>
        <w:rPr>
          <w:rFonts w:ascii="Arial" w:eastAsiaTheme="minorEastAsia" w:hAnsi="Arial" w:cs="Arial"/>
          <w:b w:val="0"/>
          <w:sz w:val="24"/>
          <w:szCs w:val="24"/>
        </w:rPr>
      </w:pPr>
      <w:hyperlink w:anchor="_Toc482370986" w:history="1">
        <w:r w:rsidRPr="00DC1866">
          <w:rPr>
            <w:rStyle w:val="a8"/>
            <w:rFonts w:ascii="Arial" w:hAnsi="Arial" w:cs="Arial"/>
            <w:b w:val="0"/>
            <w:color w:val="auto"/>
            <w:sz w:val="24"/>
            <w:szCs w:val="24"/>
          </w:rPr>
          <w:t>Приложение 16</w:t>
        </w:r>
        <w:r w:rsidRPr="00DC1866">
          <w:rPr>
            <w:rFonts w:ascii="Arial" w:hAnsi="Arial" w:cs="Arial"/>
            <w:b w:val="0"/>
            <w:webHidden/>
            <w:sz w:val="24"/>
            <w:szCs w:val="24"/>
          </w:rPr>
          <w:tab/>
        </w:r>
      </w:hyperlink>
      <w:r w:rsidRPr="00DC1866">
        <w:rPr>
          <w:rFonts w:ascii="Arial" w:hAnsi="Arial" w:cs="Arial"/>
          <w:b w:val="0"/>
          <w:sz w:val="24"/>
          <w:szCs w:val="24"/>
        </w:rPr>
        <w:t>61</w:t>
      </w:r>
    </w:p>
    <w:p w:rsidR="00D74EAD" w:rsidRPr="00DC1866" w:rsidRDefault="00D74EAD" w:rsidP="009C4F45">
      <w:pPr>
        <w:pStyle w:val="1f3"/>
        <w:rPr>
          <w:rFonts w:ascii="Arial" w:eastAsiaTheme="minorEastAsia" w:hAnsi="Arial" w:cs="Arial"/>
          <w:b w:val="0"/>
          <w:sz w:val="24"/>
          <w:szCs w:val="24"/>
        </w:rPr>
      </w:pPr>
      <w:hyperlink w:anchor="_Toc482370988" w:history="1">
        <w:r w:rsidRPr="00DC1866">
          <w:rPr>
            <w:rStyle w:val="a8"/>
            <w:rFonts w:ascii="Arial" w:hAnsi="Arial" w:cs="Arial"/>
            <w:b w:val="0"/>
            <w:caps w:val="0"/>
            <w:color w:val="auto"/>
            <w:sz w:val="24"/>
            <w:szCs w:val="24"/>
          </w:rPr>
          <w:t>Требования к обеспечению доступности муниципальной услуги для инвалидов</w:t>
        </w:r>
        <w:r w:rsidRPr="00DC1866">
          <w:rPr>
            <w:rFonts w:ascii="Arial" w:hAnsi="Arial" w:cs="Arial"/>
            <w:b w:val="0"/>
            <w:webHidden/>
            <w:sz w:val="24"/>
            <w:szCs w:val="24"/>
          </w:rPr>
          <w:tab/>
        </w:r>
      </w:hyperlink>
      <w:r w:rsidRPr="00DC1866">
        <w:rPr>
          <w:rFonts w:ascii="Arial" w:hAnsi="Arial" w:cs="Arial"/>
          <w:b w:val="0"/>
          <w:sz w:val="24"/>
          <w:szCs w:val="24"/>
        </w:rPr>
        <w:t>61</w:t>
      </w:r>
    </w:p>
    <w:p w:rsidR="00D74EAD" w:rsidRPr="00DC1866" w:rsidRDefault="00D74EAD" w:rsidP="009C4F45">
      <w:pPr>
        <w:pStyle w:val="1f3"/>
        <w:rPr>
          <w:rFonts w:ascii="Arial" w:eastAsiaTheme="minorEastAsia" w:hAnsi="Arial" w:cs="Arial"/>
          <w:b w:val="0"/>
          <w:sz w:val="24"/>
          <w:szCs w:val="24"/>
        </w:rPr>
      </w:pPr>
      <w:hyperlink w:anchor="_Toc482370989" w:history="1">
        <w:r w:rsidRPr="00DC1866">
          <w:rPr>
            <w:rStyle w:val="a8"/>
            <w:rFonts w:ascii="Arial" w:hAnsi="Arial" w:cs="Arial"/>
            <w:b w:val="0"/>
            <w:color w:val="auto"/>
            <w:sz w:val="24"/>
            <w:szCs w:val="24"/>
          </w:rPr>
          <w:t>Приложение 17</w:t>
        </w:r>
        <w:r w:rsidRPr="00DC1866">
          <w:rPr>
            <w:rFonts w:ascii="Arial" w:hAnsi="Arial" w:cs="Arial"/>
            <w:b w:val="0"/>
            <w:webHidden/>
            <w:sz w:val="24"/>
            <w:szCs w:val="24"/>
          </w:rPr>
          <w:tab/>
        </w:r>
      </w:hyperlink>
      <w:r w:rsidRPr="00DC1866">
        <w:rPr>
          <w:rFonts w:ascii="Arial" w:hAnsi="Arial" w:cs="Arial"/>
          <w:b w:val="0"/>
          <w:sz w:val="24"/>
          <w:szCs w:val="24"/>
        </w:rPr>
        <w:t>63</w:t>
      </w:r>
    </w:p>
    <w:p w:rsidR="00D74EAD" w:rsidRPr="00DC1866" w:rsidRDefault="00D74EAD" w:rsidP="009C4F45">
      <w:pPr>
        <w:pStyle w:val="1f3"/>
        <w:rPr>
          <w:rFonts w:ascii="Arial" w:eastAsiaTheme="minorEastAsia" w:hAnsi="Arial" w:cs="Arial"/>
          <w:b w:val="0"/>
          <w:sz w:val="24"/>
          <w:szCs w:val="24"/>
        </w:rPr>
      </w:pPr>
      <w:hyperlink w:anchor="_Toc482370991" w:history="1">
        <w:r w:rsidRPr="00DC1866">
          <w:rPr>
            <w:rStyle w:val="a8"/>
            <w:rFonts w:ascii="Arial" w:hAnsi="Arial" w:cs="Arial"/>
            <w:b w:val="0"/>
            <w:caps w:val="0"/>
            <w:color w:val="auto"/>
            <w:sz w:val="24"/>
            <w:szCs w:val="24"/>
          </w:rPr>
          <w:t>Перечень и содержание административных действий, составляющих административные процедуры</w:t>
        </w:r>
      </w:hyperlink>
      <w:r w:rsidRPr="00DC1866">
        <w:rPr>
          <w:rFonts w:ascii="Arial" w:hAnsi="Arial" w:cs="Arial"/>
          <w:b w:val="0"/>
          <w:sz w:val="24"/>
          <w:szCs w:val="24"/>
        </w:rPr>
        <w:t>63</w:t>
      </w:r>
    </w:p>
    <w:p w:rsidR="00D74EAD" w:rsidRPr="00DC1866" w:rsidRDefault="00D74EAD" w:rsidP="00D74EAD">
      <w:pPr>
        <w:pStyle w:val="2d"/>
        <w:rPr>
          <w:rFonts w:ascii="Arial" w:eastAsiaTheme="minorEastAsia" w:hAnsi="Arial" w:cs="Arial"/>
          <w:noProof/>
          <w:sz w:val="24"/>
          <w:szCs w:val="24"/>
          <w:lang w:eastAsia="ru-RU"/>
        </w:rPr>
      </w:pPr>
      <w:hyperlink w:anchor="_Toc482370992" w:history="1">
        <w:r w:rsidRPr="00DC1866">
          <w:rPr>
            <w:rStyle w:val="a8"/>
            <w:rFonts w:ascii="Arial" w:hAnsi="Arial" w:cs="Arial"/>
            <w:noProof/>
            <w:color w:val="auto"/>
            <w:sz w:val="24"/>
            <w:szCs w:val="24"/>
          </w:rPr>
          <w:t>Порядок выполнения административных действий при личном обращении Заявителя (представителя Заявителя) в МФЦ</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_Toc482370992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63</w:t>
        </w:r>
        <w:r w:rsidRPr="00DC1866">
          <w:rPr>
            <w:rFonts w:ascii="Arial" w:hAnsi="Arial" w:cs="Arial"/>
            <w:noProof/>
            <w:webHidden/>
            <w:sz w:val="24"/>
            <w:szCs w:val="24"/>
          </w:rPr>
          <w:fldChar w:fldCharType="end"/>
        </w:r>
      </w:hyperlink>
      <w:r w:rsidRPr="00DC1866">
        <w:rPr>
          <w:rFonts w:ascii="Arial" w:hAnsi="Arial" w:cs="Arial"/>
          <w:noProof/>
          <w:sz w:val="24"/>
          <w:szCs w:val="24"/>
        </w:rPr>
        <w:t>3</w:t>
      </w:r>
    </w:p>
    <w:p w:rsidR="00D74EAD" w:rsidRPr="00DC1866" w:rsidRDefault="00D74EAD" w:rsidP="00D74EAD">
      <w:pPr>
        <w:pStyle w:val="2d"/>
        <w:rPr>
          <w:rFonts w:ascii="Arial" w:eastAsiaTheme="minorEastAsia" w:hAnsi="Arial" w:cs="Arial"/>
          <w:noProof/>
          <w:sz w:val="24"/>
          <w:szCs w:val="24"/>
          <w:lang w:eastAsia="ru-RU"/>
        </w:rPr>
      </w:pPr>
      <w:r w:rsidRPr="00DC1866">
        <w:rPr>
          <w:rFonts w:ascii="Arial" w:hAnsi="Arial" w:cs="Arial"/>
          <w:sz w:val="24"/>
          <w:szCs w:val="24"/>
        </w:rPr>
        <w:lastRenderedPageBreak/>
        <w:t>1. Прием заявления и документов ……………………………………………………………………</w:t>
      </w:r>
      <w:proofErr w:type="gramStart"/>
      <w:r w:rsidRPr="00DC1866">
        <w:rPr>
          <w:rFonts w:ascii="Arial" w:hAnsi="Arial" w:cs="Arial"/>
          <w:sz w:val="24"/>
          <w:szCs w:val="24"/>
        </w:rPr>
        <w:t>…….</w:t>
      </w:r>
      <w:proofErr w:type="gramEnd"/>
      <w:r w:rsidRPr="00DC1866">
        <w:rPr>
          <w:rFonts w:ascii="Arial" w:hAnsi="Arial" w:cs="Arial"/>
          <w:sz w:val="24"/>
          <w:szCs w:val="24"/>
        </w:rPr>
        <w:t>.63</w:t>
      </w:r>
    </w:p>
    <w:p w:rsidR="00D74EAD" w:rsidRPr="00DC1866" w:rsidRDefault="00D74EAD" w:rsidP="00D74EAD">
      <w:pPr>
        <w:pStyle w:val="2d"/>
        <w:rPr>
          <w:rFonts w:ascii="Arial" w:eastAsiaTheme="minorEastAsia" w:hAnsi="Arial" w:cs="Arial"/>
          <w:noProof/>
          <w:sz w:val="24"/>
          <w:szCs w:val="24"/>
          <w:lang w:eastAsia="ru-RU"/>
        </w:rPr>
      </w:pPr>
      <w:hyperlink w:anchor="_Toc482370994" w:history="1">
        <w:r w:rsidRPr="00DC1866">
          <w:rPr>
            <w:rStyle w:val="a8"/>
            <w:rFonts w:ascii="Arial" w:hAnsi="Arial" w:cs="Arial"/>
            <w:noProof/>
            <w:color w:val="auto"/>
            <w:sz w:val="24"/>
            <w:szCs w:val="24"/>
          </w:rPr>
          <w:t>2. Обработка и предварительное рассмотрение документов.</w:t>
        </w:r>
        <w:r w:rsidRPr="00DC1866">
          <w:rPr>
            <w:rFonts w:ascii="Arial" w:hAnsi="Arial" w:cs="Arial"/>
            <w:noProof/>
            <w:webHidden/>
            <w:sz w:val="24"/>
            <w:szCs w:val="24"/>
          </w:rPr>
          <w:tab/>
        </w:r>
      </w:hyperlink>
      <w:r w:rsidRPr="00DC1866">
        <w:rPr>
          <w:rFonts w:ascii="Arial" w:hAnsi="Arial" w:cs="Arial"/>
          <w:noProof/>
          <w:sz w:val="24"/>
          <w:szCs w:val="24"/>
        </w:rPr>
        <w:t>64</w:t>
      </w:r>
    </w:p>
    <w:p w:rsidR="00D74EAD" w:rsidRPr="00DC1866" w:rsidRDefault="00D74EAD" w:rsidP="00D74EAD">
      <w:pPr>
        <w:pStyle w:val="2d"/>
        <w:rPr>
          <w:rFonts w:ascii="Arial" w:eastAsiaTheme="minorEastAsia" w:hAnsi="Arial" w:cs="Arial"/>
          <w:noProof/>
          <w:sz w:val="24"/>
          <w:szCs w:val="24"/>
          <w:lang w:eastAsia="ru-RU"/>
        </w:rPr>
      </w:pPr>
      <w:hyperlink w:anchor="_Toc482370995" w:history="1">
        <w:r w:rsidRPr="00DC1866">
          <w:rPr>
            <w:rStyle w:val="a8"/>
            <w:rFonts w:ascii="Arial" w:hAnsi="Arial" w:cs="Arial"/>
            <w:noProof/>
            <w:color w:val="auto"/>
            <w:sz w:val="24"/>
            <w:szCs w:val="24"/>
          </w:rPr>
          <w:t>3. Формирование и направление межведомственных запросов в органы (организации), участвующие в предоставлении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67</w:t>
      </w:r>
    </w:p>
    <w:p w:rsidR="00D74EAD" w:rsidRPr="00DC1866" w:rsidRDefault="00D74EAD" w:rsidP="00D74EAD">
      <w:pPr>
        <w:pStyle w:val="2d"/>
        <w:rPr>
          <w:rFonts w:ascii="Arial" w:eastAsiaTheme="minorEastAsia" w:hAnsi="Arial" w:cs="Arial"/>
          <w:noProof/>
          <w:sz w:val="24"/>
          <w:szCs w:val="24"/>
          <w:lang w:eastAsia="ru-RU"/>
        </w:rPr>
      </w:pPr>
      <w:hyperlink w:anchor="_Toc482370996" w:history="1">
        <w:r w:rsidRPr="00DC1866">
          <w:rPr>
            <w:rStyle w:val="a8"/>
            <w:rFonts w:ascii="Arial" w:hAnsi="Arial" w:cs="Arial"/>
            <w:noProof/>
            <w:color w:val="auto"/>
            <w:sz w:val="24"/>
            <w:szCs w:val="24"/>
          </w:rPr>
          <w:t>4. Принятие решения.</w:t>
        </w:r>
        <w:r w:rsidRPr="00DC1866">
          <w:rPr>
            <w:rFonts w:ascii="Arial" w:hAnsi="Arial" w:cs="Arial"/>
            <w:noProof/>
            <w:webHidden/>
            <w:sz w:val="24"/>
            <w:szCs w:val="24"/>
          </w:rPr>
          <w:tab/>
        </w:r>
      </w:hyperlink>
      <w:r w:rsidRPr="00DC1866">
        <w:rPr>
          <w:rFonts w:ascii="Arial" w:hAnsi="Arial" w:cs="Arial"/>
          <w:noProof/>
          <w:sz w:val="24"/>
          <w:szCs w:val="24"/>
        </w:rPr>
        <w:t>68</w:t>
      </w:r>
    </w:p>
    <w:p w:rsidR="00D74EAD" w:rsidRPr="00DC1866" w:rsidRDefault="00D74EAD" w:rsidP="00D74EAD">
      <w:pPr>
        <w:pStyle w:val="2d"/>
        <w:rPr>
          <w:rFonts w:ascii="Arial" w:eastAsiaTheme="minorEastAsia" w:hAnsi="Arial" w:cs="Arial"/>
          <w:noProof/>
          <w:sz w:val="24"/>
          <w:szCs w:val="24"/>
          <w:lang w:eastAsia="ru-RU"/>
        </w:rPr>
      </w:pPr>
      <w:hyperlink w:anchor="_Toc482370997" w:history="1">
        <w:r w:rsidRPr="00DC1866">
          <w:rPr>
            <w:rStyle w:val="a8"/>
            <w:rFonts w:ascii="Arial" w:hAnsi="Arial" w:cs="Arial"/>
            <w:bCs/>
            <w:iCs/>
            <w:noProof/>
            <w:color w:val="auto"/>
            <w:sz w:val="24"/>
            <w:szCs w:val="24"/>
            <w:lang w:eastAsia="ru-RU"/>
          </w:rPr>
          <w:t xml:space="preserve">5. </w:t>
        </w:r>
        <w:r w:rsidRPr="00DC1866">
          <w:rPr>
            <w:rStyle w:val="a8"/>
            <w:rFonts w:ascii="Arial" w:hAnsi="Arial" w:cs="Arial"/>
            <w:noProof/>
            <w:color w:val="auto"/>
            <w:sz w:val="24"/>
            <w:szCs w:val="24"/>
          </w:rPr>
          <w:t>Направление (выдача) результата.</w:t>
        </w:r>
        <w:r w:rsidRPr="00DC1866">
          <w:rPr>
            <w:rFonts w:ascii="Arial" w:hAnsi="Arial" w:cs="Arial"/>
            <w:noProof/>
            <w:webHidden/>
            <w:sz w:val="24"/>
            <w:szCs w:val="24"/>
          </w:rPr>
          <w:tab/>
        </w:r>
      </w:hyperlink>
      <w:r w:rsidRPr="00DC1866">
        <w:rPr>
          <w:rFonts w:ascii="Arial" w:hAnsi="Arial" w:cs="Arial"/>
          <w:noProof/>
          <w:sz w:val="24"/>
          <w:szCs w:val="24"/>
        </w:rPr>
        <w:t>69</w:t>
      </w:r>
    </w:p>
    <w:p w:rsidR="00D74EAD" w:rsidRPr="00DC1866" w:rsidRDefault="00D74EAD" w:rsidP="009C4F45">
      <w:pPr>
        <w:pStyle w:val="1f3"/>
        <w:rPr>
          <w:rFonts w:ascii="Arial" w:eastAsiaTheme="minorEastAsia" w:hAnsi="Arial" w:cs="Arial"/>
          <w:b w:val="0"/>
          <w:sz w:val="24"/>
          <w:szCs w:val="24"/>
        </w:rPr>
      </w:pPr>
      <w:hyperlink w:anchor="_Toc482370998" w:history="1">
        <w:r w:rsidRPr="00DC1866">
          <w:rPr>
            <w:rStyle w:val="a8"/>
            <w:rFonts w:ascii="Arial" w:hAnsi="Arial" w:cs="Arial"/>
            <w:b w:val="0"/>
            <w:iCs/>
            <w:caps w:val="0"/>
            <w:color w:val="auto"/>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Pr="00DC1866">
          <w:rPr>
            <w:rFonts w:ascii="Arial" w:hAnsi="Arial" w:cs="Arial"/>
            <w:b w:val="0"/>
            <w:webHidden/>
            <w:sz w:val="24"/>
            <w:szCs w:val="24"/>
          </w:rPr>
          <w:tab/>
        </w:r>
      </w:hyperlink>
      <w:r w:rsidRPr="00DC1866">
        <w:rPr>
          <w:rFonts w:ascii="Arial" w:hAnsi="Arial" w:cs="Arial"/>
          <w:b w:val="0"/>
          <w:sz w:val="24"/>
          <w:szCs w:val="24"/>
        </w:rPr>
        <w:t>72</w:t>
      </w:r>
    </w:p>
    <w:p w:rsidR="00D74EAD" w:rsidRPr="00DC1866" w:rsidRDefault="00D74EAD" w:rsidP="00D74EAD">
      <w:pPr>
        <w:pStyle w:val="2d"/>
        <w:rPr>
          <w:rFonts w:ascii="Arial" w:eastAsiaTheme="minorEastAsia" w:hAnsi="Arial" w:cs="Arial"/>
          <w:noProof/>
          <w:sz w:val="24"/>
          <w:szCs w:val="24"/>
          <w:lang w:eastAsia="ru-RU"/>
        </w:rPr>
      </w:pPr>
      <w:hyperlink w:anchor="_Toc482370999" w:history="1">
        <w:r w:rsidRPr="00DC1866">
          <w:rPr>
            <w:rStyle w:val="a8"/>
            <w:rFonts w:ascii="Arial" w:hAnsi="Arial" w:cs="Arial"/>
            <w:noProof/>
            <w:color w:val="auto"/>
            <w:sz w:val="24"/>
            <w:szCs w:val="24"/>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Pr="00DC1866">
          <w:rPr>
            <w:rFonts w:ascii="Arial" w:hAnsi="Arial" w:cs="Arial"/>
            <w:noProof/>
            <w:webHidden/>
            <w:sz w:val="24"/>
            <w:szCs w:val="24"/>
          </w:rPr>
          <w:tab/>
        </w:r>
      </w:hyperlink>
      <w:r w:rsidRPr="00DC1866">
        <w:rPr>
          <w:rFonts w:ascii="Arial" w:hAnsi="Arial" w:cs="Arial"/>
          <w:noProof/>
          <w:sz w:val="24"/>
          <w:szCs w:val="24"/>
        </w:rPr>
        <w:t>72</w:t>
      </w:r>
    </w:p>
    <w:p w:rsidR="00D74EAD" w:rsidRPr="00DC1866" w:rsidRDefault="00D74EAD" w:rsidP="00D74EAD">
      <w:pPr>
        <w:pStyle w:val="2d"/>
        <w:rPr>
          <w:rFonts w:ascii="Arial" w:hAnsi="Arial" w:cs="Arial"/>
          <w:sz w:val="24"/>
          <w:szCs w:val="24"/>
        </w:rPr>
      </w:pPr>
      <w:r w:rsidRPr="00DC1866">
        <w:rPr>
          <w:rFonts w:ascii="Arial" w:hAnsi="Arial" w:cs="Arial"/>
          <w:sz w:val="24"/>
          <w:szCs w:val="24"/>
        </w:rPr>
        <w:t>1. Прием заявления и документов ……………………………………………………………………</w:t>
      </w:r>
      <w:proofErr w:type="gramStart"/>
      <w:r w:rsidRPr="00DC1866">
        <w:rPr>
          <w:rFonts w:ascii="Arial" w:hAnsi="Arial" w:cs="Arial"/>
          <w:sz w:val="24"/>
          <w:szCs w:val="24"/>
        </w:rPr>
        <w:t>…….</w:t>
      </w:r>
      <w:proofErr w:type="gramEnd"/>
      <w:r w:rsidRPr="00DC1866">
        <w:rPr>
          <w:rFonts w:ascii="Arial" w:hAnsi="Arial" w:cs="Arial"/>
          <w:sz w:val="24"/>
          <w:szCs w:val="24"/>
        </w:rPr>
        <w:t>.72</w:t>
      </w:r>
    </w:p>
    <w:p w:rsidR="00D74EAD" w:rsidRPr="00DC1866" w:rsidRDefault="00D74EAD" w:rsidP="00D74EAD">
      <w:pPr>
        <w:pStyle w:val="2d"/>
        <w:rPr>
          <w:rFonts w:ascii="Arial" w:eastAsiaTheme="minorEastAsia" w:hAnsi="Arial" w:cs="Arial"/>
          <w:noProof/>
          <w:sz w:val="24"/>
          <w:szCs w:val="24"/>
          <w:lang w:eastAsia="ru-RU"/>
        </w:rPr>
      </w:pPr>
      <w:hyperlink w:anchor="_Toc482371001" w:history="1">
        <w:r w:rsidRPr="00DC1866">
          <w:rPr>
            <w:rStyle w:val="a8"/>
            <w:rFonts w:ascii="Arial" w:hAnsi="Arial" w:cs="Arial"/>
            <w:noProof/>
            <w:color w:val="auto"/>
            <w:sz w:val="24"/>
            <w:szCs w:val="24"/>
          </w:rPr>
          <w:t>2. Обработка и предварительное рассмотрение документов.</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_Toc482371001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75</w:t>
        </w:r>
        <w:r w:rsidRPr="00DC1866">
          <w:rPr>
            <w:rFonts w:ascii="Arial" w:hAnsi="Arial" w:cs="Arial"/>
            <w:noProof/>
            <w:webHidden/>
            <w:sz w:val="24"/>
            <w:szCs w:val="24"/>
          </w:rPr>
          <w:fldChar w:fldCharType="end"/>
        </w:r>
      </w:hyperlink>
      <w:r w:rsidRPr="00DC1866">
        <w:rPr>
          <w:rFonts w:ascii="Arial" w:hAnsi="Arial" w:cs="Arial"/>
          <w:noProof/>
          <w:sz w:val="24"/>
          <w:szCs w:val="24"/>
        </w:rPr>
        <w:t>5</w:t>
      </w:r>
    </w:p>
    <w:p w:rsidR="00D74EAD" w:rsidRPr="00DC1866" w:rsidRDefault="00D74EAD" w:rsidP="00D74EAD">
      <w:pPr>
        <w:pStyle w:val="2d"/>
        <w:rPr>
          <w:rFonts w:ascii="Arial" w:eastAsiaTheme="minorEastAsia" w:hAnsi="Arial" w:cs="Arial"/>
          <w:noProof/>
          <w:sz w:val="24"/>
          <w:szCs w:val="24"/>
          <w:lang w:eastAsia="ru-RU"/>
        </w:rPr>
      </w:pPr>
      <w:hyperlink w:anchor="_Toc482371002" w:history="1">
        <w:r w:rsidRPr="00DC1866">
          <w:rPr>
            <w:rStyle w:val="a8"/>
            <w:rFonts w:ascii="Arial" w:hAnsi="Arial" w:cs="Arial"/>
            <w:noProof/>
            <w:color w:val="auto"/>
            <w:sz w:val="24"/>
            <w:szCs w:val="24"/>
          </w:rPr>
          <w:t>3. Принятие решения.</w:t>
        </w:r>
        <w:r w:rsidRPr="00DC1866">
          <w:rPr>
            <w:rFonts w:ascii="Arial" w:hAnsi="Arial" w:cs="Arial"/>
            <w:noProof/>
            <w:webHidden/>
            <w:sz w:val="24"/>
            <w:szCs w:val="24"/>
          </w:rPr>
          <w:tab/>
        </w:r>
        <w:r w:rsidRPr="00DC1866">
          <w:rPr>
            <w:rFonts w:ascii="Arial" w:hAnsi="Arial" w:cs="Arial"/>
            <w:noProof/>
            <w:webHidden/>
            <w:sz w:val="24"/>
            <w:szCs w:val="24"/>
          </w:rPr>
          <w:fldChar w:fldCharType="begin"/>
        </w:r>
        <w:r w:rsidRPr="00DC1866">
          <w:rPr>
            <w:rFonts w:ascii="Arial" w:hAnsi="Arial" w:cs="Arial"/>
            <w:noProof/>
            <w:webHidden/>
            <w:sz w:val="24"/>
            <w:szCs w:val="24"/>
          </w:rPr>
          <w:instrText xml:space="preserve"> PAGEREF _Toc482371002 \h </w:instrText>
        </w:r>
        <w:r w:rsidR="00A66D90" w:rsidRPr="00DC1866">
          <w:rPr>
            <w:rFonts w:ascii="Arial" w:hAnsi="Arial" w:cs="Arial"/>
            <w:noProof/>
            <w:webHidden/>
            <w:sz w:val="24"/>
            <w:szCs w:val="24"/>
          </w:rPr>
        </w:r>
        <w:r w:rsidRPr="00DC1866">
          <w:rPr>
            <w:rFonts w:ascii="Arial" w:hAnsi="Arial" w:cs="Arial"/>
            <w:noProof/>
            <w:webHidden/>
            <w:sz w:val="24"/>
            <w:szCs w:val="24"/>
          </w:rPr>
          <w:fldChar w:fldCharType="separate"/>
        </w:r>
        <w:r w:rsidR="00A66D90" w:rsidRPr="00DC1866">
          <w:rPr>
            <w:rFonts w:ascii="Arial" w:hAnsi="Arial" w:cs="Arial"/>
            <w:noProof/>
            <w:webHidden/>
            <w:sz w:val="24"/>
            <w:szCs w:val="24"/>
          </w:rPr>
          <w:t>78</w:t>
        </w:r>
        <w:r w:rsidRPr="00DC1866">
          <w:rPr>
            <w:rFonts w:ascii="Arial" w:hAnsi="Arial" w:cs="Arial"/>
            <w:noProof/>
            <w:webHidden/>
            <w:sz w:val="24"/>
            <w:szCs w:val="24"/>
          </w:rPr>
          <w:fldChar w:fldCharType="end"/>
        </w:r>
      </w:hyperlink>
      <w:r w:rsidRPr="00DC1866">
        <w:rPr>
          <w:rFonts w:ascii="Arial" w:hAnsi="Arial" w:cs="Arial"/>
          <w:noProof/>
          <w:sz w:val="24"/>
          <w:szCs w:val="24"/>
        </w:rPr>
        <w:t>8</w:t>
      </w:r>
    </w:p>
    <w:p w:rsidR="00D74EAD" w:rsidRPr="00DC1866" w:rsidRDefault="00D74EAD" w:rsidP="00D74EAD">
      <w:pPr>
        <w:pStyle w:val="2d"/>
        <w:rPr>
          <w:rFonts w:ascii="Arial" w:eastAsiaTheme="minorEastAsia" w:hAnsi="Arial" w:cs="Arial"/>
          <w:noProof/>
          <w:sz w:val="24"/>
          <w:szCs w:val="24"/>
          <w:lang w:eastAsia="ru-RU"/>
        </w:rPr>
      </w:pPr>
      <w:hyperlink w:anchor="_Toc482371003" w:history="1">
        <w:r w:rsidRPr="00DC1866">
          <w:rPr>
            <w:rStyle w:val="a8"/>
            <w:rFonts w:ascii="Arial" w:hAnsi="Arial" w:cs="Arial"/>
            <w:bCs/>
            <w:iCs/>
            <w:noProof/>
            <w:color w:val="auto"/>
            <w:sz w:val="24"/>
            <w:szCs w:val="24"/>
            <w:lang w:eastAsia="ru-RU"/>
          </w:rPr>
          <w:t xml:space="preserve">4 </w:t>
        </w:r>
        <w:r w:rsidRPr="00DC1866">
          <w:rPr>
            <w:rStyle w:val="a8"/>
            <w:rFonts w:ascii="Arial" w:hAnsi="Arial" w:cs="Arial"/>
            <w:noProof/>
            <w:color w:val="auto"/>
            <w:sz w:val="24"/>
            <w:szCs w:val="24"/>
          </w:rPr>
          <w:t>Направление (выдача) результата.</w:t>
        </w:r>
        <w:r w:rsidRPr="00DC1866">
          <w:rPr>
            <w:rFonts w:ascii="Arial" w:hAnsi="Arial" w:cs="Arial"/>
            <w:noProof/>
            <w:webHidden/>
            <w:sz w:val="24"/>
            <w:szCs w:val="24"/>
          </w:rPr>
          <w:tab/>
        </w:r>
      </w:hyperlink>
      <w:r w:rsidRPr="00DC1866">
        <w:rPr>
          <w:rFonts w:ascii="Arial" w:hAnsi="Arial" w:cs="Arial"/>
          <w:noProof/>
          <w:sz w:val="24"/>
          <w:szCs w:val="24"/>
        </w:rPr>
        <w:t>79</w:t>
      </w:r>
    </w:p>
    <w:p w:rsidR="00D74EAD" w:rsidRPr="00DC1866" w:rsidRDefault="00D74EAD" w:rsidP="009C4F45">
      <w:pPr>
        <w:pStyle w:val="1f3"/>
        <w:rPr>
          <w:rFonts w:ascii="Arial" w:eastAsiaTheme="minorEastAsia" w:hAnsi="Arial" w:cs="Arial"/>
          <w:b w:val="0"/>
          <w:sz w:val="24"/>
          <w:szCs w:val="24"/>
        </w:rPr>
      </w:pPr>
      <w:hyperlink w:anchor="_Toc482371004" w:history="1">
        <w:r w:rsidRPr="00DC1866">
          <w:rPr>
            <w:rStyle w:val="a8"/>
            <w:rFonts w:ascii="Arial" w:hAnsi="Arial" w:cs="Arial"/>
            <w:b w:val="0"/>
            <w:color w:val="auto"/>
            <w:sz w:val="24"/>
            <w:szCs w:val="24"/>
          </w:rPr>
          <w:t>Приложение № 18.  Блок-схема предоставления Муниципальной услуги</w:t>
        </w:r>
        <w:r w:rsidRPr="00DC1866">
          <w:rPr>
            <w:rFonts w:ascii="Arial" w:hAnsi="Arial" w:cs="Arial"/>
            <w:b w:val="0"/>
            <w:webHidden/>
            <w:sz w:val="24"/>
            <w:szCs w:val="24"/>
          </w:rPr>
          <w:tab/>
        </w:r>
        <w:r w:rsidRPr="00DC1866">
          <w:rPr>
            <w:rFonts w:ascii="Arial" w:hAnsi="Arial" w:cs="Arial"/>
            <w:b w:val="0"/>
            <w:webHidden/>
            <w:sz w:val="24"/>
            <w:szCs w:val="24"/>
          </w:rPr>
          <w:fldChar w:fldCharType="begin"/>
        </w:r>
        <w:r w:rsidRPr="00DC1866">
          <w:rPr>
            <w:rFonts w:ascii="Arial" w:hAnsi="Arial" w:cs="Arial"/>
            <w:b w:val="0"/>
            <w:webHidden/>
            <w:sz w:val="24"/>
            <w:szCs w:val="24"/>
          </w:rPr>
          <w:instrText xml:space="preserve"> PAGEREF _Toc482371004 \h </w:instrText>
        </w:r>
        <w:r w:rsidR="00A66D90" w:rsidRPr="00DC1866">
          <w:rPr>
            <w:rFonts w:ascii="Arial" w:hAnsi="Arial" w:cs="Arial"/>
            <w:b w:val="0"/>
            <w:webHidden/>
            <w:sz w:val="24"/>
            <w:szCs w:val="24"/>
          </w:rPr>
        </w:r>
        <w:r w:rsidRPr="00DC1866">
          <w:rPr>
            <w:rFonts w:ascii="Arial" w:hAnsi="Arial" w:cs="Arial"/>
            <w:b w:val="0"/>
            <w:webHidden/>
            <w:sz w:val="24"/>
            <w:szCs w:val="24"/>
          </w:rPr>
          <w:fldChar w:fldCharType="separate"/>
        </w:r>
        <w:r w:rsidR="00A66D90" w:rsidRPr="00DC1866">
          <w:rPr>
            <w:rFonts w:ascii="Arial" w:hAnsi="Arial" w:cs="Arial"/>
            <w:b w:val="0"/>
            <w:webHidden/>
            <w:sz w:val="24"/>
            <w:szCs w:val="24"/>
          </w:rPr>
          <w:t>82</w:t>
        </w:r>
        <w:r w:rsidRPr="00DC1866">
          <w:rPr>
            <w:rFonts w:ascii="Arial" w:hAnsi="Arial" w:cs="Arial"/>
            <w:b w:val="0"/>
            <w:webHidden/>
            <w:sz w:val="24"/>
            <w:szCs w:val="24"/>
          </w:rPr>
          <w:fldChar w:fldCharType="end"/>
        </w:r>
      </w:hyperlink>
      <w:r w:rsidRPr="00DC1866">
        <w:rPr>
          <w:rFonts w:ascii="Arial" w:hAnsi="Arial" w:cs="Arial"/>
          <w:b w:val="0"/>
          <w:sz w:val="24"/>
          <w:szCs w:val="24"/>
        </w:rPr>
        <w:t>2</w:t>
      </w:r>
    </w:p>
    <w:p w:rsidR="00D74EAD" w:rsidRPr="00DC1866" w:rsidRDefault="00D74EAD" w:rsidP="009C4F45">
      <w:pPr>
        <w:pStyle w:val="1f3"/>
        <w:rPr>
          <w:rFonts w:ascii="Arial" w:hAnsi="Arial" w:cs="Arial"/>
          <w:b w:val="0"/>
          <w:sz w:val="24"/>
          <w:szCs w:val="24"/>
        </w:rPr>
      </w:pPr>
      <w:r w:rsidRPr="00DC1866">
        <w:rPr>
          <w:rFonts w:ascii="Arial" w:hAnsi="Arial" w:cs="Arial"/>
          <w:b w:val="0"/>
          <w:sz w:val="24"/>
          <w:szCs w:val="24"/>
        </w:rPr>
        <w:fldChar w:fldCharType="end"/>
      </w:r>
      <w:bookmarkStart w:id="0" w:name="_Toc482370910"/>
      <w:r w:rsidRPr="00DC1866">
        <w:rPr>
          <w:rFonts w:ascii="Arial" w:hAnsi="Arial" w:cs="Arial"/>
          <w:b w:val="0"/>
          <w:sz w:val="24"/>
          <w:szCs w:val="24"/>
        </w:rPr>
        <w:t>Термины и определения</w:t>
      </w:r>
      <w:bookmarkEnd w:id="0"/>
    </w:p>
    <w:p w:rsidR="00D74EAD" w:rsidRPr="00DC1866" w:rsidRDefault="00D74EAD" w:rsidP="00D74EAD">
      <w:pPr>
        <w:pStyle w:val="11"/>
        <w:numPr>
          <w:ilvl w:val="0"/>
          <w:numId w:val="0"/>
        </w:numPr>
        <w:ind w:firstLine="567"/>
        <w:rPr>
          <w:rFonts w:ascii="Arial" w:hAnsi="Arial" w:cs="Arial"/>
          <w:bCs/>
          <w:iCs/>
          <w:sz w:val="24"/>
          <w:szCs w:val="24"/>
          <w:lang w:eastAsia="ru-RU"/>
        </w:rPr>
      </w:pPr>
      <w:r w:rsidRPr="00DC1866">
        <w:rPr>
          <w:rFonts w:ascii="Arial" w:hAnsi="Arial" w:cs="Arial"/>
          <w:sz w:val="24"/>
          <w:szCs w:val="24"/>
        </w:rPr>
        <w:t>Термины и определения, используемые в настоящем</w:t>
      </w:r>
      <w:r w:rsidRPr="00DC1866">
        <w:rPr>
          <w:rFonts w:ascii="Arial" w:hAnsi="Arial" w:cs="Arial"/>
          <w:sz w:val="24"/>
          <w:szCs w:val="24"/>
          <w:lang w:eastAsia="ru-RU"/>
        </w:rPr>
        <w:t xml:space="preserve"> административном регламенте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w:t>
      </w:r>
      <w:r w:rsidRPr="00DC1866">
        <w:rPr>
          <w:rFonts w:ascii="Arial" w:hAnsi="Arial" w:cs="Arial"/>
          <w:sz w:val="24"/>
          <w:szCs w:val="24"/>
        </w:rPr>
        <w:t>1</w:t>
      </w:r>
      <w:r w:rsidRPr="00DC1866">
        <w:rPr>
          <w:rFonts w:ascii="Arial" w:hAnsi="Arial" w:cs="Arial"/>
          <w:sz w:val="24"/>
          <w:szCs w:val="24"/>
          <w:lang w:eastAsia="ru-RU"/>
        </w:rPr>
        <w:t xml:space="preserve"> к настоящему Административному регламенту.</w:t>
      </w:r>
      <w:bookmarkStart w:id="1" w:name="_Toc437973276"/>
      <w:bookmarkStart w:id="2" w:name="_Toc438110017"/>
      <w:r w:rsidRPr="00DC1866">
        <w:rPr>
          <w:rFonts w:ascii="Arial" w:hAnsi="Arial" w:cs="Arial"/>
          <w:bCs/>
          <w:iCs/>
          <w:sz w:val="24"/>
          <w:szCs w:val="24"/>
          <w:lang w:eastAsia="ru-RU"/>
        </w:rPr>
        <w:t xml:space="preserve"> </w:t>
      </w:r>
    </w:p>
    <w:p w:rsidR="00D74EAD" w:rsidRPr="00DC1866" w:rsidRDefault="00D74EAD" w:rsidP="00D74EAD">
      <w:pPr>
        <w:pStyle w:val="1-"/>
        <w:ind w:firstLine="567"/>
        <w:rPr>
          <w:rFonts w:ascii="Arial" w:hAnsi="Arial" w:cs="Arial"/>
          <w:b w:val="0"/>
          <w:sz w:val="24"/>
          <w:szCs w:val="24"/>
        </w:rPr>
      </w:pPr>
      <w:bookmarkStart w:id="3" w:name="_Toc438376221"/>
      <w:bookmarkStart w:id="4" w:name="_Toc482370911"/>
      <w:r w:rsidRPr="00DC1866">
        <w:rPr>
          <w:rFonts w:ascii="Arial" w:hAnsi="Arial" w:cs="Arial"/>
          <w:b w:val="0"/>
          <w:sz w:val="24"/>
          <w:szCs w:val="24"/>
          <w:lang w:val="en-US"/>
        </w:rPr>
        <w:t>I</w:t>
      </w:r>
      <w:r w:rsidRPr="00DC1866">
        <w:rPr>
          <w:rFonts w:ascii="Arial" w:hAnsi="Arial" w:cs="Arial"/>
          <w:b w:val="0"/>
          <w:sz w:val="24"/>
          <w:szCs w:val="24"/>
        </w:rPr>
        <w:t>. Общие положения</w:t>
      </w:r>
      <w:bookmarkEnd w:id="1"/>
      <w:bookmarkEnd w:id="2"/>
      <w:bookmarkEnd w:id="3"/>
      <w:bookmarkEnd w:id="4"/>
    </w:p>
    <w:p w:rsidR="00D74EAD" w:rsidRPr="00DC1866" w:rsidRDefault="00D74EAD" w:rsidP="00D74EAD">
      <w:pPr>
        <w:pStyle w:val="2-"/>
        <w:numPr>
          <w:ilvl w:val="0"/>
          <w:numId w:val="0"/>
        </w:numPr>
        <w:rPr>
          <w:rFonts w:ascii="Arial" w:hAnsi="Arial" w:cs="Arial"/>
          <w:b w:val="0"/>
          <w:i w:val="0"/>
          <w:sz w:val="24"/>
          <w:szCs w:val="24"/>
        </w:rPr>
      </w:pPr>
      <w:bookmarkStart w:id="5" w:name="_Toc437973277"/>
      <w:bookmarkStart w:id="6" w:name="_Toc438110018"/>
      <w:bookmarkStart w:id="7" w:name="_Toc438376222"/>
      <w:bookmarkStart w:id="8" w:name="_Toc482370912"/>
      <w:r w:rsidRPr="00DC1866">
        <w:rPr>
          <w:rFonts w:ascii="Arial" w:hAnsi="Arial" w:cs="Arial"/>
          <w:b w:val="0"/>
          <w:i w:val="0"/>
          <w:sz w:val="24"/>
          <w:szCs w:val="24"/>
        </w:rPr>
        <w:t>1. Предмет регулирования Административного регламента</w:t>
      </w:r>
      <w:bookmarkEnd w:id="5"/>
      <w:bookmarkEnd w:id="6"/>
      <w:bookmarkEnd w:id="7"/>
      <w:bookmarkEnd w:id="8"/>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rPr>
        <w:t>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Павловский Посад Московской области (далее – Администрация), должностных лиц Администрации.</w:t>
      </w:r>
    </w:p>
    <w:p w:rsidR="00D74EAD" w:rsidRPr="00DC1866" w:rsidRDefault="00D74EAD" w:rsidP="00D74EAD">
      <w:pPr>
        <w:pStyle w:val="2-"/>
        <w:ind w:left="0" w:firstLine="0"/>
        <w:rPr>
          <w:rFonts w:ascii="Arial" w:hAnsi="Arial" w:cs="Arial"/>
          <w:b w:val="0"/>
          <w:i w:val="0"/>
          <w:sz w:val="24"/>
          <w:szCs w:val="24"/>
        </w:rPr>
      </w:pPr>
      <w:bookmarkStart w:id="9" w:name="_Toc437973278"/>
      <w:bookmarkStart w:id="10" w:name="_Toc438110019"/>
      <w:bookmarkStart w:id="11" w:name="_Toc438376223"/>
      <w:bookmarkStart w:id="12" w:name="_Toc482370913"/>
      <w:r w:rsidRPr="00DC1866">
        <w:rPr>
          <w:rFonts w:ascii="Arial" w:hAnsi="Arial" w:cs="Arial"/>
          <w:b w:val="0"/>
          <w:i w:val="0"/>
          <w:sz w:val="24"/>
          <w:szCs w:val="24"/>
        </w:rPr>
        <w:lastRenderedPageBreak/>
        <w:t xml:space="preserve">Лица, имеющие право на получение </w:t>
      </w:r>
      <w:bookmarkEnd w:id="9"/>
      <w:bookmarkEnd w:id="10"/>
      <w:bookmarkEnd w:id="11"/>
      <w:r w:rsidRPr="00DC1866">
        <w:rPr>
          <w:rFonts w:ascii="Arial" w:hAnsi="Arial" w:cs="Arial"/>
          <w:b w:val="0"/>
          <w:i w:val="0"/>
          <w:sz w:val="24"/>
          <w:szCs w:val="24"/>
        </w:rPr>
        <w:t>Муниципальной услуги</w:t>
      </w:r>
      <w:bookmarkEnd w:id="12"/>
    </w:p>
    <w:p w:rsidR="00D74EAD" w:rsidRPr="00DC1866" w:rsidRDefault="00D74EAD" w:rsidP="00D74EAD">
      <w:pPr>
        <w:pStyle w:val="11"/>
        <w:numPr>
          <w:ilvl w:val="0"/>
          <w:numId w:val="0"/>
        </w:numPr>
        <w:ind w:firstLine="567"/>
        <w:rPr>
          <w:rFonts w:ascii="Arial" w:hAnsi="Arial" w:cs="Arial"/>
          <w:sz w:val="24"/>
          <w:szCs w:val="24"/>
        </w:rPr>
      </w:pPr>
      <w:bookmarkStart w:id="13" w:name="_Toc437973279"/>
      <w:bookmarkStart w:id="14" w:name="_Toc438110020"/>
      <w:bookmarkStart w:id="15" w:name="_Toc438376224"/>
      <w:r w:rsidRPr="00DC1866">
        <w:rPr>
          <w:rFonts w:ascii="Arial" w:hAnsi="Arial" w:cs="Arial"/>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D74EAD" w:rsidRPr="00DC1866" w:rsidRDefault="00D74EAD" w:rsidP="003E4280">
      <w:pPr>
        <w:pStyle w:val="11"/>
        <w:numPr>
          <w:ilvl w:val="1"/>
          <w:numId w:val="21"/>
        </w:numPr>
        <w:rPr>
          <w:rFonts w:ascii="Arial" w:hAnsi="Arial" w:cs="Arial"/>
          <w:sz w:val="24"/>
          <w:szCs w:val="24"/>
        </w:rPr>
      </w:pPr>
      <w:bookmarkStart w:id="16" w:name="_Ref440652250"/>
      <w:r w:rsidRPr="00DC1866">
        <w:rPr>
          <w:rFonts w:ascii="Arial" w:hAnsi="Arial" w:cs="Arial"/>
          <w:sz w:val="24"/>
          <w:szCs w:val="24"/>
        </w:rPr>
        <w:t>Категории лиц, имеющих право на получение Муниципальной услуги:</w:t>
      </w:r>
      <w:bookmarkEnd w:id="16"/>
    </w:p>
    <w:p w:rsidR="00D74EAD" w:rsidRPr="00DC1866" w:rsidRDefault="00D74EAD" w:rsidP="00D74EAD">
      <w:pPr>
        <w:ind w:firstLine="567"/>
        <w:jc w:val="both"/>
        <w:rPr>
          <w:rFonts w:ascii="Arial" w:hAnsi="Arial" w:cs="Arial"/>
        </w:rPr>
      </w:pPr>
      <w:r w:rsidRPr="00DC1866">
        <w:rPr>
          <w:rFonts w:ascii="Arial" w:hAnsi="Arial" w:cs="Arial"/>
          <w:bCs/>
          <w:lang w:eastAsia="ru-RU"/>
        </w:rPr>
        <w:t xml:space="preserve">2.2.1. </w:t>
      </w:r>
      <w:r w:rsidRPr="00DC1866">
        <w:rPr>
          <w:rFonts w:ascii="Arial" w:hAnsi="Arial" w:cs="Arial"/>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D74EAD" w:rsidRPr="00DC1866" w:rsidRDefault="00D74EAD" w:rsidP="00D74EAD">
      <w:pPr>
        <w:ind w:firstLine="567"/>
        <w:jc w:val="both"/>
        <w:rPr>
          <w:rFonts w:ascii="Arial" w:hAnsi="Arial" w:cs="Arial"/>
        </w:rPr>
      </w:pPr>
      <w:r w:rsidRPr="00DC1866">
        <w:rPr>
          <w:rFonts w:ascii="Arial" w:hAnsi="Arial" w:cs="Arial"/>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D74EAD" w:rsidRPr="00DC1866" w:rsidRDefault="00D74EAD" w:rsidP="00D74EAD">
      <w:pPr>
        <w:ind w:firstLine="567"/>
        <w:jc w:val="both"/>
        <w:rPr>
          <w:rFonts w:ascii="Arial" w:hAnsi="Arial" w:cs="Arial"/>
        </w:rPr>
      </w:pPr>
      <w:r w:rsidRPr="00DC1866">
        <w:rPr>
          <w:rFonts w:ascii="Arial" w:hAnsi="Arial" w:cs="Arial"/>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DC1866">
          <w:rPr>
            <w:rFonts w:ascii="Arial" w:hAnsi="Arial" w:cs="Arial"/>
          </w:rPr>
          <w:t>законом</w:t>
        </w:r>
      </w:hyperlink>
      <w:r w:rsidRPr="00DC1866">
        <w:rPr>
          <w:rFonts w:ascii="Arial" w:hAnsi="Arial"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74EAD" w:rsidRPr="00DC1866" w:rsidRDefault="00D74EAD" w:rsidP="00D74EAD">
      <w:pPr>
        <w:ind w:firstLine="567"/>
        <w:jc w:val="both"/>
        <w:rPr>
          <w:rFonts w:ascii="Arial" w:hAnsi="Arial" w:cs="Arial"/>
        </w:rPr>
      </w:pPr>
      <w:r w:rsidRPr="00DC1866">
        <w:rPr>
          <w:rFonts w:ascii="Arial" w:hAnsi="Arial" w:cs="Arial"/>
        </w:rPr>
        <w:t>2.2.4. Юридические лица, физические лица, индивидуальные предприниматели, обладающие правами аренды на недвижимое имущество.</w:t>
      </w:r>
    </w:p>
    <w:p w:rsidR="00D74EAD" w:rsidRPr="00DC1866" w:rsidRDefault="00D74EAD" w:rsidP="00D74EAD">
      <w:pPr>
        <w:autoSpaceDE w:val="0"/>
        <w:autoSpaceDN w:val="0"/>
        <w:adjustRightInd w:val="0"/>
        <w:ind w:firstLine="567"/>
        <w:jc w:val="both"/>
        <w:rPr>
          <w:rFonts w:ascii="Arial" w:hAnsi="Arial" w:cs="Arial"/>
          <w:bCs/>
          <w:lang w:eastAsia="ru-RU"/>
        </w:rPr>
      </w:pPr>
      <w:r w:rsidRPr="00DC1866">
        <w:rPr>
          <w:rFonts w:ascii="Arial" w:hAnsi="Arial" w:cs="Arial"/>
        </w:rPr>
        <w:t>2.2.5. Н</w:t>
      </w:r>
      <w:r w:rsidRPr="00DC1866">
        <w:rPr>
          <w:rFonts w:ascii="Arial" w:hAnsi="Arial" w:cs="Arial"/>
          <w:bCs/>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 видов деятельности, предусмотренных </w:t>
      </w:r>
      <w:hyperlink r:id="rId10" w:history="1">
        <w:r w:rsidRPr="00DC1866">
          <w:rPr>
            <w:rFonts w:ascii="Arial" w:hAnsi="Arial" w:cs="Arial"/>
            <w:bCs/>
            <w:lang w:eastAsia="ru-RU"/>
          </w:rPr>
          <w:t>статьей 31.1</w:t>
        </w:r>
      </w:hyperlink>
      <w:r w:rsidRPr="00DC1866">
        <w:rPr>
          <w:rFonts w:ascii="Arial" w:hAnsi="Arial" w:cs="Arial"/>
          <w:bCs/>
          <w:lang w:eastAsia="ru-RU"/>
        </w:rPr>
        <w:t xml:space="preserve"> Федерального закона от 12 января 1996 года № 7-ФЗ «О некоммерческих организациях»;</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rPr>
        <w:t>2.2.6. А</w:t>
      </w:r>
      <w:r w:rsidRPr="00DC1866">
        <w:rPr>
          <w:rFonts w:ascii="Arial" w:hAnsi="Arial" w:cs="Arial"/>
          <w:lang w:eastAsia="ru-RU"/>
        </w:rPr>
        <w:t>двокатские палаты;</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lang w:eastAsia="ru-RU"/>
        </w:rPr>
        <w:t>2.2.7. Нотариальные палаты;</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lang w:eastAsia="ru-RU"/>
        </w:rPr>
        <w:t>2.2.8. Торгово-промышленные палаты;</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rPr>
        <w:t>2.2.9. М</w:t>
      </w:r>
      <w:r w:rsidRPr="00DC1866">
        <w:rPr>
          <w:rFonts w:ascii="Arial" w:hAnsi="Arial" w:cs="Arial"/>
          <w:lang w:eastAsia="ru-RU"/>
        </w:rPr>
        <w:t xml:space="preserve">едицинские организации, </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lang w:eastAsia="ru-RU"/>
        </w:rPr>
        <w:t>2.2.10. Организации, осуществляющие образовательную деятельность.</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74EAD" w:rsidRPr="00DC1866" w:rsidRDefault="00D74EAD" w:rsidP="00D74EAD">
      <w:pPr>
        <w:pStyle w:val="2-"/>
        <w:ind w:left="0" w:firstLine="0"/>
        <w:rPr>
          <w:rFonts w:ascii="Arial" w:hAnsi="Arial" w:cs="Arial"/>
          <w:b w:val="0"/>
          <w:i w:val="0"/>
          <w:sz w:val="24"/>
          <w:szCs w:val="24"/>
        </w:rPr>
      </w:pPr>
      <w:r w:rsidRPr="00DC1866">
        <w:rPr>
          <w:rFonts w:ascii="Arial" w:hAnsi="Arial" w:cs="Arial"/>
          <w:b w:val="0"/>
          <w:i w:val="0"/>
          <w:sz w:val="24"/>
          <w:szCs w:val="24"/>
        </w:rPr>
        <w:t xml:space="preserve"> </w:t>
      </w:r>
      <w:bookmarkStart w:id="17" w:name="_Toc482370914"/>
      <w:r w:rsidRPr="00DC1866">
        <w:rPr>
          <w:rFonts w:ascii="Arial" w:hAnsi="Arial" w:cs="Arial"/>
          <w:b w:val="0"/>
          <w:i w:val="0"/>
          <w:sz w:val="24"/>
          <w:szCs w:val="24"/>
        </w:rPr>
        <w:t xml:space="preserve">Требования к порядку информирования о порядке предоставления </w:t>
      </w:r>
      <w:bookmarkEnd w:id="13"/>
      <w:bookmarkEnd w:id="14"/>
      <w:bookmarkEnd w:id="15"/>
      <w:r w:rsidRPr="00DC1866">
        <w:rPr>
          <w:rFonts w:ascii="Arial" w:hAnsi="Arial" w:cs="Arial"/>
          <w:b w:val="0"/>
          <w:i w:val="0"/>
          <w:sz w:val="24"/>
          <w:szCs w:val="24"/>
        </w:rPr>
        <w:t>Муниципальной услуги</w:t>
      </w:r>
      <w:bookmarkEnd w:id="17"/>
    </w:p>
    <w:p w:rsidR="00D74EAD" w:rsidRPr="00DC1866" w:rsidRDefault="00D74EAD" w:rsidP="00D74EAD">
      <w:pPr>
        <w:pStyle w:val="11"/>
        <w:ind w:left="0" w:firstLine="567"/>
        <w:rPr>
          <w:rFonts w:ascii="Arial" w:hAnsi="Arial" w:cs="Arial"/>
          <w:sz w:val="24"/>
          <w:szCs w:val="24"/>
        </w:rPr>
      </w:pPr>
      <w:bookmarkStart w:id="18" w:name="_Toc437973280"/>
      <w:bookmarkStart w:id="19" w:name="_Toc438110021"/>
      <w:bookmarkStart w:id="20" w:name="_Toc438376225"/>
      <w:r w:rsidRPr="00DC1866">
        <w:rPr>
          <w:rFonts w:ascii="Arial"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Pr="00DC1866">
        <w:rPr>
          <w:rFonts w:ascii="Arial" w:hAnsi="Arial" w:cs="Arial"/>
          <w:sz w:val="24"/>
          <w:szCs w:val="24"/>
        </w:rPr>
        <w:lastRenderedPageBreak/>
        <w:t>Муниципальной услуги приведены в Приложении 3 к настоящему Административному регламенту.</w:t>
      </w:r>
    </w:p>
    <w:p w:rsidR="00D74EAD" w:rsidRPr="00DC1866" w:rsidRDefault="00D74EAD" w:rsidP="00D74EAD">
      <w:pPr>
        <w:pStyle w:val="1-"/>
        <w:ind w:firstLine="567"/>
        <w:rPr>
          <w:rFonts w:ascii="Arial" w:hAnsi="Arial" w:cs="Arial"/>
          <w:b w:val="0"/>
          <w:sz w:val="24"/>
          <w:szCs w:val="24"/>
        </w:rPr>
      </w:pPr>
      <w:bookmarkStart w:id="21" w:name="_Toc482370915"/>
      <w:r w:rsidRPr="00DC1866">
        <w:rPr>
          <w:rFonts w:ascii="Arial" w:hAnsi="Arial" w:cs="Arial"/>
          <w:b w:val="0"/>
          <w:sz w:val="24"/>
          <w:szCs w:val="24"/>
          <w:lang w:val="en-US"/>
        </w:rPr>
        <w:t>II</w:t>
      </w:r>
      <w:r w:rsidRPr="00DC1866">
        <w:rPr>
          <w:rFonts w:ascii="Arial" w:hAnsi="Arial" w:cs="Arial"/>
          <w:b w:val="0"/>
          <w:sz w:val="24"/>
          <w:szCs w:val="24"/>
        </w:rPr>
        <w:t xml:space="preserve">. Стандарт предоставления </w:t>
      </w:r>
      <w:bookmarkEnd w:id="18"/>
      <w:bookmarkEnd w:id="19"/>
      <w:bookmarkEnd w:id="20"/>
      <w:r w:rsidRPr="00DC1866">
        <w:rPr>
          <w:rFonts w:ascii="Arial" w:hAnsi="Arial" w:cs="Arial"/>
          <w:b w:val="0"/>
          <w:sz w:val="24"/>
          <w:szCs w:val="24"/>
        </w:rPr>
        <w:t>Муниципальной услуги</w:t>
      </w:r>
      <w:bookmarkEnd w:id="21"/>
    </w:p>
    <w:p w:rsidR="00D74EAD" w:rsidRPr="00DC1866" w:rsidRDefault="00D74EAD" w:rsidP="00D74EAD">
      <w:pPr>
        <w:pStyle w:val="2-"/>
        <w:ind w:left="0" w:firstLine="567"/>
        <w:rPr>
          <w:rFonts w:ascii="Arial" w:hAnsi="Arial" w:cs="Arial"/>
          <w:b w:val="0"/>
          <w:i w:val="0"/>
          <w:sz w:val="24"/>
          <w:szCs w:val="24"/>
        </w:rPr>
      </w:pPr>
      <w:bookmarkStart w:id="22" w:name="_Toc437973281"/>
      <w:bookmarkStart w:id="23" w:name="_Toc438110022"/>
      <w:bookmarkStart w:id="24" w:name="_Toc438376226"/>
      <w:bookmarkStart w:id="25" w:name="_Toc482370916"/>
      <w:r w:rsidRPr="00DC1866">
        <w:rPr>
          <w:rFonts w:ascii="Arial" w:hAnsi="Arial" w:cs="Arial"/>
          <w:b w:val="0"/>
          <w:i w:val="0"/>
          <w:sz w:val="24"/>
          <w:szCs w:val="24"/>
        </w:rPr>
        <w:t xml:space="preserve">Наименование </w:t>
      </w:r>
      <w:bookmarkEnd w:id="22"/>
      <w:bookmarkEnd w:id="23"/>
      <w:bookmarkEnd w:id="24"/>
      <w:r w:rsidRPr="00DC1866">
        <w:rPr>
          <w:rFonts w:ascii="Arial" w:hAnsi="Arial" w:cs="Arial"/>
          <w:b w:val="0"/>
          <w:i w:val="0"/>
          <w:sz w:val="24"/>
          <w:szCs w:val="24"/>
        </w:rPr>
        <w:t>Муниципальной услуги</w:t>
      </w:r>
      <w:bookmarkEnd w:id="25"/>
    </w:p>
    <w:p w:rsidR="00D74EAD" w:rsidRPr="00DC1866" w:rsidRDefault="00D74EAD" w:rsidP="00D74EAD">
      <w:pPr>
        <w:pStyle w:val="11"/>
        <w:ind w:left="0" w:firstLine="567"/>
        <w:rPr>
          <w:rFonts w:ascii="Arial" w:hAnsi="Arial" w:cs="Arial"/>
          <w:sz w:val="24"/>
          <w:szCs w:val="24"/>
        </w:rPr>
      </w:pPr>
      <w:r w:rsidRPr="00DC1866">
        <w:rPr>
          <w:rFonts w:ascii="Arial" w:hAnsi="Arial" w:cs="Arial"/>
          <w:spacing w:val="-1"/>
          <w:sz w:val="24"/>
          <w:szCs w:val="24"/>
        </w:rPr>
        <w:t xml:space="preserve"> Муниципальная </w:t>
      </w:r>
      <w:r w:rsidRPr="00DC1866">
        <w:rPr>
          <w:rFonts w:ascii="Arial" w:hAnsi="Arial" w:cs="Arial"/>
          <w:spacing w:val="-2"/>
          <w:sz w:val="24"/>
          <w:szCs w:val="24"/>
        </w:rPr>
        <w:t>услуга</w:t>
      </w:r>
      <w:r w:rsidRPr="00DC1866">
        <w:rPr>
          <w:rFonts w:ascii="Arial" w:hAnsi="Arial" w:cs="Arial"/>
          <w:sz w:val="24"/>
          <w:szCs w:val="24"/>
        </w:rPr>
        <w:t xml:space="preserve"> «Предоставление в аренду, имущества (за исключением земельных участков), находящегося в муниципальной собственности, без проведения торгов»</w:t>
      </w:r>
      <w:r w:rsidRPr="00DC1866">
        <w:rPr>
          <w:rFonts w:ascii="Arial" w:hAnsi="Arial" w:cs="Arial"/>
          <w:spacing w:val="-1"/>
          <w:sz w:val="24"/>
          <w:szCs w:val="24"/>
        </w:rPr>
        <w:t>.</w:t>
      </w:r>
      <w:bookmarkStart w:id="26" w:name="_Toc437973283"/>
      <w:bookmarkStart w:id="27" w:name="_Toc438110024"/>
      <w:bookmarkStart w:id="28" w:name="_Toc438376228"/>
    </w:p>
    <w:p w:rsidR="00D74EAD" w:rsidRPr="00DC1866" w:rsidRDefault="00D74EAD" w:rsidP="00D74EAD">
      <w:pPr>
        <w:pStyle w:val="2-"/>
        <w:ind w:left="0" w:firstLine="567"/>
        <w:rPr>
          <w:rFonts w:ascii="Arial" w:hAnsi="Arial" w:cs="Arial"/>
          <w:b w:val="0"/>
          <w:i w:val="0"/>
          <w:sz w:val="24"/>
          <w:szCs w:val="24"/>
        </w:rPr>
      </w:pPr>
      <w:bookmarkStart w:id="29" w:name="_Toc437973284"/>
      <w:bookmarkStart w:id="30" w:name="_Toc438110025"/>
      <w:bookmarkStart w:id="31" w:name="_Toc438376229"/>
      <w:bookmarkStart w:id="32" w:name="_Toc482370917"/>
      <w:bookmarkEnd w:id="26"/>
      <w:bookmarkEnd w:id="27"/>
      <w:bookmarkEnd w:id="28"/>
      <w:r w:rsidRPr="00DC1866">
        <w:rPr>
          <w:rFonts w:ascii="Arial" w:hAnsi="Arial" w:cs="Arial"/>
          <w:b w:val="0"/>
          <w:i w:val="0"/>
          <w:sz w:val="24"/>
          <w:szCs w:val="24"/>
        </w:rPr>
        <w:t xml:space="preserve">Органы и организации, участвующие в предоставлении </w:t>
      </w:r>
      <w:bookmarkEnd w:id="29"/>
      <w:bookmarkEnd w:id="30"/>
      <w:bookmarkEnd w:id="31"/>
      <w:r w:rsidRPr="00DC1866">
        <w:rPr>
          <w:rFonts w:ascii="Arial" w:hAnsi="Arial" w:cs="Arial"/>
          <w:b w:val="0"/>
          <w:i w:val="0"/>
          <w:sz w:val="24"/>
          <w:szCs w:val="24"/>
        </w:rPr>
        <w:t>Муниципальной услуги</w:t>
      </w:r>
      <w:bookmarkEnd w:id="32"/>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lang w:eastAsia="ar-SA"/>
        </w:rPr>
        <w:t xml:space="preserve">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rPr>
        <w:t xml:space="preserve">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 </w:t>
      </w:r>
    </w:p>
    <w:p w:rsidR="00D74EAD" w:rsidRPr="00DC1866" w:rsidRDefault="00D74EAD" w:rsidP="00D74EAD">
      <w:pPr>
        <w:pStyle w:val="11"/>
        <w:ind w:left="0" w:firstLine="567"/>
        <w:rPr>
          <w:rFonts w:ascii="Arial" w:hAnsi="Arial" w:cs="Arial"/>
          <w:sz w:val="24"/>
          <w:szCs w:val="24"/>
          <w:lang w:eastAsia="ar-SA"/>
        </w:rPr>
      </w:pPr>
      <w:r w:rsidRPr="00DC1866">
        <w:rPr>
          <w:rFonts w:ascii="Arial" w:hAnsi="Arial" w:cs="Arial"/>
          <w:sz w:val="24"/>
          <w:szCs w:val="24"/>
        </w:rPr>
        <w:t xml:space="preserve">Администрация </w:t>
      </w:r>
      <w:r w:rsidRPr="00DC1866">
        <w:rPr>
          <w:rFonts w:ascii="Arial" w:hAnsi="Arial" w:cs="Arial"/>
          <w:sz w:val="24"/>
          <w:szCs w:val="24"/>
          <w:lang w:eastAsia="ar-SA"/>
        </w:rPr>
        <w:t>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D74EAD" w:rsidRPr="00DC1866" w:rsidRDefault="00D74EAD" w:rsidP="00D74EAD">
      <w:pPr>
        <w:pStyle w:val="11"/>
        <w:ind w:left="0" w:firstLine="567"/>
        <w:rPr>
          <w:rFonts w:ascii="Arial" w:hAnsi="Arial" w:cs="Arial"/>
          <w:sz w:val="24"/>
          <w:szCs w:val="24"/>
          <w:lang w:eastAsia="ar-SA"/>
        </w:rPr>
      </w:pPr>
      <w:r w:rsidRPr="00DC1866">
        <w:rPr>
          <w:rFonts w:ascii="Arial" w:hAnsi="Arial" w:cs="Arial"/>
          <w:sz w:val="24"/>
          <w:szCs w:val="24"/>
          <w:lang w:eastAsia="ar-SA"/>
        </w:rPr>
        <w:t>В целях предоставления Муниципальной услуги Администрация взаимодействует с:</w:t>
      </w:r>
    </w:p>
    <w:p w:rsidR="00D74EAD" w:rsidRPr="00DC1866" w:rsidRDefault="00D74EAD" w:rsidP="003E4280">
      <w:pPr>
        <w:pStyle w:val="111"/>
        <w:numPr>
          <w:ilvl w:val="2"/>
          <w:numId w:val="16"/>
        </w:numPr>
        <w:ind w:left="0" w:firstLine="567"/>
        <w:rPr>
          <w:rFonts w:ascii="Arial" w:hAnsi="Arial" w:cs="Arial"/>
          <w:sz w:val="24"/>
          <w:szCs w:val="24"/>
          <w:lang w:eastAsia="ar-SA"/>
        </w:rPr>
      </w:pPr>
      <w:r w:rsidRPr="00DC1866">
        <w:rPr>
          <w:rFonts w:ascii="Arial" w:hAnsi="Arial" w:cs="Arial"/>
          <w:sz w:val="24"/>
          <w:szCs w:val="24"/>
          <w:lang w:eastAsia="ar-SA"/>
        </w:rPr>
        <w:t>МФЦ для приема, передачи документов и выдачи результата;</w:t>
      </w:r>
    </w:p>
    <w:p w:rsidR="00D74EAD" w:rsidRPr="00DC1866" w:rsidRDefault="00D74EAD" w:rsidP="003E4280">
      <w:pPr>
        <w:pStyle w:val="111"/>
        <w:numPr>
          <w:ilvl w:val="2"/>
          <w:numId w:val="20"/>
        </w:numPr>
        <w:tabs>
          <w:tab w:val="left" w:pos="567"/>
        </w:tabs>
        <w:autoSpaceDE w:val="0"/>
        <w:autoSpaceDN w:val="0"/>
        <w:adjustRightInd w:val="0"/>
        <w:ind w:left="0" w:firstLine="567"/>
        <w:rPr>
          <w:rFonts w:ascii="Arial" w:hAnsi="Arial" w:cs="Arial"/>
          <w:sz w:val="24"/>
          <w:szCs w:val="24"/>
        </w:rPr>
      </w:pPr>
      <w:r w:rsidRPr="00DC1866">
        <w:rPr>
          <w:rFonts w:ascii="Arial" w:hAnsi="Arial" w:cs="Arial"/>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D74EAD" w:rsidRPr="00DC1866" w:rsidRDefault="00D74EAD" w:rsidP="003E4280">
      <w:pPr>
        <w:pStyle w:val="111"/>
        <w:numPr>
          <w:ilvl w:val="2"/>
          <w:numId w:val="20"/>
        </w:numPr>
        <w:ind w:left="0" w:firstLine="567"/>
        <w:rPr>
          <w:rFonts w:ascii="Arial" w:hAnsi="Arial" w:cs="Arial"/>
          <w:sz w:val="24"/>
          <w:szCs w:val="24"/>
        </w:rPr>
      </w:pPr>
      <w:r w:rsidRPr="00DC1866">
        <w:rPr>
          <w:rFonts w:ascii="Arial" w:hAnsi="Arial" w:cs="Arial"/>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D74EAD" w:rsidRPr="00DC1866" w:rsidRDefault="00D74EAD" w:rsidP="00D74EAD">
      <w:pPr>
        <w:pStyle w:val="2-"/>
        <w:ind w:left="0" w:firstLine="0"/>
        <w:rPr>
          <w:rFonts w:ascii="Arial" w:hAnsi="Arial" w:cs="Arial"/>
          <w:b w:val="0"/>
          <w:i w:val="0"/>
          <w:sz w:val="24"/>
          <w:szCs w:val="24"/>
        </w:rPr>
      </w:pPr>
      <w:bookmarkStart w:id="33" w:name="_Toc437973285"/>
      <w:bookmarkStart w:id="34" w:name="_Toc438110026"/>
      <w:bookmarkStart w:id="35" w:name="_Toc438376230"/>
      <w:bookmarkStart w:id="36" w:name="_Toc482370918"/>
      <w:r w:rsidRPr="00DC1866">
        <w:rPr>
          <w:rFonts w:ascii="Arial" w:hAnsi="Arial" w:cs="Arial"/>
          <w:b w:val="0"/>
          <w:i w:val="0"/>
          <w:sz w:val="24"/>
          <w:szCs w:val="24"/>
        </w:rPr>
        <w:t xml:space="preserve">Основания для обращения и результаты предоставления </w:t>
      </w:r>
      <w:bookmarkEnd w:id="33"/>
      <w:bookmarkEnd w:id="34"/>
      <w:bookmarkEnd w:id="35"/>
      <w:r w:rsidRPr="00DC1866">
        <w:rPr>
          <w:rFonts w:ascii="Arial" w:hAnsi="Arial" w:cs="Arial"/>
          <w:b w:val="0"/>
          <w:i w:val="0"/>
          <w:sz w:val="24"/>
          <w:szCs w:val="24"/>
        </w:rPr>
        <w:t>Муниципальной услуги</w:t>
      </w:r>
      <w:bookmarkEnd w:id="36"/>
    </w:p>
    <w:p w:rsidR="00D74EAD" w:rsidRPr="00DC1866" w:rsidRDefault="00D74EAD" w:rsidP="00D74EAD">
      <w:pPr>
        <w:pStyle w:val="11"/>
        <w:ind w:left="0" w:firstLine="568"/>
        <w:rPr>
          <w:rFonts w:ascii="Arial" w:hAnsi="Arial" w:cs="Arial"/>
          <w:sz w:val="24"/>
          <w:szCs w:val="24"/>
        </w:rPr>
      </w:pPr>
      <w:r w:rsidRPr="00DC1866">
        <w:rPr>
          <w:rFonts w:ascii="Arial" w:hAnsi="Arial" w:cs="Arial"/>
          <w:sz w:val="24"/>
          <w:szCs w:val="24"/>
        </w:rPr>
        <w:t>Заявитель (представитель Заявителя), указанный в п. 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pStyle w:val="111"/>
        <w:ind w:left="0" w:firstLine="567"/>
        <w:rPr>
          <w:rFonts w:ascii="Arial" w:hAnsi="Arial" w:cs="Arial"/>
          <w:sz w:val="24"/>
          <w:szCs w:val="24"/>
        </w:rPr>
      </w:pPr>
      <w:r w:rsidRPr="00DC1866">
        <w:rPr>
          <w:rFonts w:ascii="Arial" w:hAnsi="Arial" w:cs="Arial"/>
          <w:sz w:val="24"/>
          <w:szCs w:val="24"/>
        </w:rPr>
        <w:t>Для размещения сетей связи, объектов почтовой связи.</w:t>
      </w:r>
    </w:p>
    <w:p w:rsidR="00D74EAD" w:rsidRPr="00DC1866" w:rsidRDefault="00D74EAD" w:rsidP="00D74EAD">
      <w:pPr>
        <w:pStyle w:val="111"/>
        <w:ind w:left="0" w:firstLine="567"/>
        <w:rPr>
          <w:rFonts w:ascii="Arial" w:hAnsi="Arial" w:cs="Arial"/>
          <w:sz w:val="24"/>
          <w:szCs w:val="24"/>
        </w:rPr>
      </w:pPr>
      <w:r w:rsidRPr="00DC1866">
        <w:rPr>
          <w:rFonts w:ascii="Arial" w:hAnsi="Arial" w:cs="Arial"/>
          <w:sz w:val="24"/>
          <w:szCs w:val="24"/>
        </w:rPr>
        <w:lastRenderedPageBreak/>
        <w:t>Для получения в аренду имущества на срок не более чем тридцать календарных дней в течение шести последовательных календарных месяцев.</w:t>
      </w:r>
    </w:p>
    <w:p w:rsidR="00D74EAD" w:rsidRPr="00DC1866" w:rsidRDefault="00D74EAD" w:rsidP="00D74EAD">
      <w:pPr>
        <w:pStyle w:val="111"/>
        <w:ind w:left="0" w:firstLine="567"/>
        <w:rPr>
          <w:rFonts w:ascii="Arial" w:hAnsi="Arial" w:cs="Arial"/>
          <w:sz w:val="24"/>
          <w:szCs w:val="24"/>
        </w:rPr>
      </w:pPr>
      <w:r w:rsidRPr="00DC1866">
        <w:rPr>
          <w:rFonts w:ascii="Arial" w:hAnsi="Arial" w:cs="Arial"/>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74EAD" w:rsidRPr="00DC1866" w:rsidRDefault="00D74EAD" w:rsidP="00D74EAD">
      <w:pPr>
        <w:pStyle w:val="11"/>
        <w:ind w:left="0" w:firstLine="568"/>
        <w:rPr>
          <w:rFonts w:ascii="Arial" w:hAnsi="Arial" w:cs="Arial"/>
          <w:sz w:val="24"/>
          <w:szCs w:val="24"/>
        </w:rPr>
      </w:pPr>
      <w:r w:rsidRPr="00DC1866">
        <w:rPr>
          <w:rFonts w:ascii="Arial" w:hAnsi="Arial" w:cs="Arial"/>
          <w:sz w:val="24"/>
          <w:szCs w:val="24"/>
        </w:rPr>
        <w:t xml:space="preserve"> Заявитель (представитель Заявителя) указанный в п. 2.2.1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ind w:firstLine="567"/>
        <w:jc w:val="both"/>
        <w:rPr>
          <w:rFonts w:ascii="Arial" w:hAnsi="Arial" w:cs="Arial"/>
        </w:rPr>
      </w:pPr>
      <w:r w:rsidRPr="00DC1866">
        <w:rPr>
          <w:rFonts w:ascii="Arial" w:hAnsi="Arial" w:cs="Arial"/>
        </w:rPr>
        <w:t>6.2.1. 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
    <w:p w:rsidR="00D74EAD" w:rsidRPr="00DC1866" w:rsidRDefault="00D74EAD" w:rsidP="00D74EAD">
      <w:pPr>
        <w:ind w:firstLine="567"/>
        <w:jc w:val="both"/>
        <w:rPr>
          <w:rFonts w:ascii="Arial" w:hAnsi="Arial" w:cs="Arial"/>
        </w:rPr>
      </w:pPr>
      <w:r w:rsidRPr="00DC1866">
        <w:rPr>
          <w:rFonts w:ascii="Arial" w:hAnsi="Arial" w:cs="Arial"/>
        </w:rPr>
        <w:t>6.3. Заявитель (представитель Заявителя), указанный в п.2.2.2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ind w:firstLine="567"/>
        <w:jc w:val="both"/>
        <w:rPr>
          <w:rFonts w:ascii="Arial" w:hAnsi="Arial" w:cs="Arial"/>
        </w:rPr>
      </w:pPr>
      <w:r w:rsidRPr="00DC1866">
        <w:rPr>
          <w:rFonts w:ascii="Arial" w:hAnsi="Arial" w:cs="Arial"/>
        </w:rPr>
        <w:t>6.3.1. Для получения в аренду имущества,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D74EAD" w:rsidRPr="00DC1866" w:rsidRDefault="00D74EAD" w:rsidP="00D74EAD">
      <w:pPr>
        <w:ind w:firstLine="567"/>
        <w:jc w:val="both"/>
        <w:rPr>
          <w:rFonts w:ascii="Arial" w:hAnsi="Arial" w:cs="Arial"/>
        </w:rPr>
      </w:pPr>
      <w:r w:rsidRPr="00DC1866">
        <w:rPr>
          <w:rFonts w:ascii="Arial" w:hAnsi="Arial" w:cs="Arial"/>
        </w:rPr>
        <w:t>6.4. Заявитель (представитель Заявителя), указанный в п.2.2.3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ind w:firstLine="567"/>
        <w:jc w:val="both"/>
        <w:rPr>
          <w:rFonts w:ascii="Arial" w:hAnsi="Arial" w:cs="Arial"/>
        </w:rPr>
      </w:pPr>
      <w:r w:rsidRPr="00DC1866">
        <w:rPr>
          <w:rFonts w:ascii="Arial" w:hAnsi="Arial" w:cs="Arial"/>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D74EAD" w:rsidRPr="00DC1866" w:rsidRDefault="00D74EAD" w:rsidP="00D74EAD">
      <w:pPr>
        <w:ind w:firstLine="567"/>
        <w:jc w:val="both"/>
        <w:rPr>
          <w:rFonts w:ascii="Arial" w:hAnsi="Arial" w:cs="Arial"/>
        </w:rPr>
      </w:pPr>
      <w:r w:rsidRPr="00DC1866">
        <w:rPr>
          <w:rFonts w:ascii="Arial" w:hAnsi="Arial" w:cs="Arial"/>
        </w:rPr>
        <w:t>6.5. Заявитель (представитель Заявителя), указанный в п.2.2.4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ind w:firstLine="567"/>
        <w:jc w:val="both"/>
        <w:rPr>
          <w:rFonts w:ascii="Arial" w:hAnsi="Arial" w:cs="Arial"/>
        </w:rPr>
      </w:pPr>
      <w:r w:rsidRPr="00DC1866">
        <w:rPr>
          <w:rFonts w:ascii="Arial" w:hAnsi="Arial" w:cs="Arial"/>
        </w:rPr>
        <w:t>6.5.1. Для заключения договора аренды на новый срок в случае надлежащего исполнения своих обязанностей по договору.</w:t>
      </w:r>
    </w:p>
    <w:p w:rsidR="00D74EAD" w:rsidRPr="00DC1866" w:rsidRDefault="00D74EAD" w:rsidP="00D74EAD">
      <w:pPr>
        <w:ind w:firstLine="567"/>
        <w:jc w:val="both"/>
        <w:rPr>
          <w:rFonts w:ascii="Arial" w:hAnsi="Arial" w:cs="Arial"/>
        </w:rPr>
      </w:pPr>
      <w:r w:rsidRPr="00DC1866">
        <w:rPr>
          <w:rFonts w:ascii="Arial" w:hAnsi="Arial" w:cs="Arial"/>
        </w:rPr>
        <w:t>6.6. Заявитель (представитель Заявителя), указанный в п.2.2.5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 Решения социальных проблем;</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6.6.2. Развития гражданского общества в Российской Федерации;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6.6.3. Социального обслуживания, социальной поддержки и защиты граждан;</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lastRenderedPageBreak/>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6.6.6. Охраны окружающей среды и защиты животных;</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6.6.9. Профилактики социально опасных форм поведения граждан;</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6.6.10. Благотворительной деятельности, а также деятельности в области содействия благотворительности и добровольчества;</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6.6.12. Формирования в обществе нетерпимости к коррупционному поведению;</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6.6.13. Развития межнационального сотрудничества, сохранение и защита самобытности, культуры, языков и традиций народов Российской Федерации;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6.6.14. Деятельности в сфере патриотического, в том числе военно-патриотического, воспитания граждан Российской Федерации;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6.6.15.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6.6.16. Участия в профилактике и (или) тушении пожаров и проведении аварийно-спасательных работ;</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6.6.17. Социальной и культурной адаптации и интеграции мигрантов;</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6.6.18.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6.6.19. Содействия повышению мобильности трудовых ресурсов;</w:t>
      </w:r>
    </w:p>
    <w:p w:rsidR="00D74EAD" w:rsidRPr="00DC1866" w:rsidRDefault="00D74EAD" w:rsidP="00D74EAD">
      <w:pPr>
        <w:ind w:firstLine="567"/>
        <w:jc w:val="both"/>
        <w:rPr>
          <w:rFonts w:ascii="Arial" w:hAnsi="Arial" w:cs="Arial"/>
        </w:rPr>
      </w:pPr>
      <w:r w:rsidRPr="00DC1866">
        <w:rPr>
          <w:rFonts w:ascii="Arial" w:hAnsi="Arial" w:cs="Arial"/>
        </w:rPr>
        <w:t>6.7. 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D74EAD" w:rsidRPr="00DC1866" w:rsidRDefault="00D74EAD" w:rsidP="00D74EAD">
      <w:pPr>
        <w:ind w:firstLine="567"/>
        <w:jc w:val="both"/>
        <w:rPr>
          <w:rFonts w:ascii="Arial" w:hAnsi="Arial" w:cs="Arial"/>
        </w:rPr>
      </w:pPr>
      <w:bookmarkStart w:id="37" w:name="_Toc465270646"/>
      <w:r w:rsidRPr="00DC1866">
        <w:rPr>
          <w:rFonts w:ascii="Arial" w:hAnsi="Arial" w:cs="Arial"/>
        </w:rPr>
        <w:t>6.8. Результатом предоставления Муниципальной услуги является:</w:t>
      </w:r>
      <w:bookmarkEnd w:id="37"/>
    </w:p>
    <w:p w:rsidR="00D74EAD" w:rsidRPr="00DC1866" w:rsidRDefault="00D74EAD" w:rsidP="00D74EAD">
      <w:pPr>
        <w:ind w:firstLine="567"/>
        <w:jc w:val="both"/>
        <w:rPr>
          <w:rFonts w:ascii="Arial" w:hAnsi="Arial" w:cs="Arial"/>
        </w:rPr>
      </w:pPr>
      <w:r w:rsidRPr="00DC1866">
        <w:rPr>
          <w:rFonts w:ascii="Arial" w:hAnsi="Arial" w:cs="Arial"/>
        </w:rPr>
        <w:t>6.8.1. Договор аренды (форма результата указана в Приложении 4 к настоящему Административному регламенту);</w:t>
      </w:r>
    </w:p>
    <w:p w:rsidR="00D74EAD" w:rsidRPr="00DC1866" w:rsidRDefault="00D74EAD" w:rsidP="00D74EAD">
      <w:pPr>
        <w:ind w:firstLine="567"/>
        <w:jc w:val="both"/>
        <w:rPr>
          <w:rFonts w:ascii="Arial" w:hAnsi="Arial" w:cs="Arial"/>
        </w:rPr>
      </w:pPr>
      <w:r w:rsidRPr="00DC1866">
        <w:rPr>
          <w:rFonts w:ascii="Arial" w:hAnsi="Arial" w:cs="Arial"/>
        </w:rPr>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D74EAD" w:rsidRPr="00DC1866" w:rsidRDefault="00D74EAD" w:rsidP="00D74EAD">
      <w:pPr>
        <w:pStyle w:val="ConsPlusNormal"/>
        <w:tabs>
          <w:tab w:val="left" w:pos="1134"/>
        </w:tabs>
        <w:spacing w:line="276" w:lineRule="auto"/>
        <w:ind w:firstLine="567"/>
        <w:jc w:val="both"/>
        <w:rPr>
          <w:sz w:val="24"/>
          <w:szCs w:val="24"/>
        </w:rPr>
      </w:pPr>
      <w:r w:rsidRPr="00DC1866">
        <w:rPr>
          <w:sz w:val="24"/>
          <w:szCs w:val="24"/>
        </w:rPr>
        <w:t>6.9.</w:t>
      </w:r>
      <w:r w:rsidRPr="00DC1866">
        <w:rPr>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D74EAD" w:rsidRPr="00DC1866" w:rsidRDefault="00D74EAD" w:rsidP="00D74EAD">
      <w:pPr>
        <w:pStyle w:val="111"/>
        <w:numPr>
          <w:ilvl w:val="0"/>
          <w:numId w:val="0"/>
        </w:numPr>
        <w:ind w:firstLine="567"/>
        <w:rPr>
          <w:rFonts w:ascii="Arial" w:hAnsi="Arial" w:cs="Arial"/>
          <w:sz w:val="24"/>
          <w:szCs w:val="24"/>
        </w:rPr>
      </w:pPr>
      <w:r w:rsidRPr="00DC1866">
        <w:rPr>
          <w:rFonts w:ascii="Arial" w:hAnsi="Arial" w:cs="Arial"/>
          <w:sz w:val="24"/>
          <w:szCs w:val="24"/>
        </w:rPr>
        <w:t>6.9.1.</w:t>
      </w:r>
      <w:r w:rsidRPr="00DC1866">
        <w:rPr>
          <w:rFonts w:ascii="Arial" w:hAnsi="Arial" w:cs="Arial"/>
          <w:sz w:val="24"/>
          <w:szCs w:val="24"/>
        </w:rPr>
        <w:tab/>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w:t>
      </w:r>
      <w:r w:rsidRPr="00DC1866">
        <w:rPr>
          <w:rFonts w:ascii="Arial" w:hAnsi="Arial" w:cs="Arial"/>
          <w:sz w:val="24"/>
          <w:szCs w:val="24"/>
        </w:rPr>
        <w:lastRenderedPageBreak/>
        <w:t xml:space="preserve">на государственную регистрацию в Управление Федеральной службы государственной регистрации, кадастра и картографии по Московской области. </w:t>
      </w:r>
    </w:p>
    <w:p w:rsidR="00D74EAD" w:rsidRPr="00DC1866" w:rsidRDefault="00D74EAD" w:rsidP="00D74EAD">
      <w:pPr>
        <w:pStyle w:val="111"/>
        <w:numPr>
          <w:ilvl w:val="0"/>
          <w:numId w:val="0"/>
        </w:numPr>
        <w:ind w:firstLine="567"/>
        <w:rPr>
          <w:rFonts w:ascii="Arial" w:hAnsi="Arial" w:cs="Arial"/>
          <w:sz w:val="24"/>
          <w:szCs w:val="24"/>
        </w:rPr>
      </w:pPr>
      <w:r w:rsidRPr="00DC1866">
        <w:rPr>
          <w:rFonts w:ascii="Arial" w:hAnsi="Arial" w:cs="Arial"/>
          <w:sz w:val="24"/>
          <w:szCs w:val="24"/>
        </w:rPr>
        <w:t>6.9.2.</w:t>
      </w:r>
      <w:r w:rsidRPr="00DC1866">
        <w:rPr>
          <w:rFonts w:ascii="Arial" w:hAnsi="Arial" w:cs="Arial"/>
          <w:sz w:val="24"/>
          <w:szCs w:val="24"/>
        </w:rPr>
        <w:tab/>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D74EAD" w:rsidRPr="00DC1866" w:rsidRDefault="00D74EAD" w:rsidP="00D74EAD">
      <w:pPr>
        <w:pStyle w:val="111"/>
        <w:numPr>
          <w:ilvl w:val="0"/>
          <w:numId w:val="0"/>
        </w:numPr>
        <w:ind w:firstLine="567"/>
        <w:rPr>
          <w:rFonts w:ascii="Arial" w:hAnsi="Arial" w:cs="Arial"/>
          <w:sz w:val="24"/>
          <w:szCs w:val="24"/>
        </w:rPr>
      </w:pPr>
      <w:r w:rsidRPr="00DC1866">
        <w:rPr>
          <w:rFonts w:ascii="Arial" w:hAnsi="Arial" w:cs="Arial"/>
          <w:sz w:val="24"/>
          <w:szCs w:val="24"/>
        </w:rPr>
        <w:t>6.</w:t>
      </w:r>
      <w:proofErr w:type="gramStart"/>
      <w:r w:rsidRPr="00DC1866">
        <w:rPr>
          <w:rFonts w:ascii="Arial" w:hAnsi="Arial" w:cs="Arial"/>
          <w:sz w:val="24"/>
          <w:szCs w:val="24"/>
        </w:rPr>
        <w:t>10.Договор</w:t>
      </w:r>
      <w:proofErr w:type="gramEnd"/>
      <w:r w:rsidRPr="00DC1866">
        <w:rPr>
          <w:rFonts w:ascii="Arial" w:hAnsi="Arial" w:cs="Arial"/>
          <w:sz w:val="24"/>
          <w:szCs w:val="24"/>
        </w:rPr>
        <w:t xml:space="preserve"> считается заключенным с момента его подписания двумя сторонами. </w:t>
      </w:r>
    </w:p>
    <w:p w:rsidR="00D74EAD" w:rsidRPr="00DC1866" w:rsidRDefault="00D74EAD" w:rsidP="003E4280">
      <w:pPr>
        <w:pStyle w:val="11"/>
        <w:numPr>
          <w:ilvl w:val="1"/>
          <w:numId w:val="22"/>
        </w:numPr>
        <w:ind w:left="0" w:firstLine="567"/>
        <w:rPr>
          <w:rFonts w:ascii="Arial" w:hAnsi="Arial" w:cs="Arial"/>
          <w:sz w:val="24"/>
          <w:szCs w:val="24"/>
        </w:rPr>
      </w:pPr>
      <w:r w:rsidRPr="00DC1866">
        <w:rPr>
          <w:rFonts w:ascii="Arial" w:hAnsi="Arial" w:cs="Arial"/>
          <w:sz w:val="24"/>
          <w:szCs w:val="24"/>
        </w:rPr>
        <w:t xml:space="preserve">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w:t>
      </w:r>
    </w:p>
    <w:p w:rsidR="00D74EAD" w:rsidRPr="00DC1866" w:rsidRDefault="00D74EAD" w:rsidP="00D74EAD">
      <w:pPr>
        <w:pStyle w:val="111"/>
        <w:ind w:left="0" w:firstLine="567"/>
        <w:rPr>
          <w:rFonts w:ascii="Arial" w:hAnsi="Arial" w:cs="Arial"/>
          <w:sz w:val="24"/>
          <w:szCs w:val="24"/>
        </w:rPr>
      </w:pPr>
      <w:r w:rsidRPr="00DC1866">
        <w:rPr>
          <w:rFonts w:ascii="Arial" w:hAnsi="Arial" w:cs="Arial"/>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rPr>
        <w:t>Факт предоставления Муниципальной</w:t>
      </w:r>
      <w:r w:rsidRPr="00DC1866">
        <w:rPr>
          <w:rFonts w:ascii="Arial" w:hAnsi="Arial" w:cs="Arial"/>
          <w:spacing w:val="1"/>
          <w:sz w:val="24"/>
          <w:szCs w:val="24"/>
        </w:rPr>
        <w:t xml:space="preserve"> </w:t>
      </w:r>
      <w:r w:rsidRPr="00DC1866">
        <w:rPr>
          <w:rFonts w:ascii="Arial" w:hAnsi="Arial" w:cs="Arial"/>
          <w:spacing w:val="-2"/>
          <w:sz w:val="24"/>
          <w:szCs w:val="24"/>
        </w:rPr>
        <w:t>услуги</w:t>
      </w:r>
      <w:r w:rsidRPr="00DC1866">
        <w:rPr>
          <w:rFonts w:ascii="Arial" w:hAnsi="Arial" w:cs="Arial"/>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D74EAD" w:rsidRPr="00DC1866" w:rsidRDefault="00D74EAD" w:rsidP="00D74EAD">
      <w:pPr>
        <w:pStyle w:val="11"/>
        <w:ind w:left="0" w:firstLine="567"/>
        <w:rPr>
          <w:rFonts w:ascii="Arial" w:hAnsi="Arial" w:cs="Arial"/>
          <w:sz w:val="24"/>
          <w:szCs w:val="24"/>
        </w:rPr>
      </w:pPr>
      <w:r w:rsidRPr="00DC1866">
        <w:rPr>
          <w:rFonts w:ascii="Arial" w:hAnsi="Arial" w:cs="Arial"/>
          <w:sz w:val="24"/>
          <w:szCs w:val="24"/>
        </w:rPr>
        <w:t>В бумажном виде результат предоставления Муниципальной услуги хранится в Администрации</w:t>
      </w:r>
    </w:p>
    <w:p w:rsidR="00D74EAD" w:rsidRPr="00DC1866" w:rsidRDefault="00D74EAD" w:rsidP="00D74EAD">
      <w:pPr>
        <w:ind w:firstLine="567"/>
        <w:jc w:val="both"/>
        <w:rPr>
          <w:rFonts w:ascii="Arial" w:hAnsi="Arial" w:cs="Arial"/>
        </w:rPr>
      </w:pPr>
    </w:p>
    <w:p w:rsidR="00D74EAD" w:rsidRPr="00DC1866" w:rsidRDefault="00D74EAD" w:rsidP="00D74EAD">
      <w:pPr>
        <w:pStyle w:val="2-"/>
        <w:ind w:left="0" w:firstLine="0"/>
        <w:rPr>
          <w:rFonts w:ascii="Arial" w:hAnsi="Arial" w:cs="Arial"/>
          <w:b w:val="0"/>
          <w:i w:val="0"/>
          <w:sz w:val="24"/>
          <w:szCs w:val="24"/>
        </w:rPr>
      </w:pPr>
      <w:bookmarkStart w:id="38" w:name="_Toc437973287"/>
      <w:bookmarkStart w:id="39" w:name="_Toc438110028"/>
      <w:bookmarkStart w:id="40" w:name="_Toc438376232"/>
      <w:bookmarkStart w:id="41" w:name="_Toc438110037"/>
      <w:bookmarkStart w:id="42" w:name="_Toc438376242"/>
      <w:bookmarkStart w:id="43" w:name="_Toc482370919"/>
      <w:r w:rsidRPr="00DC1866">
        <w:rPr>
          <w:rFonts w:ascii="Arial" w:hAnsi="Arial" w:cs="Arial"/>
          <w:b w:val="0"/>
          <w:i w:val="0"/>
          <w:sz w:val="24"/>
          <w:szCs w:val="24"/>
        </w:rPr>
        <w:t>Срок регистрации заявления</w:t>
      </w:r>
      <w:bookmarkEnd w:id="41"/>
      <w:bookmarkEnd w:id="42"/>
      <w:bookmarkEnd w:id="43"/>
    </w:p>
    <w:p w:rsidR="00D74EAD" w:rsidRPr="00DC1866" w:rsidRDefault="00D74EAD" w:rsidP="003E4280">
      <w:pPr>
        <w:pStyle w:val="11"/>
        <w:numPr>
          <w:ilvl w:val="1"/>
          <w:numId w:val="17"/>
        </w:numPr>
        <w:ind w:left="0" w:firstLine="567"/>
        <w:rPr>
          <w:rFonts w:ascii="Arial" w:hAnsi="Arial" w:cs="Arial"/>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DC1866">
        <w:rPr>
          <w:rFonts w:ascii="Arial" w:hAnsi="Arial" w:cs="Arial"/>
          <w:sz w:val="24"/>
          <w:szCs w:val="24"/>
        </w:rPr>
        <w:t>Заявление, поданное через МФЦ регистрируется в Администрации в первый рабочий день, следующий за днем подачи Заявления в МФЦ.</w:t>
      </w:r>
    </w:p>
    <w:p w:rsidR="00D74EAD" w:rsidRPr="00DC1866" w:rsidRDefault="00D74EAD" w:rsidP="003E4280">
      <w:pPr>
        <w:pStyle w:val="a6"/>
        <w:numPr>
          <w:ilvl w:val="1"/>
          <w:numId w:val="17"/>
        </w:numPr>
        <w:ind w:left="0" w:firstLine="567"/>
        <w:jc w:val="both"/>
        <w:rPr>
          <w:rFonts w:ascii="Arial" w:hAnsi="Arial" w:cs="Arial"/>
          <w:sz w:val="24"/>
          <w:szCs w:val="24"/>
        </w:rPr>
      </w:pPr>
      <w:r w:rsidRPr="00DC1866">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74EAD" w:rsidRPr="00DC1866" w:rsidRDefault="00D74EAD" w:rsidP="00D74EAD">
      <w:pPr>
        <w:pStyle w:val="11"/>
        <w:numPr>
          <w:ilvl w:val="0"/>
          <w:numId w:val="0"/>
        </w:numPr>
        <w:ind w:left="1288" w:hanging="720"/>
        <w:rPr>
          <w:rFonts w:ascii="Arial" w:hAnsi="Arial" w:cs="Arial"/>
          <w:sz w:val="24"/>
          <w:szCs w:val="24"/>
        </w:rPr>
      </w:pPr>
    </w:p>
    <w:p w:rsidR="00D74EAD" w:rsidRPr="00DC1866" w:rsidRDefault="00D74EAD" w:rsidP="00D74EAD">
      <w:pPr>
        <w:jc w:val="center"/>
        <w:rPr>
          <w:rFonts w:ascii="Arial" w:hAnsi="Arial" w:cs="Arial"/>
        </w:rPr>
      </w:pPr>
      <w:r w:rsidRPr="00DC1866">
        <w:rPr>
          <w:rFonts w:ascii="Arial" w:hAnsi="Arial" w:cs="Arial"/>
        </w:rPr>
        <w:t xml:space="preserve">8. Срок предоставления </w:t>
      </w:r>
      <w:bookmarkEnd w:id="38"/>
      <w:bookmarkEnd w:id="39"/>
      <w:r w:rsidRPr="00DC1866">
        <w:rPr>
          <w:rFonts w:ascii="Arial" w:hAnsi="Arial" w:cs="Arial"/>
        </w:rPr>
        <w:t>Муниципальной услуги</w:t>
      </w:r>
      <w:bookmarkEnd w:id="40"/>
    </w:p>
    <w:p w:rsidR="00D74EAD" w:rsidRPr="00DC1866" w:rsidRDefault="00D74EAD" w:rsidP="00D74EAD">
      <w:pPr>
        <w:ind w:firstLine="567"/>
        <w:jc w:val="center"/>
        <w:rPr>
          <w:rFonts w:ascii="Arial" w:hAnsi="Arial" w:cs="Arial"/>
        </w:rPr>
      </w:pPr>
    </w:p>
    <w:p w:rsidR="00D74EAD" w:rsidRPr="00DC1866" w:rsidRDefault="00D74EAD" w:rsidP="00D74EAD">
      <w:pPr>
        <w:ind w:firstLine="567"/>
        <w:jc w:val="both"/>
        <w:rPr>
          <w:rFonts w:ascii="Arial" w:hAnsi="Arial" w:cs="Arial"/>
        </w:rPr>
      </w:pPr>
      <w:r w:rsidRPr="00DC1866">
        <w:rPr>
          <w:rFonts w:ascii="Arial" w:hAnsi="Arial" w:cs="Arial"/>
        </w:rPr>
        <w:t>8.1 Срок предоставления Муниципальной услуги составляет не более 11 рабочих дней с даты регистрации Заявления в Администрации.</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DC1866">
        <w:rPr>
          <w:rFonts w:ascii="Arial" w:hAnsi="Arial" w:cs="Arial"/>
          <w:sz w:val="24"/>
          <w:szCs w:val="24"/>
        </w:rPr>
        <w:t xml:space="preserve">При необходимости проведения конкурсного отбора оценочной организации и проведении оценки рыночной стоимости арендной платы за имущество срок предоставления Муниципальной услуги приостанавливается не более, чем на 60 рабочих дней. Срок приостановки исчисляется со дня, следующего за днем направления уведомления о предварительном положительном решении и необходимости проведения конкурсного отбора оценочной организации и проведении оценки рыночной стоимости </w:t>
      </w:r>
      <w:r w:rsidRPr="00DC1866">
        <w:rPr>
          <w:rFonts w:ascii="Arial" w:hAnsi="Arial" w:cs="Arial"/>
          <w:sz w:val="24"/>
          <w:szCs w:val="24"/>
        </w:rPr>
        <w:lastRenderedPageBreak/>
        <w:t>арендной платы за имущество. Уведомление о предварительном положительном решении направляется не позднее 6 рабочего дня со дня регистрации Заявления в Администрации.</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8.1.2. Срок приостановки прекращается со дня получения результатов оценки рыночной стоимости арендной платы.</w:t>
      </w:r>
    </w:p>
    <w:p w:rsidR="00D74EAD" w:rsidRPr="00DC1866" w:rsidRDefault="00D74EAD" w:rsidP="00D74EAD">
      <w:pPr>
        <w:ind w:firstLine="567"/>
        <w:jc w:val="both"/>
        <w:rPr>
          <w:rFonts w:ascii="Arial" w:hAnsi="Arial" w:cs="Arial"/>
        </w:rPr>
      </w:pPr>
      <w:r w:rsidRPr="00DC1866">
        <w:rPr>
          <w:rFonts w:ascii="Arial" w:hAnsi="Arial" w:cs="Arial"/>
        </w:rPr>
        <w:t>8.1.3.</w:t>
      </w:r>
      <w:r w:rsidRPr="00DC1866">
        <w:rPr>
          <w:rFonts w:ascii="Arial" w:hAnsi="Arial" w:cs="Arial"/>
        </w:rPr>
        <w:tab/>
        <w:t>В течении 5 рабочих дней со дня, следующего за днем получения результатов оценки рыночной стоимости арендной платы принимается решение о предоставлении Муниципальной услуги.</w:t>
      </w:r>
    </w:p>
    <w:p w:rsidR="00D74EAD" w:rsidRPr="00DC1866" w:rsidRDefault="00D74EAD" w:rsidP="00D74EAD">
      <w:pPr>
        <w:ind w:firstLine="567"/>
        <w:jc w:val="both"/>
        <w:rPr>
          <w:rFonts w:ascii="Arial" w:hAnsi="Arial" w:cs="Arial"/>
        </w:rPr>
      </w:pPr>
    </w:p>
    <w:p w:rsidR="00D74EAD" w:rsidRPr="00DC1866" w:rsidRDefault="00D74EAD" w:rsidP="00D74EAD">
      <w:pPr>
        <w:pStyle w:val="11"/>
        <w:numPr>
          <w:ilvl w:val="0"/>
          <w:numId w:val="0"/>
        </w:numPr>
        <w:jc w:val="center"/>
        <w:rPr>
          <w:rFonts w:ascii="Arial" w:hAnsi="Arial" w:cs="Arial"/>
          <w:sz w:val="24"/>
          <w:szCs w:val="24"/>
        </w:rPr>
      </w:pPr>
      <w:r w:rsidRPr="00DC1866">
        <w:rPr>
          <w:rFonts w:ascii="Arial" w:hAnsi="Arial" w:cs="Arial"/>
          <w:sz w:val="24"/>
          <w:szCs w:val="24"/>
        </w:rPr>
        <w:t>9. Правовые основания предоставления Муниципальной услуги</w:t>
      </w:r>
    </w:p>
    <w:p w:rsidR="00D74EAD" w:rsidRPr="00DC1866" w:rsidRDefault="00D74EAD" w:rsidP="00D74EAD">
      <w:pPr>
        <w:pStyle w:val="11"/>
        <w:numPr>
          <w:ilvl w:val="0"/>
          <w:numId w:val="0"/>
        </w:numPr>
        <w:rPr>
          <w:rFonts w:ascii="Arial" w:hAnsi="Arial" w:cs="Arial"/>
          <w:sz w:val="24"/>
          <w:szCs w:val="24"/>
        </w:rPr>
      </w:pP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9.1. Основными нормативными правовыми актами, регулирующими предоставление Муниципальной услуги, являются:</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9.1.1. Федеральный закон от 26.07.2006 №135-ФЗ «О защите конкуренции».</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9.1.2. Закон Московской области от 10 июля 2009 г. № 88/2009-ОЗ «Об аренде имущества, находящегося в собственности Московской области».</w:t>
      </w:r>
    </w:p>
    <w:p w:rsidR="00D74EAD" w:rsidRPr="00DC1866" w:rsidRDefault="00D74EAD" w:rsidP="00D74EAD">
      <w:pPr>
        <w:ind w:firstLine="567"/>
        <w:jc w:val="both"/>
        <w:rPr>
          <w:rFonts w:ascii="Arial" w:hAnsi="Arial" w:cs="Arial"/>
        </w:rPr>
      </w:pPr>
      <w:r w:rsidRPr="00DC1866">
        <w:rPr>
          <w:rFonts w:ascii="Arial" w:hAnsi="Arial" w:cs="Arial"/>
        </w:rPr>
        <w:t xml:space="preserve">9.2. Список иных нормативных актов, применяемых при предоставлении Муниципальной услуги приведен в </w:t>
      </w:r>
      <w:hyperlink w:anchor="Приложение7" w:history="1">
        <w:r w:rsidRPr="00DC1866">
          <w:rPr>
            <w:rFonts w:ascii="Arial" w:hAnsi="Arial" w:cs="Arial"/>
          </w:rPr>
          <w:t>Приложении 6 к настоящему Административному регламенту</w:t>
        </w:r>
      </w:hyperlink>
      <w:r w:rsidRPr="00DC1866">
        <w:rPr>
          <w:rFonts w:ascii="Arial" w:hAnsi="Arial" w:cs="Arial"/>
        </w:rPr>
        <w:t>.</w:t>
      </w:r>
    </w:p>
    <w:p w:rsidR="00D74EAD" w:rsidRPr="00DC1866" w:rsidRDefault="00D74EAD" w:rsidP="003E4280">
      <w:pPr>
        <w:pStyle w:val="2-"/>
        <w:numPr>
          <w:ilvl w:val="0"/>
          <w:numId w:val="18"/>
        </w:numPr>
        <w:ind w:left="0" w:firstLine="0"/>
        <w:rPr>
          <w:rFonts w:ascii="Arial" w:hAnsi="Arial" w:cs="Arial"/>
          <w:b w:val="0"/>
          <w:i w:val="0"/>
          <w:sz w:val="24"/>
          <w:szCs w:val="24"/>
        </w:rPr>
      </w:pPr>
      <w:bookmarkStart w:id="56" w:name="_Toc482370920"/>
      <w:r w:rsidRPr="00DC1866">
        <w:rPr>
          <w:rFonts w:ascii="Arial" w:hAnsi="Arial" w:cs="Arial"/>
          <w:b w:val="0"/>
          <w:i w:val="0"/>
          <w:sz w:val="24"/>
          <w:szCs w:val="24"/>
        </w:rPr>
        <w:t xml:space="preserve">Исчерпывающий перечень документов, необходимых для </w:t>
      </w:r>
      <w:bookmarkEnd w:id="48"/>
      <w:bookmarkEnd w:id="49"/>
      <w:bookmarkEnd w:id="50"/>
      <w:r w:rsidRPr="00DC1866">
        <w:rPr>
          <w:rFonts w:ascii="Arial" w:hAnsi="Arial" w:cs="Arial"/>
          <w:b w:val="0"/>
          <w:i w:val="0"/>
          <w:sz w:val="24"/>
          <w:szCs w:val="24"/>
        </w:rPr>
        <w:t xml:space="preserve">предоставления </w:t>
      </w:r>
      <w:bookmarkEnd w:id="51"/>
      <w:bookmarkEnd w:id="52"/>
      <w:bookmarkEnd w:id="53"/>
      <w:bookmarkEnd w:id="54"/>
      <w:bookmarkEnd w:id="55"/>
      <w:r w:rsidRPr="00DC1866">
        <w:rPr>
          <w:rFonts w:ascii="Arial" w:hAnsi="Arial" w:cs="Arial"/>
          <w:b w:val="0"/>
          <w:i w:val="0"/>
          <w:sz w:val="24"/>
          <w:szCs w:val="24"/>
        </w:rPr>
        <w:t>Муниципальной услуги</w:t>
      </w:r>
      <w:bookmarkEnd w:id="56"/>
    </w:p>
    <w:p w:rsidR="00D74EAD" w:rsidRPr="00DC1866" w:rsidRDefault="00D74EAD" w:rsidP="003E4280">
      <w:pPr>
        <w:pStyle w:val="11"/>
        <w:numPr>
          <w:ilvl w:val="1"/>
          <w:numId w:val="18"/>
        </w:numPr>
        <w:ind w:left="0" w:firstLine="567"/>
        <w:rPr>
          <w:rFonts w:ascii="Arial" w:hAnsi="Arial" w:cs="Arial"/>
          <w:sz w:val="24"/>
          <w:szCs w:val="24"/>
        </w:rPr>
      </w:pPr>
      <w:bookmarkStart w:id="57" w:name="_Toc437973289"/>
      <w:bookmarkStart w:id="58" w:name="_Toc438110030"/>
      <w:bookmarkStart w:id="59" w:name="_Toc438376234"/>
      <w:r w:rsidRPr="00DC1866">
        <w:rPr>
          <w:rFonts w:ascii="Arial" w:hAnsi="Arial" w:cs="Arial"/>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Заявление, подписанное Заявителем, в соответствии с Приложением 7 к настоящему Административному регламенту.</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Документ, удостоверяющий личность Заявителя.</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10.2.1. Заявление, подписанное Заявителем.</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10.2.2. Документ, удостоверяющий личность представителя Заявителя.</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10.2.3. Документ, подтверждающий полномочия представителя Заявителя.</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D74EAD" w:rsidRPr="00DC1866" w:rsidRDefault="00D74EAD" w:rsidP="00D74EAD">
      <w:pPr>
        <w:tabs>
          <w:tab w:val="left" w:pos="9781"/>
        </w:tabs>
        <w:ind w:firstLine="567"/>
        <w:jc w:val="both"/>
        <w:rPr>
          <w:rFonts w:ascii="Arial" w:hAnsi="Arial" w:cs="Arial"/>
        </w:rPr>
      </w:pPr>
      <w:r w:rsidRPr="00DC1866">
        <w:rPr>
          <w:rFonts w:ascii="Arial" w:hAnsi="Arial" w:cs="Arial"/>
        </w:rPr>
        <w:t>10.3.1. Заявление, подписанное представителем Заявителя.</w:t>
      </w:r>
    </w:p>
    <w:p w:rsidR="00D74EAD" w:rsidRPr="00DC1866" w:rsidRDefault="00D74EAD" w:rsidP="00D74EAD">
      <w:pPr>
        <w:tabs>
          <w:tab w:val="left" w:pos="9781"/>
        </w:tabs>
        <w:ind w:firstLine="567"/>
        <w:jc w:val="both"/>
        <w:rPr>
          <w:rFonts w:ascii="Arial" w:hAnsi="Arial" w:cs="Arial"/>
        </w:rPr>
      </w:pPr>
      <w:r w:rsidRPr="00DC1866">
        <w:rPr>
          <w:rFonts w:ascii="Arial" w:hAnsi="Arial" w:cs="Arial"/>
        </w:rPr>
        <w:t>10.3.2. Документ, удостоверяющий личность представителя Заявителя.</w:t>
      </w:r>
    </w:p>
    <w:p w:rsidR="00D74EAD" w:rsidRPr="00DC1866" w:rsidRDefault="00D74EAD" w:rsidP="00D74EAD">
      <w:pPr>
        <w:pStyle w:val="a6"/>
        <w:tabs>
          <w:tab w:val="left" w:pos="9781"/>
        </w:tabs>
        <w:spacing w:after="0"/>
        <w:ind w:left="0" w:firstLine="567"/>
        <w:jc w:val="both"/>
        <w:rPr>
          <w:rFonts w:ascii="Arial" w:hAnsi="Arial" w:cs="Arial"/>
          <w:sz w:val="24"/>
          <w:szCs w:val="24"/>
        </w:rPr>
      </w:pPr>
      <w:r w:rsidRPr="00DC1866">
        <w:rPr>
          <w:rFonts w:ascii="Arial" w:hAnsi="Arial" w:cs="Arial"/>
          <w:sz w:val="24"/>
          <w:szCs w:val="24"/>
        </w:rPr>
        <w:t>10.3.3. Документ, подтверждающий полномочия представителя Заявителя.</w:t>
      </w:r>
    </w:p>
    <w:p w:rsidR="00D74EAD" w:rsidRPr="00DC1866" w:rsidRDefault="00D74EAD" w:rsidP="00D74EAD">
      <w:pPr>
        <w:pStyle w:val="a6"/>
        <w:tabs>
          <w:tab w:val="left" w:pos="9781"/>
        </w:tabs>
        <w:spacing w:after="0"/>
        <w:ind w:left="0" w:firstLine="567"/>
        <w:jc w:val="both"/>
        <w:rPr>
          <w:rFonts w:ascii="Arial" w:hAnsi="Arial" w:cs="Arial"/>
          <w:sz w:val="24"/>
          <w:szCs w:val="24"/>
        </w:rPr>
      </w:pPr>
      <w:r w:rsidRPr="00DC1866">
        <w:rPr>
          <w:rFonts w:ascii="Arial" w:hAnsi="Arial" w:cs="Arial"/>
          <w:sz w:val="24"/>
          <w:szCs w:val="24"/>
        </w:rPr>
        <w:t>10.4. В случае обращения Заявителя, указанного в пункте 2.2.3. дополнительно к документам, указанным в пунктах 10.1. -10.3. представляется государственный или муниципальный контракт.</w:t>
      </w:r>
    </w:p>
    <w:p w:rsidR="00D74EAD" w:rsidRPr="00DC1866" w:rsidRDefault="00D74EAD" w:rsidP="00D74EAD">
      <w:pPr>
        <w:pStyle w:val="11"/>
        <w:numPr>
          <w:ilvl w:val="0"/>
          <w:numId w:val="0"/>
        </w:numPr>
        <w:tabs>
          <w:tab w:val="left" w:pos="0"/>
        </w:tabs>
        <w:ind w:firstLine="567"/>
        <w:rPr>
          <w:rFonts w:ascii="Arial" w:hAnsi="Arial" w:cs="Arial"/>
          <w:sz w:val="24"/>
          <w:szCs w:val="24"/>
        </w:rPr>
      </w:pPr>
      <w:r w:rsidRPr="00DC1866">
        <w:rPr>
          <w:rFonts w:ascii="Arial" w:hAnsi="Arial" w:cs="Arial"/>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D74EAD" w:rsidRPr="00DC1866" w:rsidRDefault="00D74EAD" w:rsidP="00D74EAD">
      <w:pPr>
        <w:pStyle w:val="11"/>
        <w:numPr>
          <w:ilvl w:val="0"/>
          <w:numId w:val="0"/>
        </w:numPr>
        <w:tabs>
          <w:tab w:val="left" w:pos="0"/>
        </w:tabs>
        <w:ind w:firstLine="567"/>
        <w:rPr>
          <w:rFonts w:ascii="Arial" w:hAnsi="Arial" w:cs="Arial"/>
          <w:sz w:val="24"/>
          <w:szCs w:val="24"/>
        </w:rPr>
      </w:pPr>
      <w:r w:rsidRPr="00DC1866">
        <w:rPr>
          <w:rFonts w:ascii="Arial" w:hAnsi="Arial" w:cs="Arial"/>
          <w:sz w:val="24"/>
          <w:szCs w:val="24"/>
        </w:rPr>
        <w:lastRenderedPageBreak/>
        <w:t xml:space="preserve">10.6. Описание документов приведены в </w:t>
      </w:r>
      <w:hyperlink w:anchor="_Приложение_№_5." w:history="1">
        <w:r w:rsidRPr="00DC1866">
          <w:rPr>
            <w:rFonts w:ascii="Arial" w:hAnsi="Arial" w:cs="Arial"/>
            <w:sz w:val="24"/>
            <w:szCs w:val="24"/>
          </w:rPr>
          <w:t>Приложении 8</w:t>
        </w:r>
      </w:hyperlink>
      <w:r w:rsidRPr="00DC1866">
        <w:rPr>
          <w:rFonts w:ascii="Arial" w:hAnsi="Arial" w:cs="Arial"/>
          <w:sz w:val="24"/>
          <w:szCs w:val="24"/>
        </w:rPr>
        <w:t xml:space="preserve"> к настоящему Административному регламенту.</w:t>
      </w:r>
    </w:p>
    <w:p w:rsidR="00D74EAD" w:rsidRPr="00DC1866" w:rsidRDefault="00D74EAD" w:rsidP="003E4280">
      <w:pPr>
        <w:pStyle w:val="2-"/>
        <w:numPr>
          <w:ilvl w:val="0"/>
          <w:numId w:val="18"/>
        </w:numPr>
        <w:spacing w:line="276" w:lineRule="auto"/>
        <w:ind w:left="0" w:firstLine="0"/>
        <w:rPr>
          <w:rFonts w:ascii="Arial" w:hAnsi="Arial" w:cs="Arial"/>
          <w:b w:val="0"/>
          <w:i w:val="0"/>
          <w:sz w:val="24"/>
          <w:szCs w:val="24"/>
        </w:rPr>
      </w:pPr>
      <w:bookmarkStart w:id="60" w:name="_Toc482370921"/>
      <w:r w:rsidRPr="00DC1866">
        <w:rPr>
          <w:rFonts w:ascii="Arial"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7"/>
      <w:bookmarkEnd w:id="58"/>
      <w:bookmarkEnd w:id="59"/>
      <w:r w:rsidRPr="00DC1866">
        <w:rPr>
          <w:rFonts w:ascii="Arial" w:hAnsi="Arial" w:cs="Arial"/>
          <w:b w:val="0"/>
          <w:i w:val="0"/>
          <w:sz w:val="24"/>
          <w:szCs w:val="24"/>
        </w:rPr>
        <w:t>, Органов местного самоуправления или Организаций</w:t>
      </w:r>
      <w:bookmarkEnd w:id="60"/>
    </w:p>
    <w:p w:rsidR="00D74EAD" w:rsidRPr="00DC1866" w:rsidRDefault="00D74EAD" w:rsidP="003E4280">
      <w:pPr>
        <w:pStyle w:val="a6"/>
        <w:numPr>
          <w:ilvl w:val="1"/>
          <w:numId w:val="18"/>
        </w:numPr>
        <w:tabs>
          <w:tab w:val="left" w:pos="-567"/>
        </w:tabs>
        <w:spacing w:after="0"/>
        <w:ind w:left="0" w:firstLine="567"/>
        <w:jc w:val="both"/>
        <w:rPr>
          <w:rFonts w:ascii="Arial" w:hAnsi="Arial" w:cs="Arial"/>
          <w:sz w:val="24"/>
          <w:szCs w:val="24"/>
        </w:rPr>
      </w:pPr>
      <w:bookmarkStart w:id="61" w:name="_Toc437973290"/>
      <w:bookmarkStart w:id="62" w:name="_Toc438110031"/>
      <w:bookmarkStart w:id="63" w:name="_Toc438376235"/>
      <w:r w:rsidRPr="00DC1866">
        <w:rPr>
          <w:rFonts w:ascii="Arial" w:hAnsi="Arial" w:cs="Arial"/>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D74EAD" w:rsidRPr="00DC1866" w:rsidRDefault="00D74EAD" w:rsidP="003E4280">
      <w:pPr>
        <w:pStyle w:val="a6"/>
        <w:numPr>
          <w:ilvl w:val="2"/>
          <w:numId w:val="18"/>
        </w:numPr>
        <w:tabs>
          <w:tab w:val="left" w:pos="0"/>
          <w:tab w:val="left" w:pos="1134"/>
        </w:tabs>
        <w:spacing w:after="0"/>
        <w:ind w:left="0" w:firstLine="567"/>
        <w:jc w:val="both"/>
        <w:rPr>
          <w:rFonts w:ascii="Arial" w:hAnsi="Arial" w:cs="Arial"/>
          <w:sz w:val="24"/>
          <w:szCs w:val="24"/>
        </w:rPr>
      </w:pPr>
      <w:r w:rsidRPr="00DC1866">
        <w:rPr>
          <w:rFonts w:ascii="Arial" w:hAnsi="Arial" w:cs="Arial"/>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D74EAD" w:rsidRPr="00DC1866" w:rsidRDefault="00D74EAD" w:rsidP="003E4280">
      <w:pPr>
        <w:pStyle w:val="a6"/>
        <w:numPr>
          <w:ilvl w:val="2"/>
          <w:numId w:val="18"/>
        </w:numPr>
        <w:tabs>
          <w:tab w:val="left" w:pos="0"/>
          <w:tab w:val="left" w:pos="1134"/>
        </w:tabs>
        <w:spacing w:after="0"/>
        <w:ind w:left="0" w:firstLine="567"/>
        <w:jc w:val="both"/>
        <w:rPr>
          <w:rFonts w:ascii="Arial" w:hAnsi="Arial" w:cs="Arial"/>
          <w:sz w:val="24"/>
          <w:szCs w:val="24"/>
        </w:rPr>
      </w:pPr>
      <w:r w:rsidRPr="00DC1866">
        <w:rPr>
          <w:rFonts w:ascii="Arial" w:hAnsi="Arial" w:cs="Arial"/>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D74EAD" w:rsidRPr="00DC1866" w:rsidRDefault="00D74EAD" w:rsidP="003E4280">
      <w:pPr>
        <w:pStyle w:val="111"/>
        <w:numPr>
          <w:ilvl w:val="2"/>
          <w:numId w:val="18"/>
        </w:numPr>
        <w:ind w:left="0" w:firstLine="567"/>
        <w:rPr>
          <w:rFonts w:ascii="Arial" w:hAnsi="Arial" w:cs="Arial"/>
          <w:iCs/>
          <w:sz w:val="24"/>
          <w:szCs w:val="24"/>
        </w:rPr>
      </w:pPr>
      <w:r w:rsidRPr="00DC1866">
        <w:rPr>
          <w:rFonts w:ascii="Arial" w:hAnsi="Arial" w:cs="Arial"/>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Административного регламента. </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D74EAD" w:rsidRPr="00DC1866" w:rsidRDefault="00D74EAD" w:rsidP="003E4280">
      <w:pPr>
        <w:pStyle w:val="2-"/>
        <w:numPr>
          <w:ilvl w:val="0"/>
          <w:numId w:val="18"/>
        </w:numPr>
        <w:ind w:left="0" w:firstLine="0"/>
        <w:rPr>
          <w:rFonts w:ascii="Arial" w:hAnsi="Arial" w:cs="Arial"/>
          <w:b w:val="0"/>
          <w:i w:val="0"/>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DC1866">
        <w:rPr>
          <w:rFonts w:ascii="Arial" w:hAnsi="Arial" w:cs="Arial"/>
          <w:b w:val="0"/>
          <w:i w:val="0"/>
          <w:sz w:val="24"/>
          <w:szCs w:val="24"/>
        </w:rPr>
        <w:t xml:space="preserve"> </w:t>
      </w:r>
      <w:bookmarkStart w:id="70" w:name="_Toc482370922"/>
      <w:r w:rsidRPr="00DC1866">
        <w:rPr>
          <w:rFonts w:ascii="Arial" w:hAnsi="Arial" w:cs="Arial"/>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DC1866">
        <w:rPr>
          <w:rFonts w:ascii="Arial" w:hAnsi="Arial" w:cs="Arial"/>
          <w:b w:val="0"/>
          <w:i w:val="0"/>
          <w:sz w:val="24"/>
          <w:szCs w:val="24"/>
        </w:rPr>
        <w:t>Муниципальной услуги</w:t>
      </w:r>
      <w:bookmarkEnd w:id="70"/>
    </w:p>
    <w:p w:rsidR="00D74EAD" w:rsidRPr="00DC1866" w:rsidRDefault="00D74EAD" w:rsidP="00D74EAD">
      <w:pPr>
        <w:pStyle w:val="11"/>
        <w:numPr>
          <w:ilvl w:val="0"/>
          <w:numId w:val="0"/>
        </w:numPr>
        <w:ind w:firstLine="556"/>
        <w:rPr>
          <w:rFonts w:ascii="Arial" w:hAnsi="Arial" w:cs="Arial"/>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DC1866">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12.1.2. Обращение за предоставлением Муниципальной услуги, не предоставляемой Администрацией.</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12.1.3. Документы содержат подчистки и исправления текста.</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12.1.4. Документы имеют исправления, не заверенные в установленном законодательством порядке.</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12.1.5. Документы содержат повреждения, наличие которых не позволяет однозначно истолковать их содержание.</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lastRenderedPageBreak/>
        <w:t>12.1.6. Документы утратили силу на момент обращения за предоставлением Муниципальной услуги.</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12.1.9. Представлен неполный комплект документов в соответствии с пунктом 10 настоящего Административного регламента.</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12.2.1.</w:t>
      </w:r>
      <w:r w:rsidRPr="00DC1866">
        <w:rPr>
          <w:rFonts w:ascii="Arial" w:hAnsi="Arial" w:cs="Arial"/>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D74EAD" w:rsidRPr="00DC1866" w:rsidRDefault="00D74EAD" w:rsidP="00D74EAD">
      <w:pPr>
        <w:pStyle w:val="11"/>
        <w:numPr>
          <w:ilvl w:val="0"/>
          <w:numId w:val="0"/>
        </w:numPr>
        <w:ind w:firstLine="556"/>
        <w:rPr>
          <w:rFonts w:ascii="Arial" w:hAnsi="Arial" w:cs="Arial"/>
          <w:sz w:val="24"/>
          <w:szCs w:val="24"/>
        </w:rPr>
      </w:pPr>
      <w:r w:rsidRPr="00DC1866">
        <w:rPr>
          <w:rFonts w:ascii="Arial" w:hAnsi="Arial" w:cs="Arial"/>
          <w:sz w:val="24"/>
          <w:szCs w:val="24"/>
        </w:rPr>
        <w:t>12.2.2.</w:t>
      </w:r>
      <w:r w:rsidRPr="00DC1866">
        <w:rPr>
          <w:rFonts w:ascii="Arial" w:hAnsi="Arial" w:cs="Arial"/>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12.3.</w:t>
      </w:r>
      <w:r w:rsidRPr="00DC1866">
        <w:rPr>
          <w:rFonts w:ascii="Arial" w:hAnsi="Arial" w:cs="Arial"/>
          <w:sz w:val="24"/>
          <w:szCs w:val="24"/>
        </w:rPr>
        <w:tab/>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12.4.</w:t>
      </w:r>
      <w:r w:rsidRPr="00DC1866">
        <w:rPr>
          <w:rFonts w:ascii="Arial" w:hAnsi="Arial" w:cs="Arial"/>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12.5.</w:t>
      </w:r>
      <w:r w:rsidRPr="00DC1866">
        <w:rPr>
          <w:rFonts w:ascii="Arial" w:hAnsi="Arial" w:cs="Arial"/>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74EAD" w:rsidRPr="00DC1866" w:rsidRDefault="00D74EAD" w:rsidP="003E4280">
      <w:pPr>
        <w:pStyle w:val="2-"/>
        <w:numPr>
          <w:ilvl w:val="0"/>
          <w:numId w:val="18"/>
        </w:numPr>
        <w:ind w:left="0" w:firstLine="0"/>
        <w:rPr>
          <w:rFonts w:ascii="Arial" w:hAnsi="Arial" w:cs="Arial"/>
          <w:b w:val="0"/>
          <w:i w:val="0"/>
          <w:sz w:val="24"/>
          <w:szCs w:val="24"/>
        </w:rPr>
      </w:pPr>
      <w:bookmarkStart w:id="77" w:name="_Toc482370923"/>
      <w:r w:rsidRPr="00DC1866">
        <w:rPr>
          <w:rFonts w:ascii="Arial" w:hAnsi="Arial" w:cs="Arial"/>
          <w:b w:val="0"/>
          <w:i w:val="0"/>
          <w:sz w:val="24"/>
          <w:szCs w:val="24"/>
        </w:rPr>
        <w:t xml:space="preserve">Исчерпывающий перечень оснований для отказа в предоставлении </w:t>
      </w:r>
      <w:bookmarkEnd w:id="67"/>
      <w:bookmarkEnd w:id="68"/>
      <w:bookmarkEnd w:id="69"/>
      <w:r w:rsidRPr="00DC1866">
        <w:rPr>
          <w:rFonts w:ascii="Arial" w:hAnsi="Arial" w:cs="Arial"/>
          <w:b w:val="0"/>
          <w:i w:val="0"/>
          <w:sz w:val="24"/>
          <w:szCs w:val="24"/>
        </w:rPr>
        <w:t>Муниципальной услуги</w:t>
      </w:r>
      <w:bookmarkEnd w:id="77"/>
    </w:p>
    <w:p w:rsidR="00D74EAD" w:rsidRPr="00DC1866" w:rsidRDefault="00D74EAD" w:rsidP="003E4280">
      <w:pPr>
        <w:pStyle w:val="11"/>
        <w:numPr>
          <w:ilvl w:val="1"/>
          <w:numId w:val="19"/>
        </w:numPr>
        <w:ind w:left="0" w:firstLine="567"/>
        <w:rPr>
          <w:rFonts w:ascii="Arial" w:hAnsi="Arial" w:cs="Arial"/>
          <w:sz w:val="24"/>
          <w:szCs w:val="24"/>
        </w:rPr>
      </w:pPr>
      <w:r w:rsidRPr="00DC1866">
        <w:rPr>
          <w:rFonts w:ascii="Arial" w:hAnsi="Arial" w:cs="Arial"/>
          <w:sz w:val="24"/>
          <w:szCs w:val="24"/>
        </w:rPr>
        <w:t xml:space="preserve"> Основаниями для отказа в предоставлении Муниципальной услуги являются:</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Наличие противоречивых сведений в Заявлении и приложенных к нему документах.</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Несоответствие категории Заявителя основанию, по которому Заявитель вправе обращаться.</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Выявление в заявлении и (или) прилагаемых к нему документах недостоверной, искаженной или неполной информации.</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 xml:space="preserve">Принятие решения о передаче имущества, за которым обратился Заявитель другому лицу. </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Наличие у Заявителя неисполненных обязательств по ранее заключенным договорам.</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Отсутствуют сведения об имуществе в реестре муниципального имущества или имущество находится в пользовании у другого лица.</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lastRenderedPageBreak/>
        <w:t>Необходимость использования имущества, за которым обратился Заявитель, для государственных и муниципальных нужд.</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Принятие Администрацией решения о приватизации или ином использовании имущества.</w:t>
      </w:r>
    </w:p>
    <w:p w:rsidR="00D74EAD" w:rsidRPr="00DC1866" w:rsidRDefault="00D74EAD" w:rsidP="003E4280">
      <w:pPr>
        <w:pStyle w:val="2-"/>
        <w:numPr>
          <w:ilvl w:val="0"/>
          <w:numId w:val="18"/>
        </w:numPr>
        <w:ind w:left="0" w:firstLine="0"/>
        <w:rPr>
          <w:rFonts w:ascii="Arial" w:hAnsi="Arial" w:cs="Arial"/>
          <w:b w:val="0"/>
          <w:i w:val="0"/>
          <w:sz w:val="24"/>
          <w:szCs w:val="24"/>
        </w:rPr>
      </w:pPr>
      <w:bookmarkStart w:id="78" w:name="_Toc437973294"/>
      <w:bookmarkStart w:id="79" w:name="_Toc438110035"/>
      <w:bookmarkStart w:id="80" w:name="_Toc438376240"/>
      <w:r w:rsidRPr="00DC1866">
        <w:rPr>
          <w:rFonts w:ascii="Arial" w:hAnsi="Arial" w:cs="Arial"/>
          <w:b w:val="0"/>
          <w:i w:val="0"/>
          <w:sz w:val="24"/>
          <w:szCs w:val="24"/>
          <w:lang w:eastAsia="ar-SA"/>
        </w:rPr>
        <w:t xml:space="preserve"> </w:t>
      </w:r>
      <w:bookmarkStart w:id="81" w:name="_Toc474421450"/>
      <w:bookmarkStart w:id="82" w:name="_Toc482370924"/>
      <w:r w:rsidRPr="00DC1866">
        <w:rPr>
          <w:rFonts w:ascii="Arial" w:hAnsi="Arial" w:cs="Arial"/>
          <w:b w:val="0"/>
          <w:i w:val="0"/>
          <w:sz w:val="24"/>
          <w:szCs w:val="24"/>
        </w:rPr>
        <w:t>Отзыв Заявления на предоставление Муниципальной услуги</w:t>
      </w:r>
      <w:bookmarkEnd w:id="81"/>
      <w:bookmarkEnd w:id="82"/>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В целях 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Исчерпывающий перечень документов необходимых для отзыва Заявления на предоставление Муниципальной услуги:</w:t>
      </w:r>
    </w:p>
    <w:p w:rsidR="00D74EAD" w:rsidRPr="00DC1866" w:rsidRDefault="00D74EAD" w:rsidP="003E4280">
      <w:pPr>
        <w:pStyle w:val="11"/>
        <w:numPr>
          <w:ilvl w:val="2"/>
          <w:numId w:val="18"/>
        </w:numPr>
        <w:tabs>
          <w:tab w:val="left" w:pos="426"/>
        </w:tabs>
        <w:ind w:left="0" w:firstLine="567"/>
        <w:rPr>
          <w:rFonts w:ascii="Arial" w:hAnsi="Arial" w:cs="Arial"/>
          <w:sz w:val="24"/>
          <w:szCs w:val="24"/>
        </w:rPr>
      </w:pPr>
      <w:r w:rsidRPr="00DC1866">
        <w:rPr>
          <w:rFonts w:ascii="Arial" w:hAnsi="Arial" w:cs="Arial"/>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10.1.2. настоящего Административного регламента. </w:t>
      </w:r>
    </w:p>
    <w:p w:rsidR="00D74EAD" w:rsidRPr="00DC1866" w:rsidRDefault="00D74EAD" w:rsidP="003E4280">
      <w:pPr>
        <w:pStyle w:val="11"/>
        <w:numPr>
          <w:ilvl w:val="2"/>
          <w:numId w:val="18"/>
        </w:numPr>
        <w:tabs>
          <w:tab w:val="left" w:pos="426"/>
        </w:tabs>
        <w:ind w:left="0" w:firstLine="567"/>
        <w:rPr>
          <w:rFonts w:ascii="Arial" w:hAnsi="Arial" w:cs="Arial"/>
          <w:sz w:val="24"/>
          <w:szCs w:val="24"/>
        </w:rPr>
      </w:pPr>
      <w:r w:rsidRPr="00DC1866">
        <w:rPr>
          <w:rFonts w:ascii="Arial" w:hAnsi="Arial" w:cs="Arial"/>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10.2.2. и 10.2.3 настоящего Административного регламента.</w:t>
      </w:r>
    </w:p>
    <w:p w:rsidR="00D74EAD" w:rsidRPr="00DC1866" w:rsidRDefault="00D74EAD" w:rsidP="003E4280">
      <w:pPr>
        <w:pStyle w:val="11"/>
        <w:numPr>
          <w:ilvl w:val="2"/>
          <w:numId w:val="18"/>
        </w:numPr>
        <w:tabs>
          <w:tab w:val="left" w:pos="426"/>
        </w:tabs>
        <w:ind w:left="0" w:firstLine="567"/>
        <w:rPr>
          <w:rFonts w:ascii="Arial" w:hAnsi="Arial" w:cs="Arial"/>
          <w:sz w:val="24"/>
          <w:szCs w:val="24"/>
        </w:rPr>
      </w:pPr>
      <w:r w:rsidRPr="00DC1866">
        <w:rPr>
          <w:rFonts w:ascii="Arial" w:hAnsi="Arial" w:cs="Arial"/>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10.3.2. и 10.3.3. настоящего Административного регламента.</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Описание документов, указанных в пункте 14.5. приведено в Приложении 8 к настоящему Административному регламенту.</w:t>
      </w:r>
    </w:p>
    <w:p w:rsidR="00D74EAD" w:rsidRPr="00DC1866" w:rsidRDefault="00D74EAD" w:rsidP="003E4280">
      <w:pPr>
        <w:pStyle w:val="11"/>
        <w:numPr>
          <w:ilvl w:val="1"/>
          <w:numId w:val="18"/>
        </w:numPr>
        <w:tabs>
          <w:tab w:val="left" w:pos="567"/>
          <w:tab w:val="left" w:pos="851"/>
          <w:tab w:val="left" w:pos="993"/>
        </w:tabs>
        <w:ind w:left="0" w:firstLine="567"/>
        <w:rPr>
          <w:rFonts w:ascii="Arial" w:hAnsi="Arial" w:cs="Arial"/>
          <w:sz w:val="24"/>
          <w:szCs w:val="24"/>
        </w:rPr>
      </w:pPr>
      <w:r w:rsidRPr="00DC1866">
        <w:rPr>
          <w:rFonts w:ascii="Arial" w:hAnsi="Arial" w:cs="Arial"/>
          <w:sz w:val="24"/>
          <w:szCs w:val="24"/>
        </w:rPr>
        <w:lastRenderedPageBreak/>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содержат подчистки и исправления текста.</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имеют исправления, не заверенные в установленном законодательством порядке.</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утратили силу на момент обращения за отзывом Заявления на предоставление Муниципальной услуги.</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Представлен неполный комплект документов.</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74EAD" w:rsidRPr="00DC1866" w:rsidRDefault="00D74EAD" w:rsidP="003E4280">
      <w:pPr>
        <w:pStyle w:val="111"/>
        <w:numPr>
          <w:ilvl w:val="2"/>
          <w:numId w:val="18"/>
        </w:numPr>
        <w:tabs>
          <w:tab w:val="left" w:pos="851"/>
          <w:tab w:val="left" w:pos="1134"/>
        </w:tabs>
        <w:ind w:left="0" w:firstLine="567"/>
        <w:rPr>
          <w:rFonts w:ascii="Arial" w:hAnsi="Arial" w:cs="Arial"/>
          <w:sz w:val="24"/>
          <w:szCs w:val="24"/>
        </w:rPr>
      </w:pPr>
      <w:r w:rsidRPr="00DC1866">
        <w:rPr>
          <w:rFonts w:ascii="Arial" w:hAnsi="Arial" w:cs="Arial"/>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w:t>
      </w:r>
      <w:r w:rsidRPr="00DC1866">
        <w:rPr>
          <w:rFonts w:ascii="Arial" w:hAnsi="Arial" w:cs="Arial"/>
          <w:sz w:val="24"/>
          <w:szCs w:val="24"/>
        </w:rPr>
        <w:lastRenderedPageBreak/>
        <w:t xml:space="preserve">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DC1866" w:rsidDel="00717A60">
        <w:rPr>
          <w:rFonts w:ascii="Arial" w:hAnsi="Arial" w:cs="Arial"/>
          <w:sz w:val="24"/>
          <w:szCs w:val="24"/>
        </w:rPr>
        <w:t xml:space="preserve"> </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Результат рассмотрения Заявления об отзыве фиксируется в Модуле оказания услуг ЕИС ОУ.</w:t>
      </w:r>
    </w:p>
    <w:p w:rsidR="00D74EAD" w:rsidRPr="00DC1866" w:rsidRDefault="00D74EAD" w:rsidP="003E4280">
      <w:pPr>
        <w:pStyle w:val="11"/>
        <w:numPr>
          <w:ilvl w:val="1"/>
          <w:numId w:val="18"/>
        </w:numPr>
        <w:tabs>
          <w:tab w:val="left" w:pos="426"/>
        </w:tabs>
        <w:ind w:left="0" w:firstLine="567"/>
        <w:rPr>
          <w:rFonts w:ascii="Arial" w:hAnsi="Arial" w:cs="Arial"/>
          <w:sz w:val="24"/>
          <w:szCs w:val="24"/>
        </w:rPr>
      </w:pPr>
      <w:r w:rsidRPr="00DC1866">
        <w:rPr>
          <w:rFonts w:ascii="Arial" w:hAnsi="Arial" w:cs="Arial"/>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D74EAD" w:rsidRPr="00DC1866" w:rsidRDefault="00D74EAD" w:rsidP="003E4280">
      <w:pPr>
        <w:pStyle w:val="2-"/>
        <w:numPr>
          <w:ilvl w:val="0"/>
          <w:numId w:val="18"/>
        </w:numPr>
        <w:ind w:left="0" w:firstLine="567"/>
        <w:rPr>
          <w:rFonts w:ascii="Arial" w:hAnsi="Arial" w:cs="Arial"/>
          <w:b w:val="0"/>
          <w:i w:val="0"/>
          <w:sz w:val="24"/>
          <w:szCs w:val="24"/>
        </w:rPr>
      </w:pPr>
      <w:bookmarkStart w:id="83" w:name="_Toc482370925"/>
      <w:r w:rsidRPr="00DC1866">
        <w:rPr>
          <w:rFonts w:ascii="Arial" w:hAnsi="Arial" w:cs="Arial"/>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D74EAD" w:rsidRPr="00DC1866" w:rsidRDefault="00D74EAD" w:rsidP="003E4280">
      <w:pPr>
        <w:pStyle w:val="11"/>
        <w:numPr>
          <w:ilvl w:val="1"/>
          <w:numId w:val="18"/>
        </w:numPr>
        <w:ind w:left="0" w:firstLine="567"/>
        <w:rPr>
          <w:rFonts w:ascii="Arial" w:hAnsi="Arial" w:cs="Arial"/>
          <w:sz w:val="24"/>
          <w:szCs w:val="24"/>
        </w:rPr>
      </w:pPr>
      <w:r w:rsidRPr="00DC1866">
        <w:rPr>
          <w:rFonts w:ascii="Arial" w:hAnsi="Arial" w:cs="Arial"/>
          <w:sz w:val="24"/>
          <w:szCs w:val="24"/>
        </w:rPr>
        <w:t xml:space="preserve">Муниципальная услуга предоставляется бесплатно. </w:t>
      </w:r>
    </w:p>
    <w:p w:rsidR="00D74EAD" w:rsidRPr="00DC1866" w:rsidRDefault="00D74EAD" w:rsidP="00D74EAD">
      <w:pPr>
        <w:pStyle w:val="111"/>
        <w:numPr>
          <w:ilvl w:val="0"/>
          <w:numId w:val="0"/>
        </w:numPr>
        <w:ind w:left="2422" w:hanging="720"/>
        <w:rPr>
          <w:rFonts w:ascii="Arial" w:hAnsi="Arial" w:cs="Arial"/>
          <w:sz w:val="24"/>
          <w:szCs w:val="24"/>
        </w:rPr>
      </w:pPr>
    </w:p>
    <w:p w:rsidR="00D74EAD" w:rsidRPr="00DC1866" w:rsidRDefault="00D74EAD" w:rsidP="003E4280">
      <w:pPr>
        <w:pStyle w:val="2-"/>
        <w:numPr>
          <w:ilvl w:val="0"/>
          <w:numId w:val="18"/>
        </w:numPr>
        <w:ind w:left="0" w:right="141" w:firstLine="567"/>
        <w:rPr>
          <w:rFonts w:ascii="Arial" w:hAnsi="Arial" w:cs="Arial"/>
          <w:b w:val="0"/>
          <w:i w:val="0"/>
          <w:sz w:val="24"/>
          <w:szCs w:val="24"/>
        </w:rPr>
      </w:pPr>
      <w:r w:rsidRPr="00DC1866">
        <w:rPr>
          <w:rFonts w:ascii="Arial" w:hAnsi="Arial" w:cs="Arial"/>
          <w:b w:val="0"/>
          <w:i w:val="0"/>
          <w:sz w:val="24"/>
          <w:szCs w:val="24"/>
        </w:rPr>
        <w:t xml:space="preserve"> </w:t>
      </w:r>
      <w:bookmarkStart w:id="84" w:name="_Toc482370926"/>
      <w:r w:rsidRPr="00DC1866">
        <w:rPr>
          <w:rFonts w:ascii="Arial"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4"/>
    </w:p>
    <w:p w:rsidR="00D74EAD" w:rsidRPr="00DC1866" w:rsidRDefault="00D74EAD" w:rsidP="003E4280">
      <w:pPr>
        <w:pStyle w:val="11"/>
        <w:numPr>
          <w:ilvl w:val="1"/>
          <w:numId w:val="18"/>
        </w:numPr>
        <w:ind w:left="-567" w:firstLine="993"/>
        <w:rPr>
          <w:rFonts w:ascii="Arial" w:hAnsi="Arial" w:cs="Arial"/>
          <w:sz w:val="24"/>
          <w:szCs w:val="24"/>
          <w:lang w:eastAsia="ar-SA"/>
        </w:rPr>
      </w:pPr>
      <w:r w:rsidRPr="00DC1866">
        <w:rPr>
          <w:rFonts w:ascii="Arial" w:hAnsi="Arial" w:cs="Arial"/>
          <w:sz w:val="24"/>
          <w:szCs w:val="24"/>
          <w:lang w:eastAsia="ar-SA"/>
        </w:rPr>
        <w:t>Услуги, необходимые и обязательные для предоставления Муниципальной услуги, отсутствуют.</w:t>
      </w:r>
    </w:p>
    <w:p w:rsidR="00D74EAD" w:rsidRPr="00DC1866" w:rsidRDefault="00D74EAD" w:rsidP="003E4280">
      <w:pPr>
        <w:pStyle w:val="2-"/>
        <w:numPr>
          <w:ilvl w:val="0"/>
          <w:numId w:val="18"/>
        </w:numPr>
        <w:rPr>
          <w:rFonts w:ascii="Arial" w:hAnsi="Arial" w:cs="Arial"/>
          <w:b w:val="0"/>
          <w:i w:val="0"/>
          <w:sz w:val="24"/>
          <w:szCs w:val="24"/>
        </w:rPr>
      </w:pPr>
      <w:r w:rsidRPr="00DC1866">
        <w:rPr>
          <w:rFonts w:ascii="Arial" w:hAnsi="Arial" w:cs="Arial"/>
          <w:b w:val="0"/>
          <w:i w:val="0"/>
          <w:sz w:val="24"/>
          <w:szCs w:val="24"/>
        </w:rPr>
        <w:t xml:space="preserve"> </w:t>
      </w:r>
      <w:bookmarkStart w:id="85" w:name="_Toc482370927"/>
      <w:r w:rsidRPr="00DC1866">
        <w:rPr>
          <w:rFonts w:ascii="Arial" w:hAnsi="Arial" w:cs="Arial"/>
          <w:b w:val="0"/>
          <w:i w:val="0"/>
          <w:sz w:val="24"/>
          <w:szCs w:val="24"/>
        </w:rPr>
        <w:t xml:space="preserve">Способы предоставления Заявителем документов, необходимых для получения </w:t>
      </w:r>
      <w:bookmarkEnd w:id="78"/>
      <w:bookmarkEnd w:id="79"/>
      <w:bookmarkEnd w:id="80"/>
      <w:r w:rsidRPr="00DC1866">
        <w:rPr>
          <w:rFonts w:ascii="Arial" w:hAnsi="Arial" w:cs="Arial"/>
          <w:b w:val="0"/>
          <w:i w:val="0"/>
          <w:sz w:val="24"/>
          <w:szCs w:val="24"/>
        </w:rPr>
        <w:t>Муниципальной услуги</w:t>
      </w:r>
      <w:bookmarkEnd w:id="85"/>
    </w:p>
    <w:p w:rsidR="00D74EAD" w:rsidRPr="00DC1866" w:rsidRDefault="00D74EAD" w:rsidP="003E4280">
      <w:pPr>
        <w:pStyle w:val="11"/>
        <w:numPr>
          <w:ilvl w:val="2"/>
          <w:numId w:val="18"/>
        </w:numPr>
        <w:tabs>
          <w:tab w:val="left" w:pos="0"/>
        </w:tabs>
        <w:ind w:left="0" w:firstLine="567"/>
        <w:rPr>
          <w:rFonts w:ascii="Arial" w:hAnsi="Arial" w:cs="Arial"/>
          <w:sz w:val="24"/>
          <w:szCs w:val="24"/>
        </w:rPr>
      </w:pPr>
      <w:bookmarkStart w:id="86" w:name="_Toc438110036"/>
      <w:bookmarkStart w:id="87" w:name="_Toc438376241"/>
      <w:bookmarkStart w:id="88" w:name="_Toc437973295"/>
      <w:r w:rsidRPr="00DC1866">
        <w:rPr>
          <w:rFonts w:ascii="Arial" w:hAnsi="Arial" w:cs="Arial"/>
          <w:sz w:val="24"/>
          <w:szCs w:val="24"/>
        </w:rPr>
        <w:t>Личное обращение Заявителя (представителя Заявителя) в МФЦ.</w:t>
      </w:r>
    </w:p>
    <w:p w:rsidR="00D74EAD" w:rsidRPr="00DC1866" w:rsidRDefault="00D74EAD" w:rsidP="003E4280">
      <w:pPr>
        <w:pStyle w:val="11"/>
        <w:numPr>
          <w:ilvl w:val="2"/>
          <w:numId w:val="18"/>
        </w:numPr>
        <w:tabs>
          <w:tab w:val="left" w:pos="1276"/>
        </w:tabs>
        <w:ind w:left="0" w:firstLine="567"/>
        <w:rPr>
          <w:rFonts w:ascii="Arial" w:hAnsi="Arial" w:cs="Arial"/>
          <w:sz w:val="24"/>
          <w:szCs w:val="24"/>
        </w:rPr>
      </w:pPr>
      <w:r w:rsidRPr="00DC1866">
        <w:rPr>
          <w:rFonts w:ascii="Arial" w:hAnsi="Arial" w:cs="Arial"/>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D74EAD" w:rsidRPr="00DC1866" w:rsidRDefault="00D74EAD" w:rsidP="003E4280">
      <w:pPr>
        <w:pStyle w:val="11"/>
        <w:numPr>
          <w:ilvl w:val="2"/>
          <w:numId w:val="18"/>
        </w:numPr>
        <w:tabs>
          <w:tab w:val="left" w:pos="1276"/>
        </w:tabs>
        <w:ind w:left="0" w:firstLine="567"/>
        <w:rPr>
          <w:rFonts w:ascii="Arial" w:hAnsi="Arial" w:cs="Arial"/>
          <w:sz w:val="24"/>
          <w:szCs w:val="24"/>
        </w:rPr>
      </w:pPr>
      <w:r w:rsidRPr="00DC1866">
        <w:rPr>
          <w:rFonts w:ascii="Arial" w:hAnsi="Arial" w:cs="Arial"/>
          <w:sz w:val="24"/>
          <w:szCs w:val="24"/>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w:t>
      </w:r>
      <w:r w:rsidRPr="00DC1866">
        <w:rPr>
          <w:rFonts w:ascii="Arial" w:hAnsi="Arial" w:cs="Arial"/>
          <w:sz w:val="24"/>
          <w:szCs w:val="24"/>
        </w:rPr>
        <w:lastRenderedPageBreak/>
        <w:t>в срок не позднее 30 минут с момента получения от Заявителя (представителя Заявителя) документов.</w:t>
      </w:r>
    </w:p>
    <w:p w:rsidR="00D74EAD" w:rsidRPr="00DC1866" w:rsidRDefault="00D74EAD" w:rsidP="003E4280">
      <w:pPr>
        <w:pStyle w:val="11"/>
        <w:numPr>
          <w:ilvl w:val="2"/>
          <w:numId w:val="18"/>
        </w:numPr>
        <w:tabs>
          <w:tab w:val="left" w:pos="1276"/>
        </w:tabs>
        <w:ind w:left="0" w:firstLine="567"/>
        <w:rPr>
          <w:rFonts w:ascii="Arial" w:hAnsi="Arial" w:cs="Arial"/>
          <w:sz w:val="24"/>
          <w:szCs w:val="24"/>
        </w:rPr>
      </w:pPr>
      <w:r w:rsidRPr="00DC1866">
        <w:rPr>
          <w:rFonts w:ascii="Arial" w:hAnsi="Arial" w:cs="Arial"/>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rsidR="00D74EAD" w:rsidRPr="00DC1866" w:rsidRDefault="00D74EAD" w:rsidP="003E4280">
      <w:pPr>
        <w:pStyle w:val="11"/>
        <w:numPr>
          <w:ilvl w:val="2"/>
          <w:numId w:val="18"/>
        </w:numPr>
        <w:tabs>
          <w:tab w:val="left" w:pos="1276"/>
        </w:tabs>
        <w:ind w:left="0" w:firstLine="567"/>
        <w:rPr>
          <w:rFonts w:ascii="Arial" w:hAnsi="Arial" w:cs="Arial"/>
          <w:sz w:val="24"/>
          <w:szCs w:val="24"/>
        </w:rPr>
      </w:pPr>
      <w:r w:rsidRPr="00DC1866">
        <w:rPr>
          <w:rFonts w:ascii="Arial" w:hAnsi="Arial" w:cs="Arial"/>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D74EAD" w:rsidRPr="00DC1866" w:rsidRDefault="00D74EAD" w:rsidP="003E4280">
      <w:pPr>
        <w:pStyle w:val="11"/>
        <w:numPr>
          <w:ilvl w:val="2"/>
          <w:numId w:val="18"/>
        </w:numPr>
        <w:tabs>
          <w:tab w:val="left" w:pos="1276"/>
        </w:tabs>
        <w:ind w:left="0" w:firstLine="567"/>
        <w:rPr>
          <w:rFonts w:ascii="Arial" w:hAnsi="Arial" w:cs="Arial"/>
          <w:sz w:val="24"/>
          <w:szCs w:val="24"/>
        </w:rPr>
      </w:pPr>
      <w:r w:rsidRPr="00DC1866">
        <w:rPr>
          <w:rFonts w:ascii="Arial" w:hAnsi="Arial" w:cs="Arial"/>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AD" w:rsidRPr="00DC1866" w:rsidRDefault="00D74EAD" w:rsidP="003E4280">
      <w:pPr>
        <w:numPr>
          <w:ilvl w:val="1"/>
          <w:numId w:val="23"/>
        </w:numPr>
        <w:tabs>
          <w:tab w:val="left" w:pos="568"/>
          <w:tab w:val="left" w:pos="709"/>
          <w:tab w:val="left" w:pos="851"/>
        </w:tabs>
        <w:autoSpaceDE w:val="0"/>
        <w:autoSpaceDN w:val="0"/>
        <w:adjustRightInd w:val="0"/>
        <w:spacing w:line="276" w:lineRule="auto"/>
        <w:ind w:left="0" w:firstLine="567"/>
        <w:jc w:val="both"/>
        <w:rPr>
          <w:rFonts w:ascii="Arial" w:hAnsi="Arial" w:cs="Arial"/>
        </w:rPr>
      </w:pPr>
      <w:r w:rsidRPr="00DC1866">
        <w:rPr>
          <w:rFonts w:ascii="Arial" w:hAnsi="Arial" w:cs="Arial"/>
        </w:rPr>
        <w:t>Обращение Заявителя посредством РПГУ.</w:t>
      </w:r>
    </w:p>
    <w:p w:rsidR="00D74EAD" w:rsidRPr="00DC1866" w:rsidRDefault="00D74EAD" w:rsidP="00D74EAD">
      <w:pPr>
        <w:pStyle w:val="111"/>
        <w:numPr>
          <w:ilvl w:val="0"/>
          <w:numId w:val="0"/>
        </w:numPr>
        <w:tabs>
          <w:tab w:val="left" w:pos="568"/>
          <w:tab w:val="left" w:pos="709"/>
          <w:tab w:val="left" w:pos="851"/>
          <w:tab w:val="left" w:pos="1134"/>
        </w:tabs>
        <w:ind w:firstLine="567"/>
        <w:rPr>
          <w:rFonts w:ascii="Arial" w:hAnsi="Arial" w:cs="Arial"/>
          <w:sz w:val="24"/>
          <w:szCs w:val="24"/>
        </w:rPr>
      </w:pPr>
      <w:r w:rsidRPr="00DC1866">
        <w:rPr>
          <w:rFonts w:ascii="Arial" w:hAnsi="Arial" w:cs="Arial"/>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74EAD" w:rsidRPr="00DC1866" w:rsidRDefault="00D74EAD" w:rsidP="003E4280">
      <w:pPr>
        <w:pStyle w:val="111"/>
        <w:numPr>
          <w:ilvl w:val="2"/>
          <w:numId w:val="23"/>
        </w:numPr>
        <w:tabs>
          <w:tab w:val="left" w:pos="568"/>
          <w:tab w:val="left" w:pos="709"/>
          <w:tab w:val="left" w:pos="851"/>
          <w:tab w:val="left" w:pos="1276"/>
        </w:tabs>
        <w:ind w:left="0" w:firstLine="567"/>
        <w:rPr>
          <w:rFonts w:ascii="Arial" w:hAnsi="Arial" w:cs="Arial"/>
          <w:sz w:val="24"/>
          <w:szCs w:val="24"/>
        </w:rPr>
      </w:pPr>
      <w:r w:rsidRPr="00DC1866">
        <w:rPr>
          <w:rFonts w:ascii="Arial" w:hAnsi="Arial" w:cs="Arial"/>
          <w:sz w:val="24"/>
          <w:szCs w:val="24"/>
        </w:rPr>
        <w:t>Отправленное Заявление и документы поступают в Модуль оказания услуг ЕИС ОУ.</w:t>
      </w:r>
    </w:p>
    <w:p w:rsidR="00D74EAD" w:rsidRPr="00DC1866" w:rsidRDefault="00D74EAD" w:rsidP="003E4280">
      <w:pPr>
        <w:pStyle w:val="111"/>
        <w:numPr>
          <w:ilvl w:val="2"/>
          <w:numId w:val="23"/>
        </w:numPr>
        <w:tabs>
          <w:tab w:val="left" w:pos="568"/>
          <w:tab w:val="left" w:pos="709"/>
          <w:tab w:val="left" w:pos="851"/>
          <w:tab w:val="left" w:pos="1276"/>
        </w:tabs>
        <w:ind w:left="0" w:firstLine="568"/>
        <w:rPr>
          <w:rFonts w:ascii="Arial" w:hAnsi="Arial" w:cs="Arial"/>
          <w:sz w:val="24"/>
          <w:szCs w:val="24"/>
        </w:rPr>
      </w:pPr>
      <w:r w:rsidRPr="00DC1866">
        <w:rPr>
          <w:rFonts w:ascii="Arial" w:hAnsi="Arial" w:cs="Arial"/>
          <w:sz w:val="24"/>
          <w:szCs w:val="24"/>
        </w:rPr>
        <w:t>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74EAD" w:rsidRPr="00DC1866" w:rsidRDefault="00D74EAD" w:rsidP="003E4280">
      <w:pPr>
        <w:pStyle w:val="111"/>
        <w:numPr>
          <w:ilvl w:val="2"/>
          <w:numId w:val="23"/>
        </w:numPr>
        <w:tabs>
          <w:tab w:val="left" w:pos="568"/>
          <w:tab w:val="left" w:pos="709"/>
          <w:tab w:val="left" w:pos="851"/>
          <w:tab w:val="left" w:pos="1276"/>
        </w:tabs>
        <w:ind w:left="0" w:firstLine="568"/>
        <w:rPr>
          <w:rFonts w:ascii="Arial" w:hAnsi="Arial" w:cs="Arial"/>
          <w:sz w:val="24"/>
          <w:szCs w:val="24"/>
        </w:rPr>
      </w:pPr>
      <w:r w:rsidRPr="00DC1866">
        <w:rPr>
          <w:rFonts w:ascii="Arial" w:hAnsi="Arial" w:cs="Arial"/>
          <w:sz w:val="24"/>
          <w:szCs w:val="24"/>
        </w:rPr>
        <w:t xml:space="preserve">В случае отсутствия оснований для отказа в приеме документов специалист Администрации направляет межведомственные запросы. </w:t>
      </w:r>
    </w:p>
    <w:p w:rsidR="00D74EAD" w:rsidRPr="00DC1866" w:rsidRDefault="00D74EAD" w:rsidP="003E4280">
      <w:pPr>
        <w:pStyle w:val="111"/>
        <w:numPr>
          <w:ilvl w:val="2"/>
          <w:numId w:val="23"/>
        </w:numPr>
        <w:tabs>
          <w:tab w:val="left" w:pos="568"/>
          <w:tab w:val="left" w:pos="709"/>
          <w:tab w:val="left" w:pos="851"/>
          <w:tab w:val="left" w:pos="1276"/>
        </w:tabs>
        <w:ind w:left="0" w:firstLine="568"/>
        <w:rPr>
          <w:rFonts w:ascii="Arial" w:hAnsi="Arial" w:cs="Arial"/>
          <w:sz w:val="24"/>
          <w:szCs w:val="24"/>
        </w:rPr>
      </w:pPr>
      <w:r w:rsidRPr="00DC1866">
        <w:rPr>
          <w:rFonts w:ascii="Arial" w:hAnsi="Arial" w:cs="Arial"/>
          <w:sz w:val="24"/>
          <w:szCs w:val="24"/>
        </w:rPr>
        <w:t>Результат Муниципальной услуги передается в МФЦ не позднее последнего рабочего дня регламентного срока предоставления Муниципальной услуги.</w:t>
      </w:r>
    </w:p>
    <w:p w:rsidR="00D74EAD" w:rsidRPr="00DC1866" w:rsidRDefault="00D74EAD" w:rsidP="003E4280">
      <w:pPr>
        <w:pStyle w:val="111"/>
        <w:numPr>
          <w:ilvl w:val="2"/>
          <w:numId w:val="23"/>
        </w:numPr>
        <w:tabs>
          <w:tab w:val="left" w:pos="568"/>
          <w:tab w:val="left" w:pos="709"/>
          <w:tab w:val="left" w:pos="851"/>
          <w:tab w:val="left" w:pos="1276"/>
        </w:tabs>
        <w:ind w:left="0" w:firstLine="568"/>
        <w:rPr>
          <w:rFonts w:ascii="Arial" w:hAnsi="Arial" w:cs="Arial"/>
          <w:sz w:val="24"/>
          <w:szCs w:val="24"/>
        </w:rPr>
      </w:pPr>
      <w:r w:rsidRPr="00DC1866">
        <w:rPr>
          <w:rFonts w:ascii="Arial" w:hAnsi="Arial" w:cs="Arial"/>
          <w:sz w:val="24"/>
          <w:szCs w:val="24"/>
        </w:rPr>
        <w:t>Результат предоставления Муниципальной услуги выдается Заявителю (представителю Заявителя) в МФЦ.</w:t>
      </w:r>
    </w:p>
    <w:p w:rsidR="00D74EAD" w:rsidRPr="00DC1866" w:rsidRDefault="00D74EAD" w:rsidP="003E4280">
      <w:pPr>
        <w:pStyle w:val="111"/>
        <w:numPr>
          <w:ilvl w:val="2"/>
          <w:numId w:val="23"/>
        </w:numPr>
        <w:tabs>
          <w:tab w:val="left" w:pos="568"/>
          <w:tab w:val="left" w:pos="709"/>
          <w:tab w:val="left" w:pos="851"/>
          <w:tab w:val="left" w:pos="1276"/>
        </w:tabs>
        <w:ind w:left="0" w:firstLine="568"/>
        <w:rPr>
          <w:rFonts w:ascii="Arial" w:hAnsi="Arial" w:cs="Arial"/>
          <w:sz w:val="24"/>
          <w:szCs w:val="24"/>
        </w:rPr>
      </w:pPr>
      <w:r w:rsidRPr="00DC1866">
        <w:rPr>
          <w:rFonts w:ascii="Arial" w:hAnsi="Arial" w:cs="Arial"/>
          <w:sz w:val="24"/>
          <w:szCs w:val="24"/>
        </w:rPr>
        <w:t xml:space="preserve">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w:t>
      </w:r>
      <w:r w:rsidRPr="00DC1866">
        <w:rPr>
          <w:rFonts w:ascii="Arial" w:hAnsi="Arial" w:cs="Arial"/>
          <w:sz w:val="24"/>
          <w:szCs w:val="24"/>
        </w:rPr>
        <w:lastRenderedPageBreak/>
        <w:t>предоставления Муниципальной услуги, а также оригиналы документов, электронные образы которых были направлены посредством РПГУ.</w:t>
      </w:r>
    </w:p>
    <w:p w:rsidR="00D74EAD" w:rsidRPr="00DC1866" w:rsidRDefault="00D74EAD" w:rsidP="003E4280">
      <w:pPr>
        <w:pStyle w:val="11"/>
        <w:numPr>
          <w:ilvl w:val="2"/>
          <w:numId w:val="23"/>
        </w:numPr>
        <w:ind w:left="0" w:firstLine="568"/>
        <w:rPr>
          <w:rFonts w:ascii="Arial" w:hAnsi="Arial" w:cs="Arial"/>
          <w:sz w:val="24"/>
          <w:szCs w:val="24"/>
          <w:lang w:eastAsia="ar-SA"/>
        </w:rPr>
      </w:pPr>
      <w:r w:rsidRPr="00DC1866">
        <w:rPr>
          <w:rFonts w:ascii="Arial" w:hAnsi="Arial" w:cs="Arial"/>
          <w:sz w:val="24"/>
          <w:szCs w:val="24"/>
        </w:rPr>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D74EAD" w:rsidRPr="00DC1866" w:rsidRDefault="00D74EAD" w:rsidP="003E4280">
      <w:pPr>
        <w:pStyle w:val="2-"/>
        <w:numPr>
          <w:ilvl w:val="0"/>
          <w:numId w:val="18"/>
        </w:numPr>
        <w:ind w:left="0" w:firstLine="567"/>
        <w:rPr>
          <w:rFonts w:ascii="Arial" w:hAnsi="Arial" w:cs="Arial"/>
          <w:b w:val="0"/>
          <w:i w:val="0"/>
          <w:sz w:val="24"/>
          <w:szCs w:val="24"/>
        </w:rPr>
      </w:pPr>
      <w:bookmarkStart w:id="89" w:name="_Toc482370928"/>
      <w:r w:rsidRPr="00DC1866">
        <w:rPr>
          <w:rFonts w:ascii="Arial" w:hAnsi="Arial" w:cs="Arial"/>
          <w:b w:val="0"/>
          <w:i w:val="0"/>
          <w:sz w:val="24"/>
          <w:szCs w:val="24"/>
        </w:rPr>
        <w:t xml:space="preserve">Способы получения Заявителем результатов предоставления </w:t>
      </w:r>
      <w:bookmarkEnd w:id="86"/>
      <w:bookmarkEnd w:id="87"/>
      <w:r w:rsidRPr="00DC1866">
        <w:rPr>
          <w:rFonts w:ascii="Arial" w:hAnsi="Arial" w:cs="Arial"/>
          <w:b w:val="0"/>
          <w:i w:val="0"/>
          <w:sz w:val="24"/>
          <w:szCs w:val="24"/>
        </w:rPr>
        <w:t>Муниципальной услуги</w:t>
      </w:r>
      <w:bookmarkEnd w:id="89"/>
    </w:p>
    <w:p w:rsidR="00D74EAD" w:rsidRPr="00DC1866" w:rsidRDefault="00D74EAD" w:rsidP="003E4280">
      <w:pPr>
        <w:pStyle w:val="113"/>
        <w:numPr>
          <w:ilvl w:val="1"/>
          <w:numId w:val="18"/>
        </w:numPr>
        <w:ind w:left="0" w:firstLine="567"/>
        <w:rPr>
          <w:rFonts w:ascii="Arial" w:hAnsi="Arial" w:cs="Arial"/>
          <w:sz w:val="24"/>
          <w:szCs w:val="24"/>
        </w:rPr>
      </w:pPr>
      <w:r w:rsidRPr="00DC1866">
        <w:rPr>
          <w:rFonts w:ascii="Arial" w:hAnsi="Arial" w:cs="Arial"/>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74EAD" w:rsidRPr="00DC1866" w:rsidRDefault="00D74EAD" w:rsidP="003E4280">
      <w:pPr>
        <w:pStyle w:val="113"/>
        <w:numPr>
          <w:ilvl w:val="2"/>
          <w:numId w:val="18"/>
        </w:numPr>
        <w:ind w:left="0" w:firstLine="567"/>
        <w:rPr>
          <w:rFonts w:ascii="Arial" w:hAnsi="Arial" w:cs="Arial"/>
          <w:sz w:val="24"/>
          <w:szCs w:val="24"/>
        </w:rPr>
      </w:pPr>
      <w:r w:rsidRPr="00DC1866">
        <w:rPr>
          <w:rFonts w:ascii="Arial" w:hAnsi="Arial" w:cs="Arial"/>
          <w:sz w:val="24"/>
          <w:szCs w:val="24"/>
        </w:rPr>
        <w:t xml:space="preserve">Через личный кабинет на РПГУ. </w:t>
      </w:r>
    </w:p>
    <w:p w:rsidR="00D74EAD" w:rsidRPr="00DC1866" w:rsidRDefault="00D74EAD" w:rsidP="003E4280">
      <w:pPr>
        <w:pStyle w:val="113"/>
        <w:numPr>
          <w:ilvl w:val="2"/>
          <w:numId w:val="18"/>
        </w:numPr>
        <w:ind w:left="0" w:firstLine="567"/>
        <w:rPr>
          <w:rFonts w:ascii="Arial" w:hAnsi="Arial" w:cs="Arial"/>
          <w:sz w:val="24"/>
          <w:szCs w:val="24"/>
        </w:rPr>
      </w:pPr>
      <w:r w:rsidRPr="00DC1866">
        <w:rPr>
          <w:rFonts w:ascii="Arial" w:hAnsi="Arial" w:cs="Arial"/>
          <w:sz w:val="24"/>
          <w:szCs w:val="24"/>
        </w:rPr>
        <w:t>По электронной почте.</w:t>
      </w:r>
    </w:p>
    <w:p w:rsidR="00D74EAD" w:rsidRPr="00DC1866" w:rsidRDefault="00D74EAD" w:rsidP="00D74EAD">
      <w:pPr>
        <w:pStyle w:val="113"/>
        <w:ind w:firstLine="567"/>
        <w:rPr>
          <w:rFonts w:ascii="Arial" w:hAnsi="Arial" w:cs="Arial"/>
          <w:sz w:val="24"/>
          <w:szCs w:val="24"/>
        </w:rPr>
      </w:pPr>
      <w:r w:rsidRPr="00DC1866">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D74EAD" w:rsidRPr="00DC1866" w:rsidRDefault="00D74EAD" w:rsidP="003E4280">
      <w:pPr>
        <w:pStyle w:val="113"/>
        <w:numPr>
          <w:ilvl w:val="1"/>
          <w:numId w:val="18"/>
        </w:numPr>
        <w:ind w:left="0" w:firstLine="567"/>
        <w:rPr>
          <w:rFonts w:ascii="Arial" w:hAnsi="Arial" w:cs="Arial"/>
          <w:sz w:val="24"/>
          <w:szCs w:val="24"/>
        </w:rPr>
      </w:pPr>
      <w:r w:rsidRPr="00DC1866">
        <w:rPr>
          <w:rFonts w:ascii="Arial" w:hAnsi="Arial" w:cs="Arial"/>
          <w:sz w:val="24"/>
          <w:szCs w:val="24"/>
        </w:rPr>
        <w:t>Результат предоставления Муниципальной услуги может быть получен следующими способами:</w:t>
      </w:r>
    </w:p>
    <w:p w:rsidR="00D74EAD" w:rsidRPr="00DC1866" w:rsidRDefault="00D74EAD" w:rsidP="003E4280">
      <w:pPr>
        <w:pStyle w:val="111"/>
        <w:numPr>
          <w:ilvl w:val="2"/>
          <w:numId w:val="18"/>
        </w:numPr>
        <w:ind w:left="0" w:firstLine="567"/>
        <w:rPr>
          <w:rFonts w:ascii="Arial" w:hAnsi="Arial" w:cs="Arial"/>
          <w:sz w:val="24"/>
          <w:szCs w:val="24"/>
        </w:rPr>
      </w:pPr>
      <w:r w:rsidRPr="00DC1866">
        <w:rPr>
          <w:rFonts w:ascii="Arial" w:hAnsi="Arial" w:cs="Arial"/>
          <w:sz w:val="24"/>
          <w:szCs w:val="24"/>
          <w:lang w:eastAsia="ru-RU"/>
        </w:rPr>
        <w:t>Через МФЦ на бумажном носителе</w:t>
      </w:r>
      <w:r w:rsidRPr="00DC1866">
        <w:rPr>
          <w:rFonts w:ascii="Arial" w:hAnsi="Arial" w:cs="Arial"/>
          <w:sz w:val="24"/>
          <w:szCs w:val="24"/>
        </w:rPr>
        <w:t>.</w:t>
      </w:r>
    </w:p>
    <w:p w:rsidR="00D74EAD" w:rsidRPr="00DC1866" w:rsidRDefault="00D74EAD" w:rsidP="003E4280">
      <w:pPr>
        <w:pStyle w:val="113"/>
        <w:numPr>
          <w:ilvl w:val="2"/>
          <w:numId w:val="18"/>
        </w:numPr>
        <w:tabs>
          <w:tab w:val="left" w:pos="1276"/>
        </w:tabs>
        <w:ind w:left="0" w:firstLine="567"/>
        <w:rPr>
          <w:rFonts w:ascii="Arial" w:hAnsi="Arial" w:cs="Arial"/>
          <w:sz w:val="24"/>
          <w:szCs w:val="24"/>
        </w:rPr>
      </w:pPr>
      <w:r w:rsidRPr="00DC1866">
        <w:rPr>
          <w:rFonts w:ascii="Arial" w:hAnsi="Arial" w:cs="Arial"/>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D74EAD" w:rsidRPr="00DC1866" w:rsidRDefault="00D74EAD" w:rsidP="003E4280">
      <w:pPr>
        <w:pStyle w:val="2-"/>
        <w:numPr>
          <w:ilvl w:val="0"/>
          <w:numId w:val="18"/>
        </w:numPr>
        <w:ind w:left="-567" w:firstLine="993"/>
        <w:rPr>
          <w:rFonts w:ascii="Arial" w:hAnsi="Arial" w:cs="Arial"/>
          <w:b w:val="0"/>
          <w:i w:val="0"/>
          <w:sz w:val="24"/>
          <w:szCs w:val="24"/>
        </w:rPr>
      </w:pPr>
      <w:bookmarkStart w:id="90" w:name="_Toc437973296"/>
      <w:bookmarkStart w:id="91" w:name="_Toc438110038"/>
      <w:bookmarkStart w:id="92" w:name="_Toc438376243"/>
      <w:bookmarkStart w:id="93" w:name="_Toc482370929"/>
      <w:bookmarkEnd w:id="88"/>
      <w:r w:rsidRPr="00DC1866">
        <w:rPr>
          <w:rFonts w:ascii="Arial" w:hAnsi="Arial" w:cs="Arial"/>
          <w:b w:val="0"/>
          <w:i w:val="0"/>
          <w:sz w:val="24"/>
          <w:szCs w:val="24"/>
        </w:rPr>
        <w:t>Максимальный срок ожидания в очереди</w:t>
      </w:r>
      <w:bookmarkEnd w:id="90"/>
      <w:bookmarkEnd w:id="91"/>
      <w:bookmarkEnd w:id="92"/>
      <w:bookmarkEnd w:id="93"/>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74EAD" w:rsidRPr="00DC1866" w:rsidRDefault="00D74EAD" w:rsidP="003E4280">
      <w:pPr>
        <w:pStyle w:val="2-"/>
        <w:numPr>
          <w:ilvl w:val="0"/>
          <w:numId w:val="18"/>
        </w:numPr>
        <w:ind w:left="142" w:firstLine="425"/>
        <w:rPr>
          <w:rFonts w:ascii="Arial" w:hAnsi="Arial" w:cs="Arial"/>
          <w:b w:val="0"/>
          <w:i w:val="0"/>
          <w:sz w:val="24"/>
          <w:szCs w:val="24"/>
        </w:rPr>
      </w:pPr>
      <w:bookmarkStart w:id="94" w:name="_Toc437973297"/>
      <w:bookmarkStart w:id="95" w:name="_Toc438110039"/>
      <w:bookmarkStart w:id="96" w:name="_Toc438376244"/>
      <w:bookmarkStart w:id="97" w:name="_Toc482370930"/>
      <w:r w:rsidRPr="00DC1866">
        <w:rPr>
          <w:rFonts w:ascii="Arial" w:hAnsi="Arial" w:cs="Arial"/>
          <w:b w:val="0"/>
          <w:i w:val="0"/>
          <w:sz w:val="24"/>
          <w:szCs w:val="24"/>
        </w:rPr>
        <w:t xml:space="preserve">Требования к помещениям, в которых предоставляется </w:t>
      </w:r>
      <w:bookmarkEnd w:id="94"/>
      <w:bookmarkEnd w:id="95"/>
      <w:bookmarkEnd w:id="96"/>
      <w:r w:rsidRPr="00DC1866">
        <w:rPr>
          <w:rFonts w:ascii="Arial" w:hAnsi="Arial" w:cs="Arial"/>
          <w:b w:val="0"/>
          <w:i w:val="0"/>
          <w:sz w:val="24"/>
          <w:szCs w:val="24"/>
        </w:rPr>
        <w:t>Муниципальная услуга</w:t>
      </w:r>
      <w:bookmarkEnd w:id="97"/>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D74EAD" w:rsidRPr="00DC1866" w:rsidRDefault="00D74EAD" w:rsidP="003E4280">
      <w:pPr>
        <w:pStyle w:val="2-"/>
        <w:numPr>
          <w:ilvl w:val="0"/>
          <w:numId w:val="18"/>
        </w:numPr>
        <w:ind w:left="567" w:firstLine="142"/>
        <w:rPr>
          <w:rFonts w:ascii="Arial" w:hAnsi="Arial" w:cs="Arial"/>
          <w:b w:val="0"/>
          <w:i w:val="0"/>
          <w:sz w:val="24"/>
          <w:szCs w:val="24"/>
        </w:rPr>
      </w:pPr>
      <w:bookmarkStart w:id="98" w:name="_Toc437973298"/>
      <w:bookmarkStart w:id="99" w:name="_Toc438110040"/>
      <w:bookmarkStart w:id="100" w:name="_Toc438376245"/>
      <w:bookmarkStart w:id="101" w:name="_Toc482370931"/>
      <w:r w:rsidRPr="00DC1866">
        <w:rPr>
          <w:rFonts w:ascii="Arial" w:hAnsi="Arial" w:cs="Arial"/>
          <w:b w:val="0"/>
          <w:i w:val="0"/>
          <w:sz w:val="24"/>
          <w:szCs w:val="24"/>
        </w:rPr>
        <w:t xml:space="preserve">Показатели доступности и качества </w:t>
      </w:r>
      <w:bookmarkEnd w:id="98"/>
      <w:bookmarkEnd w:id="99"/>
      <w:bookmarkEnd w:id="100"/>
      <w:r w:rsidRPr="00DC1866">
        <w:rPr>
          <w:rFonts w:ascii="Arial" w:hAnsi="Arial" w:cs="Arial"/>
          <w:b w:val="0"/>
          <w:i w:val="0"/>
          <w:sz w:val="24"/>
          <w:szCs w:val="24"/>
        </w:rPr>
        <w:t>Муниципальной услуги</w:t>
      </w:r>
      <w:bookmarkEnd w:id="101"/>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 xml:space="preserve">21.1. Показатели доступности и качества Муниципальной услуги приведены в </w:t>
      </w:r>
      <w:hyperlink w:anchor="Приложение14" w:history="1">
        <w:r w:rsidRPr="00DC1866">
          <w:rPr>
            <w:rFonts w:ascii="Arial" w:hAnsi="Arial" w:cs="Arial"/>
            <w:sz w:val="24"/>
            <w:szCs w:val="24"/>
          </w:rPr>
          <w:t>Приложении 15 к настоящему Административному регламенту</w:t>
        </w:r>
      </w:hyperlink>
      <w:r w:rsidRPr="00DC1866">
        <w:rPr>
          <w:rFonts w:ascii="Arial" w:hAnsi="Arial" w:cs="Arial"/>
          <w:sz w:val="24"/>
          <w:szCs w:val="24"/>
        </w:rPr>
        <w:t>.</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D74EAD" w:rsidRPr="00DC1866" w:rsidRDefault="00D74EAD" w:rsidP="003E4280">
      <w:pPr>
        <w:pStyle w:val="2-"/>
        <w:numPr>
          <w:ilvl w:val="0"/>
          <w:numId w:val="18"/>
        </w:numPr>
        <w:ind w:left="0" w:firstLine="567"/>
        <w:rPr>
          <w:rFonts w:ascii="Arial" w:hAnsi="Arial" w:cs="Arial"/>
          <w:b w:val="0"/>
          <w:i w:val="0"/>
          <w:sz w:val="24"/>
          <w:szCs w:val="24"/>
        </w:rPr>
      </w:pPr>
      <w:bookmarkStart w:id="102" w:name="_Toc437973299"/>
      <w:bookmarkStart w:id="103" w:name="_Toc438110041"/>
      <w:bookmarkStart w:id="104" w:name="_Toc438376246"/>
      <w:bookmarkStart w:id="105" w:name="_Toc482370932"/>
      <w:r w:rsidRPr="00DC1866">
        <w:rPr>
          <w:rFonts w:ascii="Arial" w:hAnsi="Arial" w:cs="Arial"/>
          <w:b w:val="0"/>
          <w:i w:val="0"/>
          <w:sz w:val="24"/>
          <w:szCs w:val="24"/>
        </w:rPr>
        <w:t>Требования к организации предоставления Муниципальной услуги в электронной форме</w:t>
      </w:r>
      <w:bookmarkEnd w:id="102"/>
      <w:bookmarkEnd w:id="103"/>
      <w:bookmarkEnd w:id="104"/>
      <w:bookmarkEnd w:id="105"/>
    </w:p>
    <w:p w:rsidR="00D74EAD" w:rsidRPr="00DC1866" w:rsidRDefault="00D74EAD" w:rsidP="003E4280">
      <w:pPr>
        <w:pStyle w:val="11"/>
        <w:numPr>
          <w:ilvl w:val="1"/>
          <w:numId w:val="24"/>
        </w:numPr>
        <w:ind w:left="0" w:firstLine="567"/>
        <w:rPr>
          <w:rFonts w:ascii="Arial" w:hAnsi="Arial" w:cs="Arial"/>
          <w:sz w:val="24"/>
          <w:szCs w:val="24"/>
        </w:rPr>
      </w:pPr>
      <w:r w:rsidRPr="00DC1866">
        <w:rPr>
          <w:rFonts w:ascii="Arial" w:hAnsi="Arial" w:cs="Arial"/>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p>
    <w:p w:rsidR="00D74EAD" w:rsidRPr="00DC1866" w:rsidRDefault="00D74EAD" w:rsidP="003E4280">
      <w:pPr>
        <w:pStyle w:val="11"/>
        <w:numPr>
          <w:ilvl w:val="1"/>
          <w:numId w:val="24"/>
        </w:numPr>
        <w:ind w:left="0" w:firstLine="567"/>
        <w:rPr>
          <w:rFonts w:ascii="Arial" w:hAnsi="Arial" w:cs="Arial"/>
          <w:sz w:val="24"/>
          <w:szCs w:val="24"/>
        </w:rPr>
      </w:pPr>
      <w:r w:rsidRPr="00DC1866">
        <w:rPr>
          <w:rFonts w:ascii="Arial"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74EAD" w:rsidRPr="00DC1866" w:rsidRDefault="00D74EAD" w:rsidP="003E4280">
      <w:pPr>
        <w:pStyle w:val="11"/>
        <w:numPr>
          <w:ilvl w:val="1"/>
          <w:numId w:val="24"/>
        </w:numPr>
        <w:ind w:left="0" w:firstLine="567"/>
        <w:rPr>
          <w:rFonts w:ascii="Arial" w:hAnsi="Arial" w:cs="Arial"/>
          <w:sz w:val="24"/>
          <w:szCs w:val="24"/>
        </w:rPr>
      </w:pPr>
      <w:r w:rsidRPr="00DC1866">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74EAD" w:rsidRPr="00DC1866" w:rsidRDefault="00D74EAD" w:rsidP="003E4280">
      <w:pPr>
        <w:pStyle w:val="11"/>
        <w:numPr>
          <w:ilvl w:val="1"/>
          <w:numId w:val="25"/>
        </w:numPr>
        <w:ind w:left="0" w:firstLine="567"/>
        <w:rPr>
          <w:rFonts w:ascii="Arial" w:hAnsi="Arial" w:cs="Arial"/>
          <w:sz w:val="24"/>
          <w:szCs w:val="24"/>
        </w:rPr>
      </w:pPr>
      <w:r w:rsidRPr="00DC1866">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6" w:name="_Toc437973300"/>
      <w:bookmarkStart w:id="107" w:name="_Toc438110042"/>
      <w:bookmarkStart w:id="108" w:name="_Toc438376247"/>
    </w:p>
    <w:p w:rsidR="00D74EAD" w:rsidRPr="00DC1866" w:rsidRDefault="00D74EAD" w:rsidP="003E4280">
      <w:pPr>
        <w:pStyle w:val="2-"/>
        <w:numPr>
          <w:ilvl w:val="0"/>
          <w:numId w:val="25"/>
        </w:numPr>
        <w:ind w:left="0" w:firstLine="567"/>
        <w:jc w:val="left"/>
        <w:rPr>
          <w:rFonts w:ascii="Arial" w:hAnsi="Arial" w:cs="Arial"/>
          <w:b w:val="0"/>
          <w:i w:val="0"/>
          <w:sz w:val="24"/>
          <w:szCs w:val="24"/>
        </w:rPr>
      </w:pPr>
      <w:bookmarkStart w:id="109" w:name="_Toc482370933"/>
      <w:r w:rsidRPr="00DC1866">
        <w:rPr>
          <w:rFonts w:ascii="Arial" w:hAnsi="Arial" w:cs="Arial"/>
          <w:b w:val="0"/>
          <w:i w:val="0"/>
          <w:sz w:val="24"/>
          <w:szCs w:val="24"/>
        </w:rPr>
        <w:t>Требования к организации предоставления Муниципальной услуги в МФЦ</w:t>
      </w:r>
      <w:bookmarkEnd w:id="106"/>
      <w:bookmarkEnd w:id="107"/>
      <w:bookmarkEnd w:id="108"/>
      <w:bookmarkEnd w:id="109"/>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23.1.</w:t>
      </w:r>
      <w:r w:rsidRPr="00DC1866">
        <w:rPr>
          <w:rFonts w:ascii="Arial" w:hAnsi="Arial" w:cs="Arial"/>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при личном обращении Заявителя (представителя Заявителя) в МФЦ;</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по телефону МФЦ;</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 xml:space="preserve">посредством РПГУ. </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При предварительной записи Заявитель (представитель Заявителя) сообщает следующие данные:</w:t>
      </w:r>
    </w:p>
    <w:p w:rsidR="00D74EAD" w:rsidRPr="00DC1866" w:rsidRDefault="00D74EAD" w:rsidP="003E4280">
      <w:pPr>
        <w:pStyle w:val="10"/>
        <w:numPr>
          <w:ilvl w:val="0"/>
          <w:numId w:val="6"/>
        </w:numPr>
        <w:ind w:left="0" w:firstLine="567"/>
        <w:rPr>
          <w:rFonts w:ascii="Arial" w:hAnsi="Arial" w:cs="Arial"/>
          <w:sz w:val="24"/>
          <w:szCs w:val="24"/>
        </w:rPr>
      </w:pPr>
      <w:r w:rsidRPr="00DC1866">
        <w:rPr>
          <w:rFonts w:ascii="Arial" w:hAnsi="Arial" w:cs="Arial"/>
          <w:sz w:val="24"/>
          <w:szCs w:val="24"/>
        </w:rPr>
        <w:t>фамилию, имя, отчество (последнее при наличии);</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контактный номер телефона;</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адрес электронной почты (при наличии);</w:t>
      </w:r>
    </w:p>
    <w:p w:rsidR="00D74EAD" w:rsidRPr="00DC1866" w:rsidRDefault="00D74EAD" w:rsidP="003E4280">
      <w:pPr>
        <w:pStyle w:val="affff7"/>
        <w:numPr>
          <w:ilvl w:val="0"/>
          <w:numId w:val="4"/>
        </w:numPr>
        <w:ind w:left="0" w:firstLine="567"/>
        <w:rPr>
          <w:rFonts w:ascii="Arial" w:hAnsi="Arial" w:cs="Arial"/>
          <w:sz w:val="24"/>
          <w:szCs w:val="24"/>
        </w:rPr>
      </w:pPr>
      <w:r w:rsidRPr="00DC1866">
        <w:rPr>
          <w:rFonts w:ascii="Arial" w:hAnsi="Arial" w:cs="Arial"/>
          <w:sz w:val="24"/>
          <w:szCs w:val="24"/>
        </w:rPr>
        <w:t xml:space="preserve">желаемые дату и время представления документов. </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 xml:space="preserve">Заявителю (представителю Заявителя) сообщаются дата и время приема документов.  </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 xml:space="preserve">Заявитель (представитель Заявителя) в любое время вправе отказаться от предварительной записи. </w:t>
      </w:r>
    </w:p>
    <w:p w:rsidR="00D74EAD" w:rsidRPr="00DC1866" w:rsidRDefault="00D74EAD" w:rsidP="003E4280">
      <w:pPr>
        <w:pStyle w:val="11"/>
        <w:numPr>
          <w:ilvl w:val="1"/>
          <w:numId w:val="27"/>
        </w:numPr>
        <w:ind w:left="0" w:firstLine="567"/>
        <w:rPr>
          <w:rFonts w:ascii="Arial" w:hAnsi="Arial" w:cs="Arial"/>
          <w:sz w:val="24"/>
          <w:szCs w:val="24"/>
        </w:rPr>
      </w:pPr>
      <w:r w:rsidRPr="00DC1866">
        <w:rPr>
          <w:rFonts w:ascii="Arial" w:hAnsi="Arial" w:cs="Arial"/>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D74EAD" w:rsidRPr="00DC1866" w:rsidRDefault="00D74EAD" w:rsidP="00D74EAD">
      <w:pPr>
        <w:pStyle w:val="1-"/>
        <w:ind w:firstLine="567"/>
        <w:rPr>
          <w:rFonts w:ascii="Arial" w:hAnsi="Arial" w:cs="Arial"/>
          <w:b w:val="0"/>
          <w:sz w:val="24"/>
          <w:szCs w:val="24"/>
        </w:rPr>
      </w:pPr>
      <w:bookmarkStart w:id="110" w:name="_Toc437973301"/>
      <w:bookmarkStart w:id="111" w:name="_Toc438110043"/>
      <w:bookmarkStart w:id="112" w:name="_Toc438376249"/>
      <w:bookmarkStart w:id="113" w:name="_Toc482370934"/>
      <w:r w:rsidRPr="00DC1866">
        <w:rPr>
          <w:rFonts w:ascii="Arial" w:hAnsi="Arial" w:cs="Arial"/>
          <w:b w:val="0"/>
          <w:sz w:val="24"/>
          <w:szCs w:val="24"/>
          <w:lang w:val="en-US"/>
        </w:rPr>
        <w:lastRenderedPageBreak/>
        <w:t>III</w:t>
      </w:r>
      <w:r w:rsidRPr="00DC1866">
        <w:rPr>
          <w:rFonts w:ascii="Arial" w:hAnsi="Arial" w:cs="Arial"/>
          <w:b w:val="0"/>
          <w:sz w:val="24"/>
          <w:szCs w:val="24"/>
        </w:rPr>
        <w:t>.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rsidR="00D74EAD" w:rsidRPr="00DC1866" w:rsidRDefault="00D74EAD" w:rsidP="003E4280">
      <w:pPr>
        <w:pStyle w:val="2-"/>
        <w:numPr>
          <w:ilvl w:val="0"/>
          <w:numId w:val="27"/>
        </w:numPr>
        <w:ind w:left="0" w:firstLine="567"/>
        <w:rPr>
          <w:rFonts w:ascii="Arial" w:hAnsi="Arial" w:cs="Arial"/>
          <w:b w:val="0"/>
          <w:i w:val="0"/>
          <w:sz w:val="24"/>
          <w:szCs w:val="24"/>
        </w:rPr>
      </w:pPr>
      <w:bookmarkStart w:id="114" w:name="_Toc437973302"/>
      <w:bookmarkStart w:id="115" w:name="_Toc438110044"/>
      <w:bookmarkStart w:id="116" w:name="_Toc438376250"/>
      <w:bookmarkStart w:id="117" w:name="_Toc482370935"/>
      <w:r w:rsidRPr="00DC1866">
        <w:rPr>
          <w:rFonts w:ascii="Arial" w:hAnsi="Arial" w:cs="Arial"/>
          <w:b w:val="0"/>
          <w:i w:val="0"/>
          <w:sz w:val="24"/>
          <w:szCs w:val="24"/>
        </w:rPr>
        <w:t xml:space="preserve">Состав, последовательность и сроки выполнения административных процедур(действий) при предоставлении </w:t>
      </w:r>
      <w:bookmarkEnd w:id="114"/>
      <w:bookmarkEnd w:id="115"/>
      <w:bookmarkEnd w:id="116"/>
      <w:r w:rsidRPr="00DC1866">
        <w:rPr>
          <w:rFonts w:ascii="Arial" w:hAnsi="Arial" w:cs="Arial"/>
          <w:b w:val="0"/>
          <w:i w:val="0"/>
          <w:sz w:val="24"/>
          <w:szCs w:val="24"/>
        </w:rPr>
        <w:t>Муниципальной услуги</w:t>
      </w:r>
      <w:bookmarkEnd w:id="117"/>
    </w:p>
    <w:p w:rsidR="00D74EAD" w:rsidRPr="00DC1866" w:rsidRDefault="00D74EAD" w:rsidP="003E4280">
      <w:pPr>
        <w:pStyle w:val="11"/>
        <w:numPr>
          <w:ilvl w:val="1"/>
          <w:numId w:val="29"/>
        </w:numPr>
        <w:ind w:left="0" w:firstLine="567"/>
        <w:rPr>
          <w:rFonts w:ascii="Arial" w:hAnsi="Arial" w:cs="Arial"/>
          <w:sz w:val="24"/>
          <w:szCs w:val="24"/>
        </w:rPr>
      </w:pPr>
      <w:bookmarkStart w:id="118" w:name="_Toc437973303"/>
      <w:bookmarkStart w:id="119" w:name="_Toc438110045"/>
      <w:bookmarkStart w:id="120" w:name="_Toc438376251"/>
      <w:r w:rsidRPr="00DC1866">
        <w:rPr>
          <w:rFonts w:ascii="Arial" w:hAnsi="Arial" w:cs="Arial"/>
          <w:sz w:val="24"/>
          <w:szCs w:val="24"/>
        </w:rPr>
        <w:t>Перечень административных процедур при предоставлении Муниципальной услуги:</w:t>
      </w:r>
    </w:p>
    <w:p w:rsidR="00D74EAD" w:rsidRPr="00DC1866" w:rsidRDefault="00D74EAD" w:rsidP="003E4280">
      <w:pPr>
        <w:pStyle w:val="10"/>
        <w:numPr>
          <w:ilvl w:val="0"/>
          <w:numId w:val="28"/>
        </w:numPr>
        <w:ind w:left="0" w:firstLine="567"/>
        <w:rPr>
          <w:rFonts w:ascii="Arial" w:hAnsi="Arial" w:cs="Arial"/>
          <w:sz w:val="24"/>
          <w:szCs w:val="24"/>
        </w:rPr>
      </w:pPr>
      <w:r w:rsidRPr="00DC1866">
        <w:rPr>
          <w:rFonts w:ascii="Arial" w:hAnsi="Arial" w:cs="Arial"/>
          <w:sz w:val="24"/>
          <w:szCs w:val="24"/>
        </w:rPr>
        <w:t>прием Заявления и документов;</w:t>
      </w:r>
    </w:p>
    <w:p w:rsidR="00D74EAD" w:rsidRPr="00DC1866" w:rsidRDefault="00D74EAD" w:rsidP="003E4280">
      <w:pPr>
        <w:pStyle w:val="10"/>
        <w:numPr>
          <w:ilvl w:val="0"/>
          <w:numId w:val="6"/>
        </w:numPr>
        <w:ind w:left="0" w:firstLine="567"/>
        <w:rPr>
          <w:rFonts w:ascii="Arial" w:hAnsi="Arial" w:cs="Arial"/>
          <w:sz w:val="24"/>
          <w:szCs w:val="24"/>
        </w:rPr>
      </w:pPr>
      <w:r w:rsidRPr="00DC1866">
        <w:rPr>
          <w:rFonts w:ascii="Arial" w:hAnsi="Arial" w:cs="Arial"/>
          <w:sz w:val="24"/>
          <w:szCs w:val="24"/>
        </w:rPr>
        <w:t>обработка и предварительное рассмотрение документов;</w:t>
      </w:r>
    </w:p>
    <w:p w:rsidR="00D74EAD" w:rsidRPr="00DC1866" w:rsidRDefault="00D74EAD" w:rsidP="003E4280">
      <w:pPr>
        <w:pStyle w:val="10"/>
        <w:numPr>
          <w:ilvl w:val="0"/>
          <w:numId w:val="6"/>
        </w:numPr>
        <w:ind w:left="0" w:firstLine="567"/>
        <w:rPr>
          <w:rFonts w:ascii="Arial" w:hAnsi="Arial" w:cs="Arial"/>
          <w:sz w:val="24"/>
          <w:szCs w:val="24"/>
        </w:rPr>
      </w:pPr>
      <w:r w:rsidRPr="00DC186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74EAD" w:rsidRPr="00DC1866" w:rsidRDefault="00D74EAD" w:rsidP="003E4280">
      <w:pPr>
        <w:pStyle w:val="10"/>
        <w:numPr>
          <w:ilvl w:val="0"/>
          <w:numId w:val="6"/>
        </w:numPr>
        <w:ind w:left="0" w:firstLine="567"/>
        <w:rPr>
          <w:rFonts w:ascii="Arial" w:hAnsi="Arial" w:cs="Arial"/>
          <w:sz w:val="24"/>
          <w:szCs w:val="24"/>
        </w:rPr>
      </w:pPr>
      <w:r w:rsidRPr="00DC1866">
        <w:rPr>
          <w:rFonts w:ascii="Arial" w:hAnsi="Arial" w:cs="Arial"/>
          <w:sz w:val="24"/>
          <w:szCs w:val="24"/>
        </w:rPr>
        <w:t xml:space="preserve">принятие решения; </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5)</w:t>
      </w:r>
      <w:r w:rsidRPr="00DC1866">
        <w:rPr>
          <w:rFonts w:ascii="Arial" w:hAnsi="Arial" w:cs="Arial"/>
          <w:sz w:val="24"/>
          <w:szCs w:val="24"/>
        </w:rPr>
        <w:tab/>
        <w:t>выдача результата.</w:t>
      </w:r>
    </w:p>
    <w:p w:rsidR="00D74EAD" w:rsidRPr="00DC1866" w:rsidRDefault="00D74EAD" w:rsidP="003E4280">
      <w:pPr>
        <w:pStyle w:val="11"/>
        <w:numPr>
          <w:ilvl w:val="1"/>
          <w:numId w:val="29"/>
        </w:numPr>
        <w:ind w:left="0" w:firstLine="567"/>
        <w:rPr>
          <w:rFonts w:ascii="Arial" w:hAnsi="Arial" w:cs="Arial"/>
          <w:sz w:val="24"/>
          <w:szCs w:val="24"/>
        </w:rPr>
      </w:pPr>
      <w:r w:rsidRPr="00DC1866">
        <w:rPr>
          <w:rFonts w:ascii="Arial" w:hAnsi="Arial" w:cs="Arial"/>
          <w:sz w:val="24"/>
          <w:szCs w:val="24"/>
        </w:rPr>
        <w:t>Перечень административных процедур при обращении за отзывом Заявления на предоставление Муниципальной услуги:</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1)</w:t>
      </w:r>
      <w:r w:rsidRPr="00DC1866">
        <w:rPr>
          <w:rFonts w:ascii="Arial" w:hAnsi="Arial" w:cs="Arial"/>
          <w:sz w:val="24"/>
          <w:szCs w:val="24"/>
        </w:rPr>
        <w:tab/>
        <w:t>прием Заявления и документов;</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w:t>
      </w:r>
      <w:r w:rsidRPr="00DC1866">
        <w:rPr>
          <w:rFonts w:ascii="Arial" w:hAnsi="Arial" w:cs="Arial"/>
          <w:sz w:val="24"/>
          <w:szCs w:val="24"/>
        </w:rPr>
        <w:tab/>
        <w:t>обработка и предварительное рассмотрение документов;</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3)</w:t>
      </w:r>
      <w:r w:rsidRPr="00DC1866">
        <w:rPr>
          <w:rFonts w:ascii="Arial" w:hAnsi="Arial" w:cs="Arial"/>
          <w:sz w:val="24"/>
          <w:szCs w:val="24"/>
        </w:rPr>
        <w:tab/>
        <w:t>принятие решения;</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4)</w:t>
      </w:r>
      <w:r w:rsidRPr="00DC1866">
        <w:rPr>
          <w:rFonts w:ascii="Arial" w:hAnsi="Arial" w:cs="Arial"/>
          <w:sz w:val="24"/>
          <w:szCs w:val="24"/>
        </w:rPr>
        <w:tab/>
        <w:t>направление результата.</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24.3.</w:t>
      </w:r>
      <w:r w:rsidRPr="00DC1866">
        <w:rPr>
          <w:rFonts w:ascii="Arial" w:hAnsi="Arial" w:cs="Arial"/>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D74EAD" w:rsidRPr="00DC1866" w:rsidRDefault="00D74EAD" w:rsidP="003E4280">
      <w:pPr>
        <w:pStyle w:val="11"/>
        <w:numPr>
          <w:ilvl w:val="1"/>
          <w:numId w:val="30"/>
        </w:numPr>
        <w:ind w:left="0" w:firstLine="567"/>
        <w:rPr>
          <w:rFonts w:ascii="Arial" w:hAnsi="Arial" w:cs="Arial"/>
          <w:sz w:val="24"/>
          <w:szCs w:val="24"/>
        </w:rPr>
      </w:pPr>
      <w:r w:rsidRPr="00DC1866">
        <w:rPr>
          <w:rFonts w:ascii="Arial" w:hAnsi="Arial" w:cs="Arial"/>
          <w:sz w:val="24"/>
          <w:szCs w:val="24"/>
        </w:rPr>
        <w:t>Блок-схема предоставления Муниципальной услуги приведена в Приложении 18 к настоящему Административному регламенту</w:t>
      </w:r>
    </w:p>
    <w:p w:rsidR="00D74EAD" w:rsidRPr="00DC1866" w:rsidRDefault="00D74EAD" w:rsidP="00D74EAD">
      <w:pPr>
        <w:pStyle w:val="1-"/>
        <w:ind w:firstLine="567"/>
        <w:rPr>
          <w:rFonts w:ascii="Arial" w:hAnsi="Arial" w:cs="Arial"/>
          <w:b w:val="0"/>
          <w:sz w:val="24"/>
          <w:szCs w:val="24"/>
        </w:rPr>
      </w:pPr>
      <w:bookmarkStart w:id="121" w:name="_Toc482370936"/>
      <w:r w:rsidRPr="00DC1866">
        <w:rPr>
          <w:rFonts w:ascii="Arial" w:hAnsi="Arial" w:cs="Arial"/>
          <w:b w:val="0"/>
          <w:sz w:val="24"/>
          <w:szCs w:val="24"/>
          <w:lang w:val="en-US"/>
        </w:rPr>
        <w:t>IV</w:t>
      </w:r>
      <w:r w:rsidRPr="00DC1866">
        <w:rPr>
          <w:rFonts w:ascii="Arial" w:hAnsi="Arial" w:cs="Arial"/>
          <w:b w:val="0"/>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Pr="00DC1866">
        <w:rPr>
          <w:rFonts w:ascii="Arial" w:hAnsi="Arial" w:cs="Arial"/>
          <w:b w:val="0"/>
          <w:sz w:val="24"/>
          <w:szCs w:val="24"/>
        </w:rPr>
        <w:t>Порядок и формы контроля за исполнением Административного регламента</w:t>
      </w:r>
      <w:bookmarkEnd w:id="121"/>
      <w:bookmarkEnd w:id="122"/>
    </w:p>
    <w:p w:rsidR="00D74EAD" w:rsidRPr="00DC1866" w:rsidRDefault="00D74EAD" w:rsidP="003E4280">
      <w:pPr>
        <w:pStyle w:val="2-"/>
        <w:numPr>
          <w:ilvl w:val="0"/>
          <w:numId w:val="30"/>
        </w:numPr>
        <w:ind w:left="0" w:firstLine="567"/>
        <w:rPr>
          <w:rFonts w:ascii="Arial" w:hAnsi="Arial" w:cs="Arial"/>
          <w:b w:val="0"/>
          <w:i w:val="0"/>
          <w:sz w:val="24"/>
          <w:szCs w:val="24"/>
        </w:rPr>
      </w:pPr>
      <w:bookmarkStart w:id="126" w:name="_Toc438376252"/>
      <w:bookmarkStart w:id="127" w:name="_Toc438727101"/>
      <w:bookmarkStart w:id="128" w:name="_Toc482370937"/>
      <w:r w:rsidRPr="00DC1866">
        <w:rPr>
          <w:rFonts w:ascii="Arial" w:hAnsi="Arial" w:cs="Arial"/>
          <w:b w:val="0"/>
          <w:i w:val="0"/>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6"/>
      <w:bookmarkEnd w:id="127"/>
      <w:bookmarkEnd w:id="128"/>
    </w:p>
    <w:p w:rsidR="00D74EAD" w:rsidRPr="00DC1866" w:rsidRDefault="00D74EAD" w:rsidP="003E4280">
      <w:pPr>
        <w:pStyle w:val="11"/>
        <w:numPr>
          <w:ilvl w:val="1"/>
          <w:numId w:val="31"/>
        </w:numPr>
        <w:ind w:left="0" w:firstLine="567"/>
        <w:rPr>
          <w:rFonts w:ascii="Arial" w:hAnsi="Arial" w:cs="Arial"/>
          <w:sz w:val="24"/>
          <w:szCs w:val="24"/>
        </w:rPr>
      </w:pPr>
      <w:bookmarkStart w:id="129" w:name="_Toc438376253"/>
      <w:bookmarkStart w:id="130" w:name="_Toc438727102"/>
      <w:r w:rsidRPr="00DC1866">
        <w:rPr>
          <w:rFonts w:ascii="Arial" w:hAnsi="Arial" w:cs="Arial"/>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gramStart"/>
      <w:r w:rsidRPr="00DC1866">
        <w:rPr>
          <w:rFonts w:ascii="Arial" w:hAnsi="Arial" w:cs="Arial"/>
          <w:sz w:val="24"/>
          <w:szCs w:val="24"/>
        </w:rPr>
        <w:t>Муниципальной услуги</w:t>
      </w:r>
      <w:proofErr w:type="gramEnd"/>
      <w:r w:rsidRPr="00DC1866">
        <w:rPr>
          <w:rFonts w:ascii="Arial" w:hAnsi="Arial" w:cs="Arial"/>
          <w:sz w:val="24"/>
          <w:szCs w:val="24"/>
        </w:rPr>
        <w:t xml:space="preserve"> осуществляется в форме:</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текущего контроля за соблюдением полноты и качества предоставления Муниципальной услуги (далее - Текущий контроль);</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контроля за соблюдением порядка предоставления Муниципальной услуги.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Текущий контроль осуществляет первый заместитель Главы Администрации</w:t>
      </w:r>
      <w:r w:rsidRPr="00DC1866">
        <w:rPr>
          <w:rFonts w:ascii="Arial" w:hAnsi="Arial" w:cs="Arial"/>
          <w:sz w:val="24"/>
          <w:szCs w:val="24"/>
        </w:rPr>
        <w:br/>
        <w:t xml:space="preserve">в соответствии с приказом о распределении обязанностей и уполномоченные </w:t>
      </w:r>
      <w:r w:rsidRPr="00DC1866">
        <w:rPr>
          <w:rFonts w:ascii="Arial" w:hAnsi="Arial" w:cs="Arial"/>
          <w:sz w:val="24"/>
          <w:szCs w:val="24"/>
        </w:rPr>
        <w:br/>
        <w:t>им должностные лица.</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 xml:space="preserve"> Текущий контроль осуществляется в порядке, установленном Главой городского округа Павловский Посад Московской области для контроля за исполнением правовых актов Администрации.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D74EAD" w:rsidRPr="00DC1866" w:rsidRDefault="00D74EAD" w:rsidP="003E4280">
      <w:pPr>
        <w:pStyle w:val="2-"/>
        <w:numPr>
          <w:ilvl w:val="0"/>
          <w:numId w:val="31"/>
        </w:numPr>
        <w:ind w:left="-567" w:firstLine="709"/>
        <w:rPr>
          <w:rFonts w:ascii="Arial" w:hAnsi="Arial" w:cs="Arial"/>
          <w:b w:val="0"/>
          <w:i w:val="0"/>
          <w:sz w:val="24"/>
          <w:szCs w:val="24"/>
        </w:rPr>
      </w:pPr>
      <w:bookmarkStart w:id="131" w:name="_Toc482370938"/>
      <w:r w:rsidRPr="00DC1866">
        <w:rPr>
          <w:rFonts w:ascii="Arial" w:hAnsi="Arial" w:cs="Arial"/>
          <w:b w:val="0"/>
          <w:i w:val="0"/>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29"/>
      <w:bookmarkEnd w:id="130"/>
      <w:r w:rsidRPr="00DC1866">
        <w:rPr>
          <w:rFonts w:ascii="Arial" w:hAnsi="Arial" w:cs="Arial"/>
          <w:b w:val="0"/>
          <w:i w:val="0"/>
          <w:sz w:val="24"/>
          <w:szCs w:val="24"/>
        </w:rPr>
        <w:t>Муниципальной услуги</w:t>
      </w:r>
      <w:bookmarkEnd w:id="131"/>
    </w:p>
    <w:p w:rsidR="00D74EAD" w:rsidRPr="00DC1866" w:rsidRDefault="00D74EAD" w:rsidP="003E4280">
      <w:pPr>
        <w:pStyle w:val="11"/>
        <w:numPr>
          <w:ilvl w:val="1"/>
          <w:numId w:val="31"/>
        </w:numPr>
        <w:ind w:left="0" w:firstLine="567"/>
        <w:rPr>
          <w:rFonts w:ascii="Arial" w:hAnsi="Arial" w:cs="Arial"/>
          <w:sz w:val="24"/>
          <w:szCs w:val="24"/>
        </w:rPr>
      </w:pPr>
      <w:bookmarkStart w:id="132" w:name="_Toc438376254"/>
      <w:bookmarkStart w:id="133" w:name="_Toc438727103"/>
      <w:r w:rsidRPr="00DC1866">
        <w:rPr>
          <w:rFonts w:ascii="Arial" w:hAnsi="Arial" w:cs="Arial"/>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Порядок осуществления Текущего контроля в Администрации устанавливается Главой городского округа Павловский Посад Московской области.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lastRenderedPageBreak/>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D74EAD" w:rsidRPr="00DC1866" w:rsidRDefault="00D74EAD" w:rsidP="003E4280">
      <w:pPr>
        <w:pStyle w:val="2-"/>
        <w:numPr>
          <w:ilvl w:val="0"/>
          <w:numId w:val="31"/>
        </w:numPr>
        <w:rPr>
          <w:rFonts w:ascii="Arial" w:hAnsi="Arial" w:cs="Arial"/>
          <w:b w:val="0"/>
          <w:i w:val="0"/>
          <w:sz w:val="24"/>
          <w:szCs w:val="24"/>
        </w:rPr>
      </w:pPr>
      <w:bookmarkStart w:id="134" w:name="_Toc482370939"/>
      <w:r w:rsidRPr="00DC1866">
        <w:rPr>
          <w:rFonts w:ascii="Arial" w:hAnsi="Arial" w:cs="Arial"/>
          <w:b w:val="0"/>
          <w:i w:val="0"/>
          <w:sz w:val="24"/>
          <w:szCs w:val="24"/>
        </w:rPr>
        <w:t xml:space="preserve">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w:t>
      </w:r>
      <w:bookmarkEnd w:id="132"/>
      <w:bookmarkEnd w:id="133"/>
      <w:r w:rsidRPr="00DC1866">
        <w:rPr>
          <w:rFonts w:ascii="Arial" w:hAnsi="Arial" w:cs="Arial"/>
          <w:b w:val="0"/>
          <w:i w:val="0"/>
          <w:sz w:val="24"/>
          <w:szCs w:val="24"/>
        </w:rPr>
        <w:t>Муниципальной услуги</w:t>
      </w:r>
      <w:bookmarkEnd w:id="134"/>
    </w:p>
    <w:p w:rsidR="00D74EAD" w:rsidRPr="00DC1866" w:rsidRDefault="00D74EAD" w:rsidP="003E4280">
      <w:pPr>
        <w:pStyle w:val="11"/>
        <w:numPr>
          <w:ilvl w:val="1"/>
          <w:numId w:val="31"/>
        </w:numPr>
        <w:ind w:left="0" w:firstLine="567"/>
        <w:rPr>
          <w:rFonts w:ascii="Arial" w:hAnsi="Arial" w:cs="Arial"/>
          <w:sz w:val="24"/>
          <w:szCs w:val="24"/>
        </w:rPr>
      </w:pPr>
      <w:bookmarkStart w:id="135" w:name="_Toc438376255"/>
      <w:bookmarkStart w:id="136" w:name="_Toc438727104"/>
      <w:r w:rsidRPr="00DC1866">
        <w:rPr>
          <w:rFonts w:ascii="Arial"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74EAD" w:rsidRPr="00DC1866" w:rsidRDefault="00D74EAD" w:rsidP="003E4280">
      <w:pPr>
        <w:pStyle w:val="11"/>
        <w:numPr>
          <w:ilvl w:val="2"/>
          <w:numId w:val="31"/>
        </w:numPr>
        <w:ind w:left="0" w:firstLine="567"/>
        <w:rPr>
          <w:rFonts w:ascii="Arial" w:hAnsi="Arial" w:cs="Arial"/>
          <w:sz w:val="24"/>
          <w:szCs w:val="24"/>
        </w:rPr>
      </w:pPr>
      <w:r w:rsidRPr="00DC1866">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lastRenderedPageBreak/>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нарушение срока предоставления Муниципальной услуги, установленного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74EAD" w:rsidRPr="00DC1866" w:rsidRDefault="00D74EAD" w:rsidP="003E4280">
      <w:pPr>
        <w:pStyle w:val="10"/>
        <w:numPr>
          <w:ilvl w:val="0"/>
          <w:numId w:val="32"/>
        </w:numPr>
        <w:ind w:left="0" w:firstLine="567"/>
        <w:rPr>
          <w:rFonts w:ascii="Arial" w:hAnsi="Arial" w:cs="Arial"/>
          <w:sz w:val="24"/>
          <w:szCs w:val="24"/>
        </w:rPr>
      </w:pPr>
      <w:r w:rsidRPr="00DC1866">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D74EAD" w:rsidRPr="00DC1866" w:rsidRDefault="00D74EAD" w:rsidP="003E4280">
      <w:pPr>
        <w:pStyle w:val="2-"/>
        <w:numPr>
          <w:ilvl w:val="0"/>
          <w:numId w:val="31"/>
        </w:numPr>
        <w:ind w:left="-567" w:firstLine="709"/>
        <w:rPr>
          <w:rFonts w:ascii="Arial" w:hAnsi="Arial" w:cs="Arial"/>
          <w:b w:val="0"/>
          <w:i w:val="0"/>
          <w:sz w:val="24"/>
          <w:szCs w:val="24"/>
        </w:rPr>
      </w:pPr>
      <w:bookmarkStart w:id="137" w:name="_Toc482370940"/>
      <w:r w:rsidRPr="00DC1866">
        <w:rPr>
          <w:rFonts w:ascii="Arial" w:hAnsi="Arial" w:cs="Arial"/>
          <w:b w:val="0"/>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5"/>
      <w:bookmarkEnd w:id="136"/>
      <w:bookmarkEnd w:id="137"/>
    </w:p>
    <w:bookmarkEnd w:id="123"/>
    <w:bookmarkEnd w:id="124"/>
    <w:bookmarkEnd w:id="125"/>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 независимость;</w:t>
      </w: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rPr>
        <w:t>- тщательность.</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74EAD" w:rsidRPr="00DC1866" w:rsidRDefault="00D74EAD" w:rsidP="003E4280">
      <w:pPr>
        <w:pStyle w:val="11"/>
        <w:numPr>
          <w:ilvl w:val="1"/>
          <w:numId w:val="31"/>
        </w:numPr>
        <w:ind w:left="0" w:firstLine="567"/>
        <w:rPr>
          <w:rFonts w:ascii="Arial" w:hAnsi="Arial" w:cs="Arial"/>
          <w:sz w:val="24"/>
          <w:szCs w:val="24"/>
        </w:rPr>
      </w:pPr>
      <w:r w:rsidRPr="00DC1866">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74EAD" w:rsidRPr="00DC1866" w:rsidRDefault="00D74EAD" w:rsidP="00D74EAD">
      <w:pPr>
        <w:pStyle w:val="1-"/>
        <w:ind w:firstLine="567"/>
        <w:rPr>
          <w:rFonts w:ascii="Arial" w:hAnsi="Arial" w:cs="Arial"/>
          <w:b w:val="0"/>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DC1866">
        <w:rPr>
          <w:rFonts w:ascii="Arial" w:hAnsi="Arial" w:cs="Arial"/>
          <w:b w:val="0"/>
          <w:sz w:val="24"/>
          <w:szCs w:val="24"/>
          <w:lang w:val="en-US"/>
        </w:rPr>
        <w:t>V</w:t>
      </w:r>
      <w:r w:rsidRPr="00DC1866">
        <w:rPr>
          <w:rFonts w:ascii="Arial" w:hAnsi="Arial" w:cs="Arial"/>
          <w:b w:val="0"/>
          <w:sz w:val="24"/>
          <w:szCs w:val="24"/>
        </w:rPr>
        <w:t xml:space="preserve">. </w:t>
      </w:r>
      <w:bookmarkEnd w:id="138"/>
      <w:bookmarkEnd w:id="139"/>
      <w:bookmarkEnd w:id="140"/>
      <w:bookmarkEnd w:id="141"/>
      <w:r w:rsidRPr="00DC1866">
        <w:rPr>
          <w:rFonts w:ascii="Arial" w:hAnsi="Arial" w:cs="Arial"/>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rsidR="00D74EAD" w:rsidRPr="00DC1866" w:rsidRDefault="00D74EAD" w:rsidP="00D74EAD">
      <w:pPr>
        <w:pStyle w:val="2-"/>
        <w:numPr>
          <w:ilvl w:val="0"/>
          <w:numId w:val="0"/>
        </w:numPr>
        <w:ind w:firstLine="567"/>
        <w:jc w:val="left"/>
        <w:rPr>
          <w:rFonts w:ascii="Arial" w:hAnsi="Arial" w:cs="Arial"/>
          <w:b w:val="0"/>
          <w:i w:val="0"/>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sidRPr="00DC1866">
        <w:rPr>
          <w:rFonts w:ascii="Arial" w:hAnsi="Arial" w:cs="Arial"/>
          <w:b w:val="0"/>
          <w:i w:val="0"/>
          <w:sz w:val="24"/>
          <w:szCs w:val="24"/>
        </w:rPr>
        <w:t xml:space="preserve">29.  </w:t>
      </w:r>
      <w:bookmarkStart w:id="152" w:name="_Toc468470753"/>
      <w:bookmarkStart w:id="153" w:name="_Toc473648666"/>
      <w:bookmarkStart w:id="154" w:name="_Toc475650593"/>
      <w:r w:rsidRPr="00DC1866">
        <w:rPr>
          <w:rFonts w:ascii="Arial" w:hAnsi="Arial" w:cs="Arial"/>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5" w:name="_Toc468462713"/>
      <w:bookmarkEnd w:id="151"/>
      <w:bookmarkEnd w:id="152"/>
      <w:bookmarkEnd w:id="153"/>
      <w:bookmarkEnd w:id="154"/>
      <w:bookmarkEnd w:id="155"/>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29.1.</w:t>
      </w:r>
      <w:r w:rsidRPr="00DC1866">
        <w:rPr>
          <w:rFonts w:ascii="Arial" w:hAnsi="Arial" w:cs="Arial"/>
          <w:lang w:eastAsia="ar-SA"/>
        </w:rPr>
        <w:tab/>
        <w:t xml:space="preserve">Заявитель (представитель Заявителя) имеет право обратиться в </w:t>
      </w:r>
      <w:r w:rsidRPr="00DC1866">
        <w:rPr>
          <w:rFonts w:ascii="Arial" w:hAnsi="Arial" w:cs="Arial"/>
        </w:rPr>
        <w:t xml:space="preserve">Администрацию, а также Министерство государственного управления, информационных технологий и связи Московской области </w:t>
      </w:r>
      <w:r w:rsidRPr="00DC1866">
        <w:rPr>
          <w:rFonts w:ascii="Arial" w:hAnsi="Arial" w:cs="Arial"/>
          <w:lang w:eastAsia="ar-SA"/>
        </w:rPr>
        <w:t>с жалобой, в том числе в следующих случаях:</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 xml:space="preserve">1) нарушение срока регистрации </w:t>
      </w:r>
      <w:r w:rsidRPr="00DC1866">
        <w:rPr>
          <w:rFonts w:ascii="Arial" w:hAnsi="Arial" w:cs="Arial"/>
        </w:rPr>
        <w:t>Заявления</w:t>
      </w:r>
      <w:r w:rsidRPr="00DC1866">
        <w:rPr>
          <w:rFonts w:ascii="Arial" w:hAnsi="Arial" w:cs="Arial"/>
          <w:lang w:eastAsia="ar-SA"/>
        </w:rPr>
        <w:t xml:space="preserve"> Заявителя (представителя Заявителя) о предоставлении Муниципальной</w:t>
      </w:r>
      <w:r w:rsidRPr="00DC1866">
        <w:rPr>
          <w:rFonts w:ascii="Arial" w:hAnsi="Arial" w:cs="Arial"/>
        </w:rPr>
        <w:t xml:space="preserve"> у</w:t>
      </w:r>
      <w:r w:rsidRPr="00DC1866">
        <w:rPr>
          <w:rFonts w:ascii="Arial" w:hAnsi="Arial" w:cs="Arial"/>
          <w:lang w:eastAsia="ar-SA"/>
        </w:rPr>
        <w:t>слуги, установленного настоящим Административным регламентом;</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2)</w:t>
      </w:r>
      <w:r w:rsidRPr="00DC1866">
        <w:rPr>
          <w:rFonts w:ascii="Arial" w:hAnsi="Arial" w:cs="Arial"/>
          <w:lang w:eastAsia="ar-SA"/>
        </w:rPr>
        <w:tab/>
        <w:t>нарушение срока предоставления</w:t>
      </w:r>
      <w:r w:rsidRPr="00DC1866">
        <w:rPr>
          <w:rFonts w:ascii="Arial" w:hAnsi="Arial" w:cs="Arial"/>
        </w:rPr>
        <w:t xml:space="preserve"> Муниципальной</w:t>
      </w:r>
      <w:r w:rsidRPr="00DC1866">
        <w:rPr>
          <w:rFonts w:ascii="Arial" w:hAnsi="Arial" w:cs="Arial"/>
          <w:lang w:eastAsia="ar-SA"/>
        </w:rPr>
        <w:t xml:space="preserve"> </w:t>
      </w:r>
      <w:r w:rsidRPr="00DC1866">
        <w:rPr>
          <w:rFonts w:ascii="Arial" w:hAnsi="Arial" w:cs="Arial"/>
        </w:rPr>
        <w:t>у</w:t>
      </w:r>
      <w:r w:rsidRPr="00DC1866">
        <w:rPr>
          <w:rFonts w:ascii="Arial" w:hAnsi="Arial" w:cs="Arial"/>
          <w:lang w:eastAsia="ar-SA"/>
        </w:rPr>
        <w:t>слуги, установленного настоящим Административным регламентом;</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3)</w:t>
      </w:r>
      <w:r w:rsidRPr="00DC1866">
        <w:rPr>
          <w:rFonts w:ascii="Arial" w:hAnsi="Arial" w:cs="Arial"/>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C1866">
        <w:rPr>
          <w:rFonts w:ascii="Arial" w:hAnsi="Arial" w:cs="Arial"/>
        </w:rPr>
        <w:t xml:space="preserve"> у</w:t>
      </w:r>
      <w:r w:rsidRPr="00DC1866">
        <w:rPr>
          <w:rFonts w:ascii="Arial" w:hAnsi="Arial" w:cs="Arial"/>
          <w:lang w:eastAsia="ar-SA"/>
        </w:rPr>
        <w:t>слуги;</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4)</w:t>
      </w:r>
      <w:r w:rsidRPr="00DC1866">
        <w:rPr>
          <w:rFonts w:ascii="Arial" w:hAnsi="Arial" w:cs="Arial"/>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5)</w:t>
      </w:r>
      <w:r w:rsidRPr="00DC1866">
        <w:rPr>
          <w:rFonts w:ascii="Arial" w:hAnsi="Arial" w:cs="Arial"/>
          <w:lang w:eastAsia="ar-SA"/>
        </w:rPr>
        <w:tab/>
        <w:t>отказ в предоставлении Муниципальной</w:t>
      </w:r>
      <w:r w:rsidRPr="00DC1866">
        <w:rPr>
          <w:rFonts w:ascii="Arial" w:hAnsi="Arial" w:cs="Arial"/>
        </w:rPr>
        <w:t xml:space="preserve"> </w:t>
      </w:r>
      <w:r w:rsidRPr="00DC1866">
        <w:rPr>
          <w:rFonts w:ascii="Arial" w:hAnsi="Arial" w:cs="Arial"/>
          <w:lang w:eastAsia="ar-SA"/>
        </w:rPr>
        <w:t>услуги, если основания отказа не предусмотрены настоящим Административным регламентом;</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6)</w:t>
      </w:r>
      <w:r w:rsidRPr="00DC1866">
        <w:rPr>
          <w:rFonts w:ascii="Arial" w:hAnsi="Arial" w:cs="Arial"/>
          <w:lang w:eastAsia="ar-SA"/>
        </w:rPr>
        <w:tab/>
        <w:t>требование с Заявителя (представителя Заявителя) при предоставлении</w:t>
      </w:r>
      <w:r w:rsidRPr="00DC1866">
        <w:rPr>
          <w:rFonts w:ascii="Arial" w:hAnsi="Arial" w:cs="Arial"/>
        </w:rPr>
        <w:t xml:space="preserve"> Муниципальной</w:t>
      </w:r>
      <w:r w:rsidRPr="00DC1866">
        <w:rPr>
          <w:rFonts w:ascii="Arial" w:hAnsi="Arial" w:cs="Arial"/>
          <w:lang w:eastAsia="ar-SA"/>
        </w:rPr>
        <w:t xml:space="preserve"> </w:t>
      </w:r>
      <w:r w:rsidRPr="00DC1866">
        <w:rPr>
          <w:rFonts w:ascii="Arial" w:hAnsi="Arial" w:cs="Arial"/>
        </w:rPr>
        <w:t>у</w:t>
      </w:r>
      <w:r w:rsidRPr="00DC1866">
        <w:rPr>
          <w:rFonts w:ascii="Arial" w:hAnsi="Arial" w:cs="Arial"/>
          <w:lang w:eastAsia="ar-SA"/>
        </w:rPr>
        <w:t>слуги платы, не предусмотренной настоящим Административным регламентом;</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7)</w:t>
      </w:r>
      <w:r w:rsidRPr="00DC1866">
        <w:rPr>
          <w:rFonts w:ascii="Arial" w:hAnsi="Arial" w:cs="Arial"/>
          <w:lang w:eastAsia="ar-SA"/>
        </w:rPr>
        <w:tab/>
        <w:t xml:space="preserve">отказ должностного лица </w:t>
      </w:r>
      <w:r w:rsidRPr="00DC1866">
        <w:rPr>
          <w:rFonts w:ascii="Arial" w:hAnsi="Arial" w:cs="Arial"/>
        </w:rPr>
        <w:t xml:space="preserve">Администрации </w:t>
      </w:r>
      <w:r w:rsidRPr="00DC1866">
        <w:rPr>
          <w:rFonts w:ascii="Arial" w:hAnsi="Arial" w:cs="Arial"/>
          <w:lang w:eastAsia="ar-SA"/>
        </w:rPr>
        <w:t xml:space="preserve">в исправлении допущенных опечаток и ошибок в выданных в результате предоставления Муниципальной </w:t>
      </w:r>
      <w:r w:rsidRPr="00DC1866">
        <w:rPr>
          <w:rFonts w:ascii="Arial" w:hAnsi="Arial" w:cs="Arial"/>
        </w:rPr>
        <w:t>у</w:t>
      </w:r>
      <w:r w:rsidRPr="00DC1866">
        <w:rPr>
          <w:rFonts w:ascii="Arial" w:hAnsi="Arial" w:cs="Arial"/>
          <w:lang w:eastAsia="ar-SA"/>
        </w:rPr>
        <w:t>слуги документах либо нарушение установленного срока таких исправлений.</w:t>
      </w:r>
    </w:p>
    <w:p w:rsidR="00D74EAD" w:rsidRPr="00DC1866" w:rsidRDefault="00D74EAD" w:rsidP="00D74EAD">
      <w:pPr>
        <w:numPr>
          <w:ilvl w:val="1"/>
          <w:numId w:val="0"/>
        </w:numPr>
        <w:autoSpaceDE w:val="0"/>
        <w:autoSpaceDN w:val="0"/>
        <w:adjustRightInd w:val="0"/>
        <w:ind w:firstLine="567"/>
        <w:jc w:val="both"/>
        <w:rPr>
          <w:rFonts w:ascii="Arial" w:hAnsi="Arial" w:cs="Arial"/>
        </w:rPr>
      </w:pPr>
      <w:r w:rsidRPr="00DC1866">
        <w:rPr>
          <w:rFonts w:ascii="Arial" w:hAnsi="Arial" w:cs="Arial"/>
          <w:lang w:eastAsia="ar-SA"/>
        </w:rPr>
        <w:lastRenderedPageBreak/>
        <w:t>29.2.</w:t>
      </w:r>
      <w:r w:rsidRPr="00DC1866">
        <w:rPr>
          <w:rFonts w:ascii="Arial" w:hAnsi="Arial" w:cs="Arial"/>
          <w:lang w:eastAsia="ar-SA"/>
        </w:rPr>
        <w:tab/>
        <w:t>Жалоба подается в письменной форме на бумажном носителе либо в электронной форме</w:t>
      </w:r>
      <w:r w:rsidRPr="00DC1866">
        <w:rPr>
          <w:rFonts w:ascii="Arial" w:hAnsi="Arial" w:cs="Arial"/>
        </w:rPr>
        <w:t xml:space="preserve">. </w:t>
      </w:r>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29.3.</w:t>
      </w:r>
      <w:r w:rsidRPr="00DC1866">
        <w:rPr>
          <w:rFonts w:ascii="Arial" w:hAnsi="Arial" w:cs="Arial"/>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C1866">
        <w:rPr>
          <w:rFonts w:ascii="Arial" w:hAnsi="Arial" w:cs="Arial"/>
        </w:rPr>
        <w:t xml:space="preserve"> Администрации</w:t>
      </w:r>
      <w:r w:rsidRPr="00DC1866">
        <w:rPr>
          <w:rFonts w:ascii="Arial" w:hAnsi="Arial" w:cs="Arial"/>
          <w:lang w:eastAsia="ar-SA"/>
        </w:rPr>
        <w:t xml:space="preserve">, </w:t>
      </w:r>
      <w:r w:rsidRPr="00DC1866">
        <w:rPr>
          <w:rFonts w:ascii="Arial" w:hAnsi="Arial" w:cs="Arial"/>
        </w:rPr>
        <w:t xml:space="preserve">порталов </w:t>
      </w:r>
      <w:proofErr w:type="spellStart"/>
      <w:r w:rsidRPr="00DC1866">
        <w:rPr>
          <w:rFonts w:ascii="Arial" w:hAnsi="Arial" w:cs="Arial"/>
          <w:lang w:val="en-US"/>
        </w:rPr>
        <w:t>uslugi</w:t>
      </w:r>
      <w:proofErr w:type="spellEnd"/>
      <w:r w:rsidRPr="00DC1866">
        <w:rPr>
          <w:rFonts w:ascii="Arial" w:hAnsi="Arial" w:cs="Arial"/>
        </w:rPr>
        <w:t>.</w:t>
      </w:r>
      <w:proofErr w:type="spellStart"/>
      <w:r w:rsidRPr="00DC1866">
        <w:rPr>
          <w:rFonts w:ascii="Arial" w:hAnsi="Arial" w:cs="Arial"/>
          <w:lang w:val="en-US"/>
        </w:rPr>
        <w:t>mosreg</w:t>
      </w:r>
      <w:proofErr w:type="spellEnd"/>
      <w:r w:rsidRPr="00DC1866">
        <w:rPr>
          <w:rFonts w:ascii="Arial" w:hAnsi="Arial" w:cs="Arial"/>
        </w:rPr>
        <w:t>.</w:t>
      </w:r>
      <w:proofErr w:type="spellStart"/>
      <w:r w:rsidRPr="00DC1866">
        <w:rPr>
          <w:rFonts w:ascii="Arial" w:hAnsi="Arial" w:cs="Arial"/>
          <w:lang w:val="en-US"/>
        </w:rPr>
        <w:t>ru</w:t>
      </w:r>
      <w:proofErr w:type="spellEnd"/>
      <w:r w:rsidRPr="00DC1866">
        <w:rPr>
          <w:rFonts w:ascii="Arial" w:hAnsi="Arial" w:cs="Arial"/>
        </w:rPr>
        <w:t xml:space="preserve">, </w:t>
      </w:r>
      <w:proofErr w:type="spellStart"/>
      <w:r w:rsidRPr="00DC1866">
        <w:rPr>
          <w:rFonts w:ascii="Arial" w:hAnsi="Arial" w:cs="Arial"/>
          <w:lang w:val="en-US"/>
        </w:rPr>
        <w:t>gosuslugi</w:t>
      </w:r>
      <w:proofErr w:type="spellEnd"/>
      <w:r w:rsidRPr="00DC1866">
        <w:rPr>
          <w:rFonts w:ascii="Arial" w:hAnsi="Arial" w:cs="Arial"/>
        </w:rPr>
        <w:t>.</w:t>
      </w:r>
      <w:proofErr w:type="spellStart"/>
      <w:r w:rsidRPr="00DC1866">
        <w:rPr>
          <w:rFonts w:ascii="Arial" w:hAnsi="Arial" w:cs="Arial"/>
          <w:lang w:val="en-US"/>
        </w:rPr>
        <w:t>ru</w:t>
      </w:r>
      <w:proofErr w:type="spellEnd"/>
      <w:r w:rsidRPr="00DC1866">
        <w:rPr>
          <w:rFonts w:ascii="Arial" w:hAnsi="Arial" w:cs="Arial"/>
          <w:lang w:eastAsia="ar-SA"/>
        </w:rPr>
        <w:t xml:space="preserve">, </w:t>
      </w:r>
      <w:proofErr w:type="spellStart"/>
      <w:r w:rsidRPr="00DC1866">
        <w:rPr>
          <w:rFonts w:ascii="Arial" w:hAnsi="Arial" w:cs="Arial"/>
          <w:lang w:val="en-US" w:eastAsia="ar-SA"/>
        </w:rPr>
        <w:t>vmeste</w:t>
      </w:r>
      <w:proofErr w:type="spellEnd"/>
      <w:r w:rsidRPr="00DC1866">
        <w:rPr>
          <w:rFonts w:ascii="Arial" w:hAnsi="Arial" w:cs="Arial"/>
          <w:lang w:eastAsia="ar-SA"/>
        </w:rPr>
        <w:t>.</w:t>
      </w:r>
      <w:proofErr w:type="spellStart"/>
      <w:r w:rsidRPr="00DC1866">
        <w:rPr>
          <w:rFonts w:ascii="Arial" w:hAnsi="Arial" w:cs="Arial"/>
          <w:lang w:val="en-US" w:eastAsia="ar-SA"/>
        </w:rPr>
        <w:t>mosreg</w:t>
      </w:r>
      <w:proofErr w:type="spellEnd"/>
      <w:r w:rsidRPr="00DC1866">
        <w:rPr>
          <w:rFonts w:ascii="Arial" w:hAnsi="Arial" w:cs="Arial"/>
          <w:lang w:eastAsia="ar-SA"/>
        </w:rPr>
        <w:t>.</w:t>
      </w:r>
      <w:proofErr w:type="spellStart"/>
      <w:r w:rsidRPr="00DC1866">
        <w:rPr>
          <w:rFonts w:ascii="Arial" w:hAnsi="Arial" w:cs="Arial"/>
          <w:lang w:val="en-US" w:eastAsia="ar-SA"/>
        </w:rPr>
        <w:t>ru</w:t>
      </w:r>
      <w:proofErr w:type="spellEnd"/>
      <w:r w:rsidRPr="00DC1866">
        <w:rPr>
          <w:rFonts w:ascii="Arial" w:hAnsi="Arial" w:cs="Arial"/>
          <w:lang w:eastAsia="ar-SA"/>
        </w:rPr>
        <w:t>, а также может быть принята при личном приеме Заявителя (представителя Заявителя).</w:t>
      </w:r>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29.4.</w:t>
      </w:r>
      <w:r w:rsidRPr="00DC1866">
        <w:rPr>
          <w:rFonts w:ascii="Arial" w:hAnsi="Arial" w:cs="Arial"/>
          <w:lang w:eastAsia="ar-SA"/>
        </w:rPr>
        <w:tab/>
        <w:t>Жалоба должна содержать:</w:t>
      </w:r>
    </w:p>
    <w:p w:rsidR="00D74EAD" w:rsidRPr="00DC1866" w:rsidRDefault="00D74EAD" w:rsidP="00D74EAD">
      <w:pPr>
        <w:pStyle w:val="10"/>
        <w:numPr>
          <w:ilvl w:val="0"/>
          <w:numId w:val="0"/>
        </w:numPr>
        <w:ind w:firstLine="567"/>
        <w:contextualSpacing/>
        <w:rPr>
          <w:rFonts w:ascii="Arial" w:hAnsi="Arial" w:cs="Arial"/>
          <w:sz w:val="24"/>
          <w:szCs w:val="24"/>
          <w:lang w:eastAsia="ar-SA"/>
        </w:rPr>
      </w:pPr>
      <w:r w:rsidRPr="00DC1866">
        <w:rPr>
          <w:rFonts w:ascii="Arial" w:hAnsi="Arial" w:cs="Arial"/>
          <w:sz w:val="24"/>
          <w:szCs w:val="24"/>
          <w:lang w:eastAsia="ar-SA"/>
        </w:rPr>
        <w:t>1)</w:t>
      </w:r>
      <w:r w:rsidRPr="00DC1866">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74EAD" w:rsidRPr="00DC1866" w:rsidRDefault="00D74EAD" w:rsidP="00D74EAD">
      <w:pPr>
        <w:ind w:firstLine="567"/>
        <w:contextualSpacing/>
        <w:jc w:val="both"/>
        <w:rPr>
          <w:rFonts w:ascii="Arial" w:hAnsi="Arial" w:cs="Arial"/>
          <w:lang w:eastAsia="ar-SA"/>
        </w:rPr>
      </w:pPr>
      <w:r w:rsidRPr="00DC1866">
        <w:rPr>
          <w:rFonts w:ascii="Arial" w:hAnsi="Arial" w:cs="Arial"/>
          <w:lang w:eastAsia="ar-SA"/>
        </w:rPr>
        <w:t>2)</w:t>
      </w:r>
      <w:r w:rsidRPr="00DC1866">
        <w:rPr>
          <w:rFonts w:ascii="Arial" w:hAnsi="Arial" w:cs="Arial"/>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74EAD" w:rsidRPr="00DC1866" w:rsidRDefault="00D74EAD" w:rsidP="00D74EAD">
      <w:pPr>
        <w:ind w:firstLine="567"/>
        <w:contextualSpacing/>
        <w:jc w:val="both"/>
        <w:rPr>
          <w:rFonts w:ascii="Arial" w:hAnsi="Arial" w:cs="Arial"/>
          <w:lang w:eastAsia="ar-SA"/>
        </w:rPr>
      </w:pPr>
      <w:r w:rsidRPr="00DC1866">
        <w:rPr>
          <w:rFonts w:ascii="Arial" w:hAnsi="Arial" w:cs="Arial"/>
          <w:lang w:eastAsia="ar-SA"/>
        </w:rPr>
        <w:t>3)</w:t>
      </w:r>
      <w:r w:rsidRPr="00DC1866">
        <w:rPr>
          <w:rFonts w:ascii="Arial" w:hAnsi="Arial" w:cs="Arial"/>
          <w:lang w:eastAsia="ar-SA"/>
        </w:rPr>
        <w:tab/>
        <w:t>сведения об обжалуемых решениях и действиях (бездействии);</w:t>
      </w:r>
    </w:p>
    <w:p w:rsidR="00D74EAD" w:rsidRPr="00DC1866" w:rsidRDefault="00D74EAD" w:rsidP="00D74EAD">
      <w:pPr>
        <w:ind w:firstLine="567"/>
        <w:contextualSpacing/>
        <w:jc w:val="both"/>
        <w:rPr>
          <w:rFonts w:ascii="Arial" w:hAnsi="Arial" w:cs="Arial"/>
          <w:lang w:eastAsia="ar-SA"/>
        </w:rPr>
      </w:pPr>
      <w:r w:rsidRPr="00DC1866">
        <w:rPr>
          <w:rFonts w:ascii="Arial" w:hAnsi="Arial" w:cs="Arial"/>
          <w:lang w:eastAsia="ar-SA"/>
        </w:rPr>
        <w:t>4)</w:t>
      </w:r>
      <w:r w:rsidRPr="00DC1866">
        <w:rPr>
          <w:rFonts w:ascii="Arial" w:hAnsi="Arial" w:cs="Arial"/>
          <w:lang w:eastAsia="ar-SA"/>
        </w:rPr>
        <w:tab/>
        <w:t>доводы, на основании которых Заявитель (представитель Заявителя) не согласен с решением и действием (бездействием).</w:t>
      </w:r>
    </w:p>
    <w:p w:rsidR="00D74EAD" w:rsidRPr="00DC1866" w:rsidRDefault="00D74EAD" w:rsidP="00D74EAD">
      <w:pPr>
        <w:suppressAutoHyphens/>
        <w:autoSpaceDE w:val="0"/>
        <w:autoSpaceDN w:val="0"/>
        <w:adjustRightInd w:val="0"/>
        <w:ind w:firstLine="567"/>
        <w:jc w:val="both"/>
        <w:rPr>
          <w:rFonts w:ascii="Arial" w:hAnsi="Arial" w:cs="Arial"/>
          <w:lang w:eastAsia="ar-SA"/>
        </w:rPr>
      </w:pPr>
      <w:r w:rsidRPr="00DC1866">
        <w:rPr>
          <w:rFonts w:ascii="Arial" w:hAnsi="Arial" w:cs="Arial"/>
          <w:lang w:eastAsia="ar-SA"/>
        </w:rPr>
        <w:t>Заявителем (представителем Заявителя) могут быть представлены документы (при наличии), подтверждающие его доводы, либо их копии.</w:t>
      </w:r>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29.5.</w:t>
      </w:r>
      <w:r w:rsidRPr="00DC1866">
        <w:rPr>
          <w:rFonts w:ascii="Arial" w:hAnsi="Arial" w:cs="Arial"/>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C1866">
        <w:rPr>
          <w:rFonts w:ascii="Arial" w:hAnsi="Arial" w:cs="Arial"/>
          <w:lang w:eastAsia="ar-SA"/>
        </w:rPr>
        <w:br/>
        <w:t xml:space="preserve">от имени Заявителя. </w:t>
      </w:r>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29.6.</w:t>
      </w:r>
      <w:r w:rsidRPr="00DC1866">
        <w:rPr>
          <w:rFonts w:ascii="Arial" w:hAnsi="Arial" w:cs="Arial"/>
          <w:lang w:eastAsia="ar-SA"/>
        </w:rPr>
        <w:tab/>
        <w:t>Жалоба, поступившая в</w:t>
      </w:r>
      <w:r w:rsidRPr="00DC1866">
        <w:rPr>
          <w:rFonts w:ascii="Arial" w:hAnsi="Arial" w:cs="Arial"/>
        </w:rPr>
        <w:t xml:space="preserve"> Администрацию</w:t>
      </w:r>
      <w:r w:rsidRPr="00DC1866">
        <w:rPr>
          <w:rFonts w:ascii="Arial" w:hAnsi="Arial" w:cs="Arial"/>
          <w:lang w:eastAsia="ar-SA"/>
        </w:rPr>
        <w:t>, подлежит рассмотрению должностным лицом, уполномоченным на рассмотрение жалоб, который обеспечивает:</w:t>
      </w:r>
    </w:p>
    <w:p w:rsidR="00D74EAD" w:rsidRPr="00DC1866" w:rsidRDefault="00D74EAD" w:rsidP="003E4280">
      <w:pPr>
        <w:pStyle w:val="a6"/>
        <w:numPr>
          <w:ilvl w:val="0"/>
          <w:numId w:val="12"/>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 xml:space="preserve">прием и рассмотрение жалоб в соответствии с требованиями Федерального </w:t>
      </w:r>
      <w:hyperlink r:id="rId11" w:history="1">
        <w:r w:rsidRPr="00DC1866">
          <w:rPr>
            <w:rFonts w:ascii="Arial" w:hAnsi="Arial" w:cs="Arial"/>
            <w:sz w:val="24"/>
            <w:szCs w:val="24"/>
            <w:lang w:eastAsia="ar-SA"/>
          </w:rPr>
          <w:t>закона</w:t>
        </w:r>
      </w:hyperlink>
      <w:r w:rsidRPr="00DC1866">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D74EAD" w:rsidRPr="00DC1866" w:rsidRDefault="00D74EAD" w:rsidP="003E4280">
      <w:pPr>
        <w:pStyle w:val="10"/>
        <w:numPr>
          <w:ilvl w:val="0"/>
          <w:numId w:val="12"/>
        </w:numPr>
        <w:ind w:left="0" w:firstLine="567"/>
        <w:rPr>
          <w:rFonts w:ascii="Arial" w:hAnsi="Arial" w:cs="Arial"/>
          <w:sz w:val="24"/>
          <w:szCs w:val="24"/>
          <w:lang w:eastAsia="ar-SA"/>
        </w:rPr>
      </w:pPr>
      <w:r w:rsidRPr="00DC1866">
        <w:rPr>
          <w:rFonts w:ascii="Arial" w:hAnsi="Arial" w:cs="Arial"/>
          <w:sz w:val="24"/>
          <w:szCs w:val="24"/>
          <w:lang w:eastAsia="ar-SA"/>
        </w:rPr>
        <w:t xml:space="preserve">информирование Заявителей </w:t>
      </w:r>
      <w:r w:rsidRPr="00DC1866">
        <w:rPr>
          <w:rFonts w:ascii="Arial" w:hAnsi="Arial" w:cs="Arial"/>
          <w:sz w:val="24"/>
          <w:szCs w:val="24"/>
        </w:rPr>
        <w:t>(представителей Заявителей)</w:t>
      </w:r>
      <w:r w:rsidRPr="00DC1866">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D74EAD" w:rsidRPr="00DC1866" w:rsidRDefault="00D74EAD" w:rsidP="00D74EAD">
      <w:pPr>
        <w:pStyle w:val="a1"/>
        <w:numPr>
          <w:ilvl w:val="0"/>
          <w:numId w:val="0"/>
        </w:numPr>
        <w:ind w:firstLine="567"/>
        <w:rPr>
          <w:rFonts w:ascii="Arial" w:hAnsi="Arial" w:cs="Arial"/>
          <w:lang w:eastAsia="ar-SA"/>
        </w:rPr>
      </w:pPr>
      <w:r w:rsidRPr="00DC1866">
        <w:rPr>
          <w:rFonts w:ascii="Arial" w:hAnsi="Arial" w:cs="Arial"/>
          <w:lang w:eastAsia="ar-SA"/>
        </w:rPr>
        <w:t>29.7.</w:t>
      </w:r>
      <w:r w:rsidRPr="00DC1866">
        <w:rPr>
          <w:rFonts w:ascii="Arial" w:hAnsi="Arial" w:cs="Arial"/>
          <w:lang w:eastAsia="ar-SA"/>
        </w:rPr>
        <w:tab/>
        <w:t xml:space="preserve">Жалоба, поступившая </w:t>
      </w:r>
      <w:proofErr w:type="gramStart"/>
      <w:r w:rsidRPr="00DC1866">
        <w:rPr>
          <w:rFonts w:ascii="Arial" w:hAnsi="Arial" w:cs="Arial"/>
          <w:lang w:eastAsia="ar-SA"/>
        </w:rPr>
        <w:t xml:space="preserve">в </w:t>
      </w:r>
      <w:r w:rsidRPr="00DC1866">
        <w:rPr>
          <w:rFonts w:ascii="Arial" w:hAnsi="Arial" w:cs="Arial"/>
        </w:rPr>
        <w:t>Администрацию</w:t>
      </w:r>
      <w:proofErr w:type="gramEnd"/>
      <w:r w:rsidRPr="00DC1866">
        <w:rPr>
          <w:rFonts w:ascii="Arial" w:hAnsi="Arial" w:cs="Arial"/>
        </w:rPr>
        <w:t xml:space="preserve"> </w:t>
      </w:r>
      <w:r w:rsidRPr="00DC1866">
        <w:rPr>
          <w:rFonts w:ascii="Arial" w:hAnsi="Arial" w:cs="Arial"/>
          <w:lang w:eastAsia="ar-SA"/>
        </w:rPr>
        <w:t>подлежит регистрации не позднее следующего рабочего дня со дня ее поступления.</w:t>
      </w:r>
    </w:p>
    <w:p w:rsidR="00D74EAD" w:rsidRPr="00DC1866" w:rsidRDefault="00D74EAD" w:rsidP="00D74EAD">
      <w:pPr>
        <w:suppressAutoHyphens/>
        <w:autoSpaceDE w:val="0"/>
        <w:autoSpaceDN w:val="0"/>
        <w:adjustRightInd w:val="0"/>
        <w:ind w:firstLine="567"/>
        <w:jc w:val="both"/>
        <w:rPr>
          <w:rFonts w:ascii="Arial" w:hAnsi="Arial" w:cs="Arial"/>
          <w:lang w:eastAsia="ar-SA"/>
        </w:rPr>
      </w:pPr>
      <w:r w:rsidRPr="00DC1866">
        <w:rPr>
          <w:rFonts w:ascii="Arial" w:hAnsi="Arial" w:cs="Arial"/>
          <w:lang w:eastAsia="ar-SA"/>
        </w:rPr>
        <w:t>29.8. Жалоба подлежит рассмотрению:</w:t>
      </w:r>
    </w:p>
    <w:p w:rsidR="00D74EAD" w:rsidRPr="00DC1866" w:rsidRDefault="00D74EAD" w:rsidP="003E4280">
      <w:pPr>
        <w:pStyle w:val="a6"/>
        <w:numPr>
          <w:ilvl w:val="0"/>
          <w:numId w:val="13"/>
        </w:numPr>
        <w:autoSpaceDE w:val="0"/>
        <w:autoSpaceDN w:val="0"/>
        <w:adjustRightInd w:val="0"/>
        <w:spacing w:after="0"/>
        <w:ind w:left="0" w:firstLine="567"/>
        <w:jc w:val="both"/>
        <w:rPr>
          <w:rFonts w:ascii="Arial" w:hAnsi="Arial" w:cs="Arial"/>
          <w:sz w:val="24"/>
          <w:szCs w:val="24"/>
        </w:rPr>
      </w:pPr>
      <w:r w:rsidRPr="00DC1866">
        <w:rPr>
          <w:rFonts w:ascii="Arial" w:hAnsi="Arial" w:cs="Arial"/>
          <w:sz w:val="24"/>
          <w:szCs w:val="24"/>
        </w:rPr>
        <w:t>в течение 15 рабочих дней со дня ее регистрации в Администрации;</w:t>
      </w:r>
    </w:p>
    <w:p w:rsidR="00D74EAD" w:rsidRPr="00DC1866" w:rsidRDefault="00D74EAD" w:rsidP="003E4280">
      <w:pPr>
        <w:pStyle w:val="a6"/>
        <w:numPr>
          <w:ilvl w:val="0"/>
          <w:numId w:val="13"/>
        </w:numPr>
        <w:autoSpaceDE w:val="0"/>
        <w:autoSpaceDN w:val="0"/>
        <w:adjustRightInd w:val="0"/>
        <w:spacing w:after="0"/>
        <w:ind w:left="0" w:firstLine="567"/>
        <w:jc w:val="both"/>
        <w:rPr>
          <w:rFonts w:ascii="Arial" w:hAnsi="Arial" w:cs="Arial"/>
          <w:sz w:val="24"/>
          <w:szCs w:val="24"/>
        </w:rPr>
      </w:pPr>
      <w:r w:rsidRPr="00DC1866">
        <w:rPr>
          <w:rFonts w:ascii="Arial" w:hAnsi="Arial" w:cs="Arial"/>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74EAD" w:rsidRPr="00DC1866" w:rsidRDefault="00D74EAD" w:rsidP="00D74EAD">
      <w:pPr>
        <w:pStyle w:val="a1"/>
        <w:numPr>
          <w:ilvl w:val="0"/>
          <w:numId w:val="0"/>
        </w:numPr>
        <w:spacing w:line="276" w:lineRule="auto"/>
        <w:ind w:firstLine="567"/>
        <w:rPr>
          <w:rFonts w:ascii="Arial" w:hAnsi="Arial" w:cs="Arial"/>
          <w:lang w:eastAsia="ar-SA"/>
        </w:rPr>
      </w:pPr>
      <w:bookmarkStart w:id="156" w:name="_Ref438371566"/>
      <w:r w:rsidRPr="00DC1866">
        <w:rPr>
          <w:rFonts w:ascii="Arial" w:hAnsi="Arial" w:cs="Arial"/>
          <w:lang w:eastAsia="ar-SA"/>
        </w:rPr>
        <w:t>29.9.</w:t>
      </w:r>
      <w:r w:rsidRPr="00DC1866">
        <w:rPr>
          <w:rFonts w:ascii="Arial" w:hAnsi="Arial" w:cs="Arial"/>
          <w:lang w:eastAsia="ar-SA"/>
        </w:rPr>
        <w:tab/>
        <w:t xml:space="preserve">В случае если Заявителем (представителем Заявителя) в </w:t>
      </w:r>
      <w:r w:rsidRPr="00DC1866">
        <w:rPr>
          <w:rFonts w:ascii="Arial" w:hAnsi="Arial" w:cs="Arial"/>
        </w:rPr>
        <w:t xml:space="preserve">Администрацию </w:t>
      </w:r>
      <w:r w:rsidRPr="00DC1866">
        <w:rPr>
          <w:rFonts w:ascii="Arial" w:hAnsi="Arial" w:cs="Arial"/>
          <w:lang w:eastAsia="ar-SA"/>
        </w:rPr>
        <w:t xml:space="preserve">подана жалоба, рассмотрение которой не входит в его компетенцию, в течение 3 рабочих дней со дня ее регистрации в </w:t>
      </w:r>
      <w:r w:rsidRPr="00DC1866">
        <w:rPr>
          <w:rFonts w:ascii="Arial" w:hAnsi="Arial" w:cs="Arial"/>
        </w:rPr>
        <w:t>Администрации жалоба</w:t>
      </w:r>
      <w:r w:rsidRPr="00DC1866">
        <w:rPr>
          <w:rFonts w:ascii="Arial" w:hAnsi="Arial" w:cs="Arial"/>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6"/>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rPr>
        <w:lastRenderedPageBreak/>
        <w:t xml:space="preserve">При этом срок рассмотрения жалобы исчисляется со дня регистрации жалобы </w:t>
      </w:r>
      <w:r w:rsidRPr="00DC1866">
        <w:rPr>
          <w:rFonts w:ascii="Arial" w:hAnsi="Arial" w:cs="Arial"/>
        </w:rPr>
        <w:br/>
        <w:t>в уполномоченном на ее рассмотрение органе.</w:t>
      </w:r>
    </w:p>
    <w:p w:rsidR="00D74EAD" w:rsidRPr="00DC1866" w:rsidRDefault="00D74EAD" w:rsidP="00D74EAD">
      <w:pPr>
        <w:pStyle w:val="a1"/>
        <w:numPr>
          <w:ilvl w:val="0"/>
          <w:numId w:val="0"/>
        </w:numPr>
        <w:tabs>
          <w:tab w:val="clear" w:pos="992"/>
          <w:tab w:val="clear" w:pos="1134"/>
          <w:tab w:val="clear" w:pos="9781"/>
        </w:tabs>
        <w:spacing w:line="276" w:lineRule="auto"/>
        <w:ind w:firstLine="567"/>
        <w:rPr>
          <w:rFonts w:ascii="Arial" w:hAnsi="Arial" w:cs="Arial"/>
          <w:lang w:eastAsia="ar-SA"/>
        </w:rPr>
      </w:pPr>
      <w:r w:rsidRPr="00DC1866">
        <w:rPr>
          <w:rFonts w:ascii="Arial" w:hAnsi="Arial" w:cs="Arial"/>
          <w:lang w:eastAsia="ar-SA"/>
        </w:rPr>
        <w:t>29.10.</w:t>
      </w:r>
      <w:r w:rsidRPr="00DC1866">
        <w:rPr>
          <w:rFonts w:ascii="Arial" w:hAnsi="Arial" w:cs="Arial"/>
          <w:lang w:eastAsia="ar-SA"/>
        </w:rPr>
        <w:tab/>
        <w:t>По результатам рассмотрения жалобы Администрация принимает одно из следующих решений:</w:t>
      </w:r>
    </w:p>
    <w:p w:rsidR="00D74EAD" w:rsidRPr="00DC1866" w:rsidRDefault="00D74EAD" w:rsidP="003E4280">
      <w:pPr>
        <w:pStyle w:val="a6"/>
        <w:numPr>
          <w:ilvl w:val="0"/>
          <w:numId w:val="14"/>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C1866">
        <w:rPr>
          <w:rFonts w:ascii="Arial" w:hAnsi="Arial" w:cs="Arial"/>
          <w:sz w:val="24"/>
          <w:szCs w:val="24"/>
        </w:rPr>
        <w:t>услуги</w:t>
      </w:r>
      <w:r w:rsidRPr="00DC1866">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74EAD" w:rsidRPr="00DC1866" w:rsidRDefault="00D74EAD" w:rsidP="003E4280">
      <w:pPr>
        <w:pStyle w:val="a6"/>
        <w:numPr>
          <w:ilvl w:val="0"/>
          <w:numId w:val="14"/>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отказывает в удовлетворении жалобы.</w:t>
      </w:r>
    </w:p>
    <w:p w:rsidR="00D74EAD" w:rsidRPr="00DC1866" w:rsidRDefault="00D74EAD" w:rsidP="00D74EAD">
      <w:pPr>
        <w:pStyle w:val="a1"/>
        <w:numPr>
          <w:ilvl w:val="0"/>
          <w:numId w:val="0"/>
        </w:numPr>
        <w:tabs>
          <w:tab w:val="clear" w:pos="992"/>
          <w:tab w:val="clear" w:pos="1134"/>
          <w:tab w:val="clear" w:pos="9781"/>
        </w:tabs>
        <w:spacing w:line="276" w:lineRule="auto"/>
        <w:ind w:firstLine="567"/>
        <w:rPr>
          <w:rFonts w:ascii="Arial" w:hAnsi="Arial" w:cs="Arial"/>
          <w:lang w:eastAsia="ar-SA"/>
        </w:rPr>
      </w:pPr>
      <w:r w:rsidRPr="00DC1866">
        <w:rPr>
          <w:rFonts w:ascii="Arial" w:hAnsi="Arial" w:cs="Arial"/>
          <w:lang w:eastAsia="ar-SA"/>
        </w:rPr>
        <w:t>29.11.</w:t>
      </w:r>
      <w:r w:rsidRPr="00DC1866">
        <w:rPr>
          <w:rFonts w:ascii="Arial" w:hAnsi="Arial" w:cs="Arial"/>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74EAD" w:rsidRPr="00DC1866" w:rsidRDefault="00D74EAD" w:rsidP="00D74EAD">
      <w:pPr>
        <w:pStyle w:val="a1"/>
        <w:numPr>
          <w:ilvl w:val="0"/>
          <w:numId w:val="0"/>
        </w:numPr>
        <w:tabs>
          <w:tab w:val="clear" w:pos="992"/>
          <w:tab w:val="clear" w:pos="1134"/>
          <w:tab w:val="clear" w:pos="9781"/>
        </w:tabs>
        <w:spacing w:line="276" w:lineRule="auto"/>
        <w:ind w:firstLine="567"/>
        <w:rPr>
          <w:rFonts w:ascii="Arial" w:hAnsi="Arial" w:cs="Arial"/>
          <w:lang w:eastAsia="ar-SA"/>
        </w:rPr>
      </w:pPr>
      <w:r w:rsidRPr="00DC1866">
        <w:rPr>
          <w:rFonts w:ascii="Arial" w:hAnsi="Arial" w:cs="Arial"/>
          <w:lang w:eastAsia="ar-SA"/>
        </w:rPr>
        <w:t>29.12.</w:t>
      </w:r>
      <w:r w:rsidRPr="00DC1866">
        <w:rPr>
          <w:rFonts w:ascii="Arial" w:hAnsi="Arial" w:cs="Arial"/>
          <w:lang w:eastAsia="ar-SA"/>
        </w:rPr>
        <w:tab/>
      </w:r>
      <w:r w:rsidRPr="00DC1866">
        <w:rPr>
          <w:rFonts w:ascii="Arial" w:hAnsi="Arial" w:cs="Arial"/>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DC1866">
        <w:rPr>
          <w:rFonts w:ascii="Arial" w:hAnsi="Arial" w:cs="Arial"/>
          <w:lang w:eastAsia="ru-RU"/>
        </w:rPr>
        <w:t xml:space="preserve"> </w:t>
      </w:r>
      <w:r w:rsidRPr="00DC1866">
        <w:rPr>
          <w:rFonts w:ascii="Arial" w:hAnsi="Arial" w:cs="Arial"/>
        </w:rPr>
        <w:t>со дня принятия решения.</w:t>
      </w:r>
    </w:p>
    <w:p w:rsidR="00D74EAD" w:rsidRPr="00DC1866" w:rsidRDefault="00D74EAD" w:rsidP="00D74EAD">
      <w:pPr>
        <w:pStyle w:val="a1"/>
        <w:numPr>
          <w:ilvl w:val="0"/>
          <w:numId w:val="0"/>
        </w:numPr>
        <w:tabs>
          <w:tab w:val="clear" w:pos="992"/>
          <w:tab w:val="clear" w:pos="1134"/>
          <w:tab w:val="clear" w:pos="9781"/>
        </w:tabs>
        <w:spacing w:line="276" w:lineRule="auto"/>
        <w:ind w:firstLine="567"/>
        <w:rPr>
          <w:rFonts w:ascii="Arial" w:hAnsi="Arial" w:cs="Arial"/>
          <w:lang w:eastAsia="ar-SA"/>
        </w:rPr>
      </w:pPr>
      <w:r w:rsidRPr="00DC1866">
        <w:rPr>
          <w:rFonts w:ascii="Arial" w:hAnsi="Arial" w:cs="Arial"/>
        </w:rPr>
        <w:t>29.13.</w:t>
      </w:r>
      <w:r w:rsidRPr="00DC1866">
        <w:rPr>
          <w:rFonts w:ascii="Arial" w:hAnsi="Arial" w:cs="Arial"/>
        </w:rPr>
        <w:tab/>
        <w:t>Администрация отказывает</w:t>
      </w:r>
      <w:r w:rsidRPr="00DC1866">
        <w:rPr>
          <w:rFonts w:ascii="Arial" w:hAnsi="Arial" w:cs="Arial"/>
          <w:lang w:eastAsia="ar-SA"/>
        </w:rPr>
        <w:t xml:space="preserve"> в удовлетворении жалобы в следующих случаях:</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1)</w:t>
      </w:r>
      <w:r w:rsidRPr="00DC1866">
        <w:rPr>
          <w:rFonts w:ascii="Arial" w:hAnsi="Arial" w:cs="Arial"/>
        </w:rPr>
        <w:tab/>
        <w:t>наличия вступившего в законную силу решения суда, арбитражного суда по жалобе о том же предмете и по тем же основаниям;</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2)</w:t>
      </w:r>
      <w:r w:rsidRPr="00DC1866">
        <w:rPr>
          <w:rFonts w:ascii="Arial" w:hAnsi="Arial" w:cs="Arial"/>
        </w:rPr>
        <w:tab/>
        <w:t>подачи жалобы лицом, полномочия которого не подтверждены в порядке, установленном законодательством Российской Федерации;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3)</w:t>
      </w:r>
      <w:r w:rsidRPr="00DC1866">
        <w:rPr>
          <w:rFonts w:ascii="Arial" w:hAnsi="Arial" w:cs="Arial"/>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4)</w:t>
      </w:r>
      <w:r w:rsidRPr="00DC1866">
        <w:rPr>
          <w:rFonts w:ascii="Arial" w:hAnsi="Arial" w:cs="Arial"/>
        </w:rPr>
        <w:tab/>
        <w:t>признания жалобы необоснованной.</w:t>
      </w:r>
    </w:p>
    <w:p w:rsidR="00D74EAD" w:rsidRPr="00DC1866" w:rsidRDefault="00D74EAD" w:rsidP="00D74EAD">
      <w:pPr>
        <w:pStyle w:val="a1"/>
        <w:numPr>
          <w:ilvl w:val="0"/>
          <w:numId w:val="0"/>
        </w:numPr>
        <w:tabs>
          <w:tab w:val="clear" w:pos="9781"/>
        </w:tabs>
        <w:spacing w:line="276" w:lineRule="auto"/>
        <w:ind w:firstLine="567"/>
        <w:rPr>
          <w:rFonts w:ascii="Arial" w:hAnsi="Arial" w:cs="Arial"/>
          <w:lang w:eastAsia="ar-SA"/>
        </w:rPr>
      </w:pPr>
      <w:r w:rsidRPr="00DC1866">
        <w:rPr>
          <w:rFonts w:ascii="Arial" w:hAnsi="Arial" w:cs="Arial"/>
          <w:lang w:eastAsia="ar-SA"/>
        </w:rPr>
        <w:t>29.14.</w:t>
      </w:r>
      <w:r w:rsidRPr="00DC1866">
        <w:rPr>
          <w:rFonts w:ascii="Arial" w:hAnsi="Arial" w:cs="Arial"/>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74EAD" w:rsidRPr="00DC1866" w:rsidRDefault="00D74EAD" w:rsidP="00D74EAD">
      <w:pPr>
        <w:pStyle w:val="a1"/>
        <w:numPr>
          <w:ilvl w:val="0"/>
          <w:numId w:val="0"/>
        </w:numPr>
        <w:tabs>
          <w:tab w:val="clear" w:pos="992"/>
          <w:tab w:val="clear" w:pos="1134"/>
          <w:tab w:val="clear" w:pos="9781"/>
        </w:tabs>
        <w:spacing w:line="276" w:lineRule="auto"/>
        <w:ind w:firstLine="567"/>
        <w:rPr>
          <w:rFonts w:ascii="Arial" w:hAnsi="Arial" w:cs="Arial"/>
          <w:lang w:eastAsia="ar-SA"/>
        </w:rPr>
      </w:pPr>
      <w:r w:rsidRPr="00DC1866">
        <w:rPr>
          <w:rFonts w:ascii="Arial" w:hAnsi="Arial" w:cs="Arial"/>
          <w:lang w:eastAsia="ar-SA"/>
        </w:rPr>
        <w:t>29.15.</w:t>
      </w:r>
      <w:r w:rsidRPr="00DC1866">
        <w:rPr>
          <w:rFonts w:ascii="Arial" w:hAnsi="Arial" w:cs="Arial"/>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4EAD" w:rsidRPr="00DC1866" w:rsidRDefault="00D74EAD" w:rsidP="00D74EAD">
      <w:pPr>
        <w:numPr>
          <w:ilvl w:val="1"/>
          <w:numId w:val="0"/>
        </w:numPr>
        <w:autoSpaceDE w:val="0"/>
        <w:autoSpaceDN w:val="0"/>
        <w:adjustRightInd w:val="0"/>
        <w:ind w:firstLine="567"/>
        <w:jc w:val="both"/>
        <w:rPr>
          <w:rFonts w:ascii="Arial" w:hAnsi="Arial" w:cs="Arial"/>
          <w:lang w:eastAsia="ar-SA"/>
        </w:rPr>
      </w:pPr>
      <w:r w:rsidRPr="00DC1866">
        <w:rPr>
          <w:rFonts w:ascii="Arial" w:hAnsi="Arial" w:cs="Arial"/>
          <w:lang w:eastAsia="ar-SA"/>
        </w:rPr>
        <w:t>29.16.</w:t>
      </w:r>
      <w:r w:rsidRPr="00DC1866">
        <w:rPr>
          <w:rFonts w:ascii="Arial" w:hAnsi="Arial" w:cs="Arial"/>
          <w:lang w:eastAsia="ar-SA"/>
        </w:rPr>
        <w:tab/>
        <w:t>В ответе по результатам рассмотрения жалобы указываются:</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1)</w:t>
      </w:r>
      <w:r w:rsidRPr="00DC1866">
        <w:rPr>
          <w:rFonts w:ascii="Arial" w:hAnsi="Arial" w:cs="Arial"/>
          <w:lang w:eastAsia="ar-SA"/>
        </w:rPr>
        <w:tab/>
        <w:t>должность, фамилия, имя, отчество (при наличии) должностного лица Администрации, принявшего решение по жалобе;</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2)</w:t>
      </w:r>
      <w:r w:rsidRPr="00DC1866">
        <w:rPr>
          <w:rFonts w:ascii="Arial" w:hAnsi="Arial" w:cs="Arial"/>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3)</w:t>
      </w:r>
      <w:r w:rsidRPr="00DC1866">
        <w:rPr>
          <w:rFonts w:ascii="Arial" w:hAnsi="Arial" w:cs="Arial"/>
          <w:lang w:eastAsia="ar-SA"/>
        </w:rPr>
        <w:tab/>
        <w:t>фамилия, имя, отчество (при наличии) или наименование Заявителя;</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4)</w:t>
      </w:r>
      <w:r w:rsidRPr="00DC1866">
        <w:rPr>
          <w:rFonts w:ascii="Arial" w:hAnsi="Arial" w:cs="Arial"/>
          <w:lang w:eastAsia="ar-SA"/>
        </w:rPr>
        <w:tab/>
        <w:t>основания для принятия решения по жалобе;</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5)</w:t>
      </w:r>
      <w:r w:rsidRPr="00DC1866">
        <w:rPr>
          <w:rFonts w:ascii="Arial" w:hAnsi="Arial" w:cs="Arial"/>
          <w:lang w:eastAsia="ar-SA"/>
        </w:rPr>
        <w:tab/>
        <w:t>принятое по жалобе решение;</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6)</w:t>
      </w:r>
      <w:r w:rsidRPr="00DC1866">
        <w:rPr>
          <w:rFonts w:ascii="Arial" w:hAnsi="Arial" w:cs="Arial"/>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C1866">
        <w:rPr>
          <w:rFonts w:ascii="Arial" w:hAnsi="Arial" w:cs="Arial"/>
        </w:rPr>
        <w:t>у</w:t>
      </w:r>
      <w:r w:rsidRPr="00DC1866">
        <w:rPr>
          <w:rFonts w:ascii="Arial" w:hAnsi="Arial" w:cs="Arial"/>
          <w:lang w:eastAsia="ar-SA"/>
        </w:rPr>
        <w:t>слуги;</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lastRenderedPageBreak/>
        <w:t>7)</w:t>
      </w:r>
      <w:r w:rsidRPr="00DC1866">
        <w:rPr>
          <w:rFonts w:ascii="Arial" w:hAnsi="Arial" w:cs="Arial"/>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C1866">
        <w:rPr>
          <w:rFonts w:ascii="Arial" w:hAnsi="Arial" w:cs="Arial"/>
        </w:rPr>
        <w:t>(представителя Заявителя)</w:t>
      </w:r>
      <w:r w:rsidRPr="00DC1866">
        <w:rPr>
          <w:rFonts w:ascii="Arial" w:hAnsi="Arial" w:cs="Arial"/>
          <w:lang w:eastAsia="ar-SA"/>
        </w:rPr>
        <w:t xml:space="preserve"> обжаловать принятое решение в судебном порядке;</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8) сведения о порядке обжалования принятого по жалобе решения.</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29.</w:t>
      </w:r>
      <w:proofErr w:type="gramStart"/>
      <w:r w:rsidRPr="00DC1866">
        <w:rPr>
          <w:rFonts w:ascii="Arial" w:hAnsi="Arial" w:cs="Arial"/>
          <w:lang w:eastAsia="ar-SA"/>
        </w:rPr>
        <w:t>17.Ответ</w:t>
      </w:r>
      <w:proofErr w:type="gramEnd"/>
      <w:r w:rsidRPr="00DC1866">
        <w:rPr>
          <w:rFonts w:ascii="Arial" w:hAnsi="Arial" w:cs="Arial"/>
          <w:lang w:eastAsia="ar-SA"/>
        </w:rPr>
        <w:t xml:space="preserve"> по результатам рассмотрения жалобы подписывается уполномоченным на рассмотрение жалобы должностным лицом Администрации</w:t>
      </w:r>
      <w:r w:rsidRPr="00DC1866">
        <w:rPr>
          <w:rFonts w:ascii="Arial" w:hAnsi="Arial" w:cs="Arial"/>
        </w:rPr>
        <w:t>.</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29.18.</w:t>
      </w:r>
      <w:r w:rsidRPr="00DC1866">
        <w:rPr>
          <w:rFonts w:ascii="Arial" w:hAnsi="Arial" w:cs="Arial"/>
        </w:rPr>
        <w:t xml:space="preserve"> Администрация </w:t>
      </w:r>
      <w:r w:rsidRPr="00DC1866">
        <w:rPr>
          <w:rFonts w:ascii="Arial" w:hAnsi="Arial" w:cs="Arial"/>
          <w:lang w:eastAsia="ar-SA"/>
        </w:rPr>
        <w:t>вправе оставить жалобу без ответа в следующих случаях:</w:t>
      </w:r>
    </w:p>
    <w:p w:rsidR="00D74EAD" w:rsidRPr="00DC1866" w:rsidRDefault="00D74EAD" w:rsidP="003E4280">
      <w:pPr>
        <w:pStyle w:val="a6"/>
        <w:numPr>
          <w:ilvl w:val="0"/>
          <w:numId w:val="15"/>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74EAD" w:rsidRPr="00DC1866" w:rsidRDefault="00D74EAD" w:rsidP="003E4280">
      <w:pPr>
        <w:pStyle w:val="a6"/>
        <w:numPr>
          <w:ilvl w:val="0"/>
          <w:numId w:val="15"/>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DC1866">
        <w:rPr>
          <w:rFonts w:ascii="Arial" w:hAnsi="Arial" w:cs="Arial"/>
          <w:sz w:val="24"/>
          <w:szCs w:val="24"/>
        </w:rPr>
        <w:t>(представителю Заявителя)</w:t>
      </w:r>
      <w:r w:rsidRPr="00DC1866">
        <w:rPr>
          <w:rFonts w:ascii="Arial" w:hAnsi="Arial" w:cs="Arial"/>
          <w:sz w:val="24"/>
          <w:szCs w:val="24"/>
          <w:lang w:eastAsia="ar-SA"/>
        </w:rPr>
        <w:t xml:space="preserve"> сообщается о недопустимости злоупотребления правом);</w:t>
      </w:r>
    </w:p>
    <w:p w:rsidR="00D74EAD" w:rsidRPr="00DC1866" w:rsidRDefault="00D74EAD" w:rsidP="003E4280">
      <w:pPr>
        <w:pStyle w:val="a6"/>
        <w:numPr>
          <w:ilvl w:val="0"/>
          <w:numId w:val="15"/>
        </w:numPr>
        <w:autoSpaceDE w:val="0"/>
        <w:autoSpaceDN w:val="0"/>
        <w:adjustRightInd w:val="0"/>
        <w:spacing w:after="0"/>
        <w:ind w:left="0" w:firstLine="567"/>
        <w:jc w:val="both"/>
        <w:rPr>
          <w:rFonts w:ascii="Arial" w:hAnsi="Arial" w:cs="Arial"/>
          <w:sz w:val="24"/>
          <w:szCs w:val="24"/>
          <w:lang w:eastAsia="ar-SA"/>
        </w:rPr>
      </w:pPr>
      <w:r w:rsidRPr="00DC1866">
        <w:rPr>
          <w:rFonts w:ascii="Arial" w:hAnsi="Arial" w:cs="Arial"/>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DC1866">
        <w:rPr>
          <w:rFonts w:ascii="Arial" w:hAnsi="Arial" w:cs="Arial"/>
          <w:sz w:val="24"/>
          <w:szCs w:val="24"/>
        </w:rPr>
        <w:t>(представителю Заявителя)</w:t>
      </w:r>
      <w:r w:rsidRPr="00DC1866">
        <w:rPr>
          <w:rFonts w:ascii="Arial" w:hAnsi="Arial" w:cs="Arial"/>
          <w:sz w:val="24"/>
          <w:szCs w:val="24"/>
          <w:lang w:eastAsia="ar-SA"/>
        </w:rPr>
        <w:t xml:space="preserve">, если его фамилия и почтовый адрес поддаются прочтению).  </w:t>
      </w:r>
    </w:p>
    <w:p w:rsidR="00D74EAD" w:rsidRPr="00DC1866" w:rsidRDefault="00D74EAD" w:rsidP="00D74EAD">
      <w:pPr>
        <w:autoSpaceDE w:val="0"/>
        <w:autoSpaceDN w:val="0"/>
        <w:adjustRightInd w:val="0"/>
        <w:ind w:firstLine="567"/>
        <w:jc w:val="both"/>
        <w:rPr>
          <w:rFonts w:ascii="Arial" w:hAnsi="Arial" w:cs="Arial"/>
          <w:lang w:eastAsia="ar-SA"/>
        </w:rPr>
      </w:pPr>
      <w:r w:rsidRPr="00DC1866">
        <w:rPr>
          <w:rFonts w:ascii="Arial" w:hAnsi="Arial" w:cs="Arial"/>
          <w:lang w:eastAsia="ar-SA"/>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74EAD" w:rsidRPr="00DC1866" w:rsidRDefault="00D74EAD" w:rsidP="00D74EAD">
      <w:pPr>
        <w:pStyle w:val="11"/>
        <w:numPr>
          <w:ilvl w:val="0"/>
          <w:numId w:val="0"/>
        </w:numPr>
        <w:ind w:firstLine="567"/>
        <w:rPr>
          <w:rFonts w:ascii="Arial" w:hAnsi="Arial" w:cs="Arial"/>
          <w:sz w:val="24"/>
          <w:szCs w:val="24"/>
          <w:lang w:eastAsia="ar-SA"/>
        </w:rPr>
      </w:pPr>
      <w:r w:rsidRPr="00DC1866">
        <w:rPr>
          <w:rFonts w:ascii="Arial" w:hAnsi="Arial" w:cs="Arial"/>
          <w:sz w:val="24"/>
          <w:szCs w:val="24"/>
          <w:lang w:eastAsia="ar-SA"/>
        </w:rPr>
        <w:t>29.20.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C1866">
        <w:rPr>
          <w:rFonts w:ascii="Arial" w:hAnsi="Arial" w:cs="Arial"/>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C1866">
        <w:rPr>
          <w:rFonts w:ascii="Arial" w:hAnsi="Arial" w:cs="Arial"/>
          <w:sz w:val="24"/>
          <w:szCs w:val="24"/>
          <w:lang w:eastAsia="ar-SA"/>
        </w:rPr>
        <w:t>.</w:t>
      </w:r>
    </w:p>
    <w:p w:rsidR="00D74EAD" w:rsidRPr="00DC1866" w:rsidRDefault="00D74EAD" w:rsidP="00D74EAD">
      <w:pPr>
        <w:pStyle w:val="1-"/>
        <w:ind w:firstLine="567"/>
        <w:rPr>
          <w:rFonts w:ascii="Arial" w:hAnsi="Arial" w:cs="Arial"/>
          <w:b w:val="0"/>
          <w:sz w:val="24"/>
          <w:szCs w:val="24"/>
        </w:rPr>
      </w:pPr>
      <w:bookmarkStart w:id="157" w:name="_Toc468470754"/>
      <w:bookmarkStart w:id="158" w:name="_Toc473648667"/>
      <w:bookmarkStart w:id="159" w:name="_Toc475650594"/>
      <w:bookmarkStart w:id="160" w:name="_Toc482370943"/>
      <w:r w:rsidRPr="00DC1866">
        <w:rPr>
          <w:rFonts w:ascii="Arial" w:hAnsi="Arial" w:cs="Arial"/>
          <w:b w:val="0"/>
          <w:sz w:val="24"/>
          <w:szCs w:val="24"/>
          <w:lang w:val="en-US"/>
        </w:rPr>
        <w:t>VI</w:t>
      </w:r>
      <w:r w:rsidRPr="00DC1866">
        <w:rPr>
          <w:rFonts w:ascii="Arial" w:hAnsi="Arial" w:cs="Arial"/>
          <w:b w:val="0"/>
          <w:sz w:val="24"/>
          <w:szCs w:val="24"/>
        </w:rPr>
        <w:t>. Правила обработки персональных данных при предоставлении Муниципальной услуги</w:t>
      </w:r>
      <w:bookmarkEnd w:id="157"/>
      <w:bookmarkEnd w:id="158"/>
      <w:bookmarkEnd w:id="159"/>
      <w:bookmarkEnd w:id="160"/>
    </w:p>
    <w:p w:rsidR="00D74EAD" w:rsidRPr="00DC1866" w:rsidRDefault="00D74EAD" w:rsidP="00D74EAD">
      <w:pPr>
        <w:pStyle w:val="2-"/>
        <w:numPr>
          <w:ilvl w:val="0"/>
          <w:numId w:val="0"/>
        </w:numPr>
        <w:ind w:firstLine="567"/>
        <w:rPr>
          <w:rFonts w:ascii="Arial" w:hAnsi="Arial" w:cs="Arial"/>
          <w:b w:val="0"/>
          <w:i w:val="0"/>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sidRPr="00DC1866">
        <w:rPr>
          <w:rFonts w:ascii="Arial" w:hAnsi="Arial" w:cs="Arial"/>
          <w:b w:val="0"/>
          <w:i w:val="0"/>
          <w:sz w:val="24"/>
          <w:szCs w:val="24"/>
        </w:rPr>
        <w:t xml:space="preserve">30. </w:t>
      </w:r>
      <w:bookmarkStart w:id="167" w:name="_Toc468470755"/>
      <w:bookmarkStart w:id="168" w:name="_Toc473648668"/>
      <w:bookmarkStart w:id="169" w:name="_Toc475650595"/>
      <w:r w:rsidRPr="00DC1866">
        <w:rPr>
          <w:rFonts w:ascii="Arial" w:hAnsi="Arial" w:cs="Arial"/>
          <w:b w:val="0"/>
          <w:i w:val="0"/>
          <w:sz w:val="24"/>
          <w:szCs w:val="24"/>
        </w:rPr>
        <w:t>Правила обработки персональных данных при предоставлении Муниципальной услуги</w:t>
      </w:r>
      <w:bookmarkEnd w:id="166"/>
      <w:bookmarkEnd w:id="167"/>
      <w:bookmarkEnd w:id="168"/>
      <w:bookmarkEnd w:id="169"/>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30.3. Обработке подлежат только персональные данные, которые отвечают целям </w:t>
      </w:r>
      <w:r w:rsidRPr="00DC1866">
        <w:rPr>
          <w:rFonts w:ascii="Arial" w:hAnsi="Arial" w:cs="Arial"/>
          <w:sz w:val="24"/>
          <w:szCs w:val="24"/>
          <w:lang w:eastAsia="ru-RU"/>
        </w:rPr>
        <w:br/>
        <w:t>их обработки.</w:t>
      </w:r>
    </w:p>
    <w:p w:rsidR="00D74EAD" w:rsidRPr="00DC1866" w:rsidRDefault="00D74EAD" w:rsidP="00D74EAD">
      <w:pPr>
        <w:pStyle w:val="11"/>
        <w:numPr>
          <w:ilvl w:val="0"/>
          <w:numId w:val="0"/>
        </w:numPr>
        <w:ind w:firstLine="567"/>
        <w:rPr>
          <w:rFonts w:ascii="Arial" w:hAnsi="Arial" w:cs="Arial"/>
          <w:sz w:val="24"/>
          <w:szCs w:val="24"/>
          <w:lang w:eastAsia="ru-RU"/>
        </w:rPr>
      </w:pPr>
      <w:bookmarkStart w:id="170" w:name="_Ref438372417"/>
      <w:r w:rsidRPr="00DC1866">
        <w:rPr>
          <w:rFonts w:ascii="Arial" w:hAnsi="Arial" w:cs="Arial"/>
          <w:sz w:val="24"/>
          <w:szCs w:val="24"/>
          <w:lang w:eastAsia="ru-RU"/>
        </w:rPr>
        <w:t xml:space="preserve">30.4. Целью обработки персональных данных является исполнение должностных обязанностей и полномочий </w:t>
      </w:r>
      <w:r w:rsidRPr="00DC1866">
        <w:rPr>
          <w:rFonts w:ascii="Arial" w:hAnsi="Arial" w:cs="Arial"/>
          <w:sz w:val="24"/>
          <w:szCs w:val="24"/>
        </w:rPr>
        <w:t>специалист</w:t>
      </w:r>
      <w:r w:rsidRPr="00DC1866">
        <w:rPr>
          <w:rFonts w:ascii="Arial" w:hAnsi="Arial" w:cs="Arial"/>
          <w:sz w:val="24"/>
          <w:szCs w:val="24"/>
          <w:lang w:eastAsia="ru-RU"/>
        </w:rPr>
        <w:t xml:space="preserve">ами </w:t>
      </w:r>
      <w:r w:rsidRPr="00DC1866">
        <w:rPr>
          <w:rFonts w:ascii="Arial" w:hAnsi="Arial" w:cs="Arial"/>
          <w:sz w:val="24"/>
          <w:szCs w:val="24"/>
        </w:rPr>
        <w:t xml:space="preserve">Администрации </w:t>
      </w:r>
      <w:r w:rsidRPr="00DC1866">
        <w:rPr>
          <w:rFonts w:ascii="Arial" w:hAnsi="Arial" w:cs="Arial"/>
          <w:sz w:val="24"/>
          <w:szCs w:val="24"/>
          <w:lang w:eastAsia="ru-RU"/>
        </w:rPr>
        <w:t xml:space="preserve">в процессе предоставления Муниципальной услуги, а также осуществления установленных законодательством </w:t>
      </w:r>
      <w:r w:rsidRPr="00DC1866">
        <w:rPr>
          <w:rFonts w:ascii="Arial" w:hAnsi="Arial" w:cs="Arial"/>
          <w:sz w:val="24"/>
          <w:szCs w:val="24"/>
          <w:lang w:eastAsia="ru-RU"/>
        </w:rPr>
        <w:lastRenderedPageBreak/>
        <w:t>Российской Федерации государственных функций по обработке результатов предоставленной Муниципальной услуги.</w:t>
      </w:r>
      <w:bookmarkEnd w:id="170"/>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C1866">
        <w:rPr>
          <w:rFonts w:ascii="Arial" w:hAnsi="Arial" w:cs="Arial"/>
          <w:sz w:val="24"/>
          <w:szCs w:val="24"/>
          <w:lang w:eastAsia="ru-RU"/>
        </w:rPr>
        <w:br/>
        <w:t>не должны быть избыточными по отношению к заявленной цели их обработки.</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C1866">
        <w:rPr>
          <w:rFonts w:ascii="Arial" w:hAnsi="Arial" w:cs="Arial"/>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C1866">
        <w:rPr>
          <w:rFonts w:ascii="Arial" w:hAnsi="Arial" w:cs="Arial"/>
          <w:sz w:val="24"/>
          <w:szCs w:val="24"/>
          <w:lang w:eastAsia="ru-RU"/>
        </w:rPr>
        <w:br/>
        <w:t xml:space="preserve">их принятие по удалению или уточнению </w:t>
      </w:r>
      <w:proofErr w:type="gramStart"/>
      <w:r w:rsidRPr="00DC1866">
        <w:rPr>
          <w:rFonts w:ascii="Arial" w:hAnsi="Arial" w:cs="Arial"/>
          <w:sz w:val="24"/>
          <w:szCs w:val="24"/>
          <w:lang w:eastAsia="ru-RU"/>
        </w:rPr>
        <w:t>неполных</w:t>
      </w:r>
      <w:proofErr w:type="gramEnd"/>
      <w:r w:rsidRPr="00DC1866">
        <w:rPr>
          <w:rFonts w:ascii="Arial" w:hAnsi="Arial" w:cs="Arial"/>
          <w:sz w:val="24"/>
          <w:szCs w:val="24"/>
          <w:lang w:eastAsia="ru-RU"/>
        </w:rPr>
        <w:t xml:space="preserve"> или неточных данных.</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DC1866">
        <w:rPr>
          <w:rFonts w:ascii="Arial" w:hAnsi="Arial" w:cs="Arial"/>
          <w:sz w:val="24"/>
          <w:szCs w:val="24"/>
          <w:lang w:eastAsia="ru-RU"/>
        </w:rPr>
        <w:t>поручителем</w:t>
      </w:r>
      <w:proofErr w:type="gramEnd"/>
      <w:r w:rsidRPr="00DC1866">
        <w:rPr>
          <w:rFonts w:ascii="Arial" w:hAnsi="Arial" w:cs="Arial"/>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C1866">
        <w:rPr>
          <w:rFonts w:ascii="Arial" w:hAnsi="Arial" w:cs="Arial"/>
          <w:sz w:val="24"/>
          <w:szCs w:val="24"/>
          <w:lang w:eastAsia="ru-RU"/>
        </w:rPr>
        <w:br/>
        <w:t>в достижении этих целей, если иное не предусмотрено законодательством.</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30.11. При обработке и хранении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w:t>
      </w:r>
      <w:r w:rsidRPr="00DC1866">
        <w:rPr>
          <w:rFonts w:ascii="Arial" w:hAnsi="Arial" w:cs="Arial"/>
          <w:sz w:val="24"/>
          <w:szCs w:val="24"/>
          <w:lang w:eastAsia="ru-RU"/>
        </w:rPr>
        <w:lastRenderedPageBreak/>
        <w:t>субъекта персональных данных на основаниях, предусмотренных федеральными законами.</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D74EAD" w:rsidRPr="00DC1866" w:rsidRDefault="00D74EAD" w:rsidP="003E4280">
      <w:pPr>
        <w:pStyle w:val="10"/>
        <w:numPr>
          <w:ilvl w:val="0"/>
          <w:numId w:val="6"/>
        </w:numPr>
        <w:ind w:left="0" w:firstLine="567"/>
        <w:rPr>
          <w:rFonts w:ascii="Arial" w:hAnsi="Arial" w:cs="Arial"/>
          <w:sz w:val="24"/>
          <w:szCs w:val="24"/>
          <w:lang w:eastAsia="ru-RU"/>
        </w:rPr>
      </w:pPr>
      <w:r w:rsidRPr="00DC1866">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D74EAD" w:rsidRPr="00DC1866" w:rsidRDefault="00D74EAD" w:rsidP="00D74EAD">
      <w:pPr>
        <w:pStyle w:val="10"/>
        <w:ind w:left="0" w:firstLine="567"/>
        <w:rPr>
          <w:rFonts w:ascii="Arial" w:hAnsi="Arial" w:cs="Arial"/>
          <w:sz w:val="24"/>
          <w:szCs w:val="24"/>
          <w:lang w:eastAsia="ru-RU"/>
        </w:rPr>
      </w:pPr>
      <w:r w:rsidRPr="00DC1866">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74EAD" w:rsidRPr="00DC1866" w:rsidRDefault="00D74EAD" w:rsidP="003E4280">
      <w:pPr>
        <w:pStyle w:val="10"/>
        <w:numPr>
          <w:ilvl w:val="0"/>
          <w:numId w:val="26"/>
        </w:numPr>
        <w:ind w:left="0" w:firstLine="567"/>
        <w:rPr>
          <w:rFonts w:ascii="Arial" w:hAnsi="Arial" w:cs="Arial"/>
          <w:sz w:val="24"/>
          <w:szCs w:val="24"/>
          <w:lang w:eastAsia="ru-RU"/>
        </w:rPr>
      </w:pPr>
      <w:r w:rsidRPr="00DC1866">
        <w:rPr>
          <w:rFonts w:ascii="Arial" w:hAnsi="Arial" w:cs="Arial"/>
          <w:sz w:val="24"/>
          <w:szCs w:val="24"/>
          <w:lang w:eastAsia="ru-RU"/>
        </w:rPr>
        <w:t xml:space="preserve">соблюдать правила использования персональных данных, порядок их учета </w:t>
      </w:r>
      <w:r w:rsidRPr="00DC1866">
        <w:rPr>
          <w:rFonts w:ascii="Arial" w:hAnsi="Arial" w:cs="Arial"/>
          <w:sz w:val="24"/>
          <w:szCs w:val="24"/>
          <w:lang w:eastAsia="ru-RU"/>
        </w:rPr>
        <w:br/>
        <w:t>и хранения, исключить доступ к ним посторонних лиц;</w:t>
      </w:r>
    </w:p>
    <w:p w:rsidR="00D74EAD" w:rsidRPr="00DC1866" w:rsidRDefault="00D74EAD" w:rsidP="003E4280">
      <w:pPr>
        <w:pStyle w:val="10"/>
        <w:numPr>
          <w:ilvl w:val="0"/>
          <w:numId w:val="26"/>
        </w:numPr>
        <w:ind w:left="0" w:firstLine="567"/>
        <w:rPr>
          <w:rFonts w:ascii="Arial" w:hAnsi="Arial" w:cs="Arial"/>
          <w:sz w:val="24"/>
          <w:szCs w:val="24"/>
          <w:lang w:eastAsia="ru-RU"/>
        </w:rPr>
      </w:pPr>
      <w:r w:rsidRPr="00DC1866">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74EAD" w:rsidRPr="00DC1866" w:rsidRDefault="00D74EAD" w:rsidP="003E4280">
      <w:pPr>
        <w:pStyle w:val="10"/>
        <w:numPr>
          <w:ilvl w:val="0"/>
          <w:numId w:val="6"/>
        </w:numPr>
        <w:ind w:left="0" w:firstLine="567"/>
        <w:rPr>
          <w:rFonts w:ascii="Arial" w:hAnsi="Arial" w:cs="Arial"/>
          <w:sz w:val="24"/>
          <w:szCs w:val="24"/>
          <w:lang w:eastAsia="ru-RU"/>
        </w:rPr>
      </w:pPr>
      <w:r w:rsidRPr="00DC1866">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74EAD" w:rsidRPr="00DC1866" w:rsidRDefault="00D74EAD" w:rsidP="003E4280">
      <w:pPr>
        <w:pStyle w:val="10"/>
        <w:numPr>
          <w:ilvl w:val="0"/>
          <w:numId w:val="26"/>
        </w:numPr>
        <w:ind w:left="0" w:firstLine="567"/>
        <w:rPr>
          <w:rFonts w:ascii="Arial" w:hAnsi="Arial" w:cs="Arial"/>
          <w:sz w:val="24"/>
          <w:szCs w:val="24"/>
          <w:lang w:eastAsia="ru-RU"/>
        </w:rPr>
      </w:pPr>
      <w:r w:rsidRPr="00DC1866">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74EAD" w:rsidRPr="00DC1866" w:rsidRDefault="00D74EAD" w:rsidP="003E4280">
      <w:pPr>
        <w:pStyle w:val="10"/>
        <w:numPr>
          <w:ilvl w:val="0"/>
          <w:numId w:val="26"/>
        </w:numPr>
        <w:ind w:left="0" w:firstLine="567"/>
        <w:rPr>
          <w:rFonts w:ascii="Arial" w:hAnsi="Arial" w:cs="Arial"/>
          <w:sz w:val="24"/>
          <w:szCs w:val="24"/>
          <w:lang w:eastAsia="ru-RU"/>
        </w:rPr>
      </w:pPr>
      <w:r w:rsidRPr="00DC1866">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74EAD" w:rsidRPr="00DC1866" w:rsidRDefault="00D74EAD" w:rsidP="00D74EAD">
      <w:pPr>
        <w:pStyle w:val="11"/>
        <w:numPr>
          <w:ilvl w:val="0"/>
          <w:numId w:val="0"/>
        </w:numPr>
        <w:ind w:firstLine="567"/>
        <w:rPr>
          <w:rFonts w:ascii="Arial" w:hAnsi="Arial" w:cs="Arial"/>
          <w:sz w:val="24"/>
          <w:szCs w:val="24"/>
          <w:lang w:eastAsia="ru-RU"/>
        </w:rPr>
      </w:pPr>
      <w:r w:rsidRPr="00DC1866">
        <w:rPr>
          <w:rFonts w:ascii="Arial" w:hAnsi="Arial" w:cs="Arial"/>
          <w:sz w:val="24"/>
          <w:szCs w:val="24"/>
          <w:lang w:eastAsia="ru-RU"/>
        </w:rPr>
        <w:lastRenderedPageBreak/>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74EAD" w:rsidRPr="00DC1866" w:rsidRDefault="00D74EAD" w:rsidP="00DC1866">
      <w:pPr>
        <w:suppressAutoHyphens/>
        <w:autoSpaceDE w:val="0"/>
        <w:autoSpaceDN w:val="0"/>
        <w:adjustRightInd w:val="0"/>
        <w:ind w:firstLine="567"/>
        <w:jc w:val="right"/>
        <w:rPr>
          <w:rFonts w:ascii="Arial" w:hAnsi="Arial" w:cs="Arial"/>
          <w:lang w:eastAsia="ru-RU"/>
        </w:rPr>
      </w:pPr>
      <w:r w:rsidRPr="00DC1866">
        <w:rPr>
          <w:rFonts w:ascii="Arial" w:hAnsi="Arial" w:cs="Arial"/>
          <w:lang w:eastAsia="ru-RU"/>
        </w:rPr>
        <w:t xml:space="preserve"> </w:t>
      </w:r>
      <w:bookmarkStart w:id="171" w:name="_Toc468470756"/>
      <w:bookmarkStart w:id="172" w:name="_Toc476260290"/>
      <w:bookmarkStart w:id="173" w:name="_Toc482370945"/>
      <w:r w:rsidRPr="00DC1866">
        <w:rPr>
          <w:rFonts w:ascii="Arial" w:hAnsi="Arial" w:cs="Arial"/>
        </w:rPr>
        <w:t>Приложение 1</w:t>
      </w:r>
      <w:bookmarkEnd w:id="171"/>
      <w:bookmarkEnd w:id="172"/>
      <w:bookmarkEnd w:id="173"/>
    </w:p>
    <w:p w:rsidR="00D74EAD" w:rsidRPr="00DC1866" w:rsidRDefault="00D74EAD" w:rsidP="00DC1866">
      <w:pPr>
        <w:ind w:left="6946"/>
        <w:jc w:val="right"/>
        <w:rPr>
          <w:rFonts w:ascii="Arial" w:hAnsi="Arial" w:cs="Arial"/>
          <w:bCs/>
          <w:iCs/>
          <w:lang w:eastAsia="ru-RU"/>
        </w:rPr>
      </w:pPr>
      <w:r w:rsidRPr="00DC1866">
        <w:rPr>
          <w:rFonts w:ascii="Arial" w:hAnsi="Arial" w:cs="Arial"/>
          <w:lang w:eastAsia="ar-SA"/>
        </w:rPr>
        <w:t>к Типовой форме административного регламента по предоставлению Муниципальной услуги</w:t>
      </w:r>
    </w:p>
    <w:p w:rsidR="00D74EAD" w:rsidRPr="00DC1866" w:rsidRDefault="00D74EAD" w:rsidP="00D74EAD">
      <w:pPr>
        <w:pStyle w:val="1-"/>
        <w:rPr>
          <w:rFonts w:ascii="Arial" w:hAnsi="Arial" w:cs="Arial"/>
          <w:b w:val="0"/>
          <w:sz w:val="24"/>
          <w:szCs w:val="24"/>
        </w:rPr>
      </w:pPr>
      <w:bookmarkStart w:id="174" w:name="_Toc482370946"/>
      <w:r w:rsidRPr="00DC1866">
        <w:rPr>
          <w:rFonts w:ascii="Arial" w:hAnsi="Arial" w:cs="Arial"/>
          <w:b w:val="0"/>
          <w:sz w:val="24"/>
          <w:szCs w:val="24"/>
        </w:rPr>
        <w:t>Термины и определения</w:t>
      </w:r>
      <w:bookmarkEnd w:id="174"/>
    </w:p>
    <w:p w:rsidR="00D74EAD" w:rsidRPr="00DC1866" w:rsidRDefault="00D74EAD" w:rsidP="00D74EAD">
      <w:pPr>
        <w:pStyle w:val="affff5"/>
        <w:rPr>
          <w:rFonts w:ascii="Arial" w:hAnsi="Arial" w:cs="Arial"/>
          <w:sz w:val="24"/>
          <w:szCs w:val="24"/>
        </w:rPr>
      </w:pPr>
      <w:r w:rsidRPr="00DC1866">
        <w:rPr>
          <w:rFonts w:ascii="Arial" w:hAnsi="Arial" w:cs="Arial"/>
          <w:sz w:val="24"/>
          <w:szCs w:val="24"/>
        </w:rPr>
        <w:t>В Административном регламенте используются следующие термины и определения:</w:t>
      </w:r>
    </w:p>
    <w:tbl>
      <w:tblPr>
        <w:tblStyle w:val="aff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DC1866">
              <w:rPr>
                <w:rFonts w:ascii="Arial" w:hAnsi="Arial" w:cs="Arial"/>
                <w:sz w:val="24"/>
                <w:szCs w:val="24"/>
              </w:rPr>
              <w:t xml:space="preserve">ЕСИА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заявитель</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лицо, обращающееся с заявлением о предоставлении Муниципальной услуги;</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заявитель, зарегистрированный в ЕСИА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заявление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личный кабинет</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модуль оказания услуг ЕИС ОУ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модуль МФЦ ЕИС ОУ</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модуль МФЦ единой информационной системы оказания услуг, установленный в МФЦ;</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МФЦ</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многофункциональный центр предоставления государственных и муниципальных услуг;</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муниципальная услуга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9C4F45" w:rsidRPr="00DC1866" w:rsidTr="00DC1866">
        <w:tc>
          <w:tcPr>
            <w:tcW w:w="2093"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 xml:space="preserve">органы власти </w:t>
            </w:r>
          </w:p>
        </w:tc>
        <w:tc>
          <w:tcPr>
            <w:tcW w:w="283" w:type="dxa"/>
          </w:tcPr>
          <w:p w:rsidR="00D74EAD" w:rsidRPr="00DC1866" w:rsidRDefault="00D74EAD" w:rsidP="008340FD">
            <w:pPr>
              <w:pStyle w:val="affff5"/>
              <w:ind w:firstLine="0"/>
              <w:rPr>
                <w:rFonts w:ascii="Arial" w:hAnsi="Arial" w:cs="Arial"/>
                <w:sz w:val="24"/>
                <w:szCs w:val="24"/>
              </w:rPr>
            </w:pPr>
          </w:p>
        </w:tc>
        <w:tc>
          <w:tcPr>
            <w:tcW w:w="7761" w:type="dxa"/>
          </w:tcPr>
          <w:p w:rsidR="00D74EAD" w:rsidRPr="00DC1866" w:rsidRDefault="00D74EAD" w:rsidP="008340FD">
            <w:pPr>
              <w:pStyle w:val="affff5"/>
              <w:ind w:firstLine="0"/>
              <w:rPr>
                <w:rFonts w:ascii="Arial" w:hAnsi="Arial" w:cs="Arial"/>
                <w:sz w:val="24"/>
                <w:szCs w:val="24"/>
              </w:rPr>
            </w:pPr>
            <w:r w:rsidRPr="00DC1866">
              <w:rPr>
                <w:rFonts w:ascii="Arial" w:hAnsi="Arial" w:cs="Arial"/>
                <w:sz w:val="24"/>
                <w:szCs w:val="24"/>
              </w:rPr>
              <w:t>государственные органы, участвующие в предоставлении государственных и муниципальных услуг;</w:t>
            </w:r>
          </w:p>
        </w:tc>
      </w:tr>
    </w:tbl>
    <w:p w:rsidR="00D74EAD" w:rsidRPr="00DC1866" w:rsidRDefault="00D74EAD" w:rsidP="00D74EAD">
      <w:pPr>
        <w:pStyle w:val="1-"/>
        <w:jc w:val="left"/>
        <w:outlineLvl w:val="9"/>
        <w:rPr>
          <w:rFonts w:ascii="Arial" w:hAnsi="Arial" w:cs="Arial"/>
          <w:b w:val="0"/>
          <w:sz w:val="24"/>
          <w:szCs w:val="24"/>
        </w:rPr>
      </w:pPr>
    </w:p>
    <w:p w:rsidR="00D74EAD" w:rsidRPr="00DC1866" w:rsidRDefault="00D74EAD" w:rsidP="00DC1866">
      <w:pPr>
        <w:pStyle w:val="1-"/>
        <w:spacing w:before="0" w:after="0"/>
        <w:ind w:left="6663"/>
        <w:jc w:val="right"/>
        <w:rPr>
          <w:rFonts w:ascii="Arial" w:hAnsi="Arial" w:cs="Arial"/>
          <w:b w:val="0"/>
          <w:sz w:val="24"/>
          <w:szCs w:val="24"/>
        </w:rPr>
      </w:pPr>
      <w:bookmarkStart w:id="181" w:name="_Toc482370947"/>
      <w:r w:rsidRPr="00DC1866">
        <w:rPr>
          <w:rFonts w:ascii="Arial" w:hAnsi="Arial" w:cs="Arial"/>
          <w:b w:val="0"/>
          <w:sz w:val="24"/>
          <w:szCs w:val="24"/>
        </w:rPr>
        <w:t>Приложение 2</w:t>
      </w:r>
      <w:bookmarkEnd w:id="181"/>
    </w:p>
    <w:p w:rsidR="00D74EAD" w:rsidRPr="00DC1866" w:rsidRDefault="00D74EAD" w:rsidP="00DC1866">
      <w:pPr>
        <w:ind w:left="6663"/>
        <w:jc w:val="right"/>
        <w:rPr>
          <w:rFonts w:ascii="Arial" w:hAnsi="Arial" w:cs="Arial"/>
          <w:bCs/>
          <w:iCs/>
          <w:lang w:eastAsia="ru-RU"/>
        </w:rPr>
      </w:pPr>
      <w:r w:rsidRPr="00DC1866">
        <w:rPr>
          <w:rFonts w:ascii="Arial" w:hAnsi="Arial" w:cs="Arial"/>
          <w:lang w:eastAsia="ar-SA"/>
        </w:rPr>
        <w:t>к Типовой форме административного регламента по предоставлению Муниципальной услуги</w:t>
      </w:r>
    </w:p>
    <w:p w:rsidR="00D74EAD" w:rsidRPr="00DC1866" w:rsidRDefault="00D74EAD" w:rsidP="00D74EAD">
      <w:pPr>
        <w:pStyle w:val="20"/>
        <w:jc w:val="center"/>
        <w:rPr>
          <w:rFonts w:cs="Arial"/>
          <w:b w:val="0"/>
          <w:i w:val="0"/>
          <w:sz w:val="24"/>
          <w:szCs w:val="24"/>
        </w:rPr>
      </w:pPr>
      <w:bookmarkStart w:id="182" w:name="_Toc475650599"/>
      <w:bookmarkStart w:id="183" w:name="_Toc482370948"/>
      <w:r w:rsidRPr="00DC1866">
        <w:rPr>
          <w:rFonts w:cs="Arial"/>
          <w:b w:val="0"/>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2"/>
      <w:bookmarkEnd w:id="183"/>
    </w:p>
    <w:p w:rsidR="00D74EAD" w:rsidRPr="00DC1866" w:rsidRDefault="00D74EAD" w:rsidP="00D74EAD">
      <w:pPr>
        <w:ind w:firstLine="540"/>
        <w:contextualSpacing/>
        <w:jc w:val="center"/>
        <w:rPr>
          <w:rFonts w:ascii="Arial" w:hAnsi="Arial" w:cs="Arial"/>
          <w:lang w:eastAsia="ru-RU"/>
        </w:rPr>
      </w:pPr>
    </w:p>
    <w:p w:rsidR="00D74EAD" w:rsidRPr="00DC1866" w:rsidRDefault="00D74EAD" w:rsidP="00D74EAD">
      <w:pPr>
        <w:suppressAutoHyphens/>
        <w:jc w:val="both"/>
        <w:rPr>
          <w:rFonts w:ascii="Arial" w:hAnsi="Arial" w:cs="Arial"/>
          <w:lang w:eastAsia="ar-SA"/>
        </w:rPr>
      </w:pPr>
      <w:r w:rsidRPr="00DC1866">
        <w:rPr>
          <w:rFonts w:ascii="Arial" w:hAnsi="Arial" w:cs="Arial"/>
          <w:lang w:eastAsia="ar-SA"/>
        </w:rPr>
        <w:t>1. Администрация городского округа Павловский Посад Московской области.</w:t>
      </w:r>
    </w:p>
    <w:p w:rsidR="00D74EAD" w:rsidRPr="00DC1866" w:rsidRDefault="00D74EAD" w:rsidP="00D74EAD">
      <w:pPr>
        <w:suppressAutoHyphens/>
        <w:autoSpaceDE w:val="0"/>
        <w:autoSpaceDN w:val="0"/>
        <w:adjustRightInd w:val="0"/>
        <w:ind w:right="-143" w:firstLine="540"/>
        <w:rPr>
          <w:rFonts w:ascii="Arial" w:hAnsi="Arial" w:cs="Arial"/>
          <w:u w:val="single"/>
          <w:lang w:eastAsia="ar-SA"/>
        </w:rPr>
      </w:pPr>
      <w:r w:rsidRPr="00DC1866">
        <w:rPr>
          <w:rFonts w:ascii="Arial" w:hAnsi="Arial" w:cs="Arial"/>
          <w:lang w:eastAsia="ar-SA"/>
        </w:rPr>
        <w:t xml:space="preserve">Место нахождения: </w:t>
      </w:r>
      <w:r w:rsidRPr="00DC1866">
        <w:rPr>
          <w:rFonts w:ascii="Arial" w:hAnsi="Arial" w:cs="Arial"/>
          <w:u w:val="single"/>
          <w:lang w:eastAsia="ar-SA"/>
        </w:rPr>
        <w:t>Московская область, г. Павловский Посад, пл. Революции, д. 4.</w:t>
      </w:r>
    </w:p>
    <w:p w:rsidR="00D74EAD" w:rsidRPr="00DC1866" w:rsidRDefault="00D74EAD" w:rsidP="00D74EAD">
      <w:pPr>
        <w:suppressAutoHyphens/>
        <w:rPr>
          <w:rFonts w:ascii="Arial" w:hAnsi="Arial" w:cs="Arial"/>
          <w:lang w:eastAsia="ar-SA"/>
        </w:rPr>
      </w:pPr>
    </w:p>
    <w:p w:rsidR="00D74EAD" w:rsidRPr="00DC1866" w:rsidRDefault="00D74EAD" w:rsidP="00D74EAD">
      <w:pPr>
        <w:suppressAutoHyphens/>
        <w:rPr>
          <w:rFonts w:ascii="Arial" w:hAnsi="Arial" w:cs="Arial"/>
          <w:u w:val="single"/>
          <w:lang w:eastAsia="ar-SA"/>
        </w:rPr>
      </w:pPr>
      <w:r w:rsidRPr="00DC1866">
        <w:rPr>
          <w:rFonts w:ascii="Arial" w:hAnsi="Arial" w:cs="Arial"/>
          <w:lang w:eastAsia="ar-SA"/>
        </w:rPr>
        <w:t xml:space="preserve">Почтовый адрес: </w:t>
      </w:r>
      <w:r w:rsidRPr="00DC1866">
        <w:rPr>
          <w:rFonts w:ascii="Arial" w:hAnsi="Arial" w:cs="Arial"/>
          <w:u w:val="single"/>
          <w:lang w:eastAsia="ar-SA"/>
        </w:rPr>
        <w:t>142500</w:t>
      </w:r>
    </w:p>
    <w:p w:rsidR="00D74EAD" w:rsidRPr="00DC1866" w:rsidRDefault="00D74EAD" w:rsidP="00D74EAD">
      <w:pPr>
        <w:suppressAutoHyphens/>
        <w:rPr>
          <w:rFonts w:ascii="Arial" w:hAnsi="Arial" w:cs="Arial"/>
          <w:lang w:eastAsia="ar-SA"/>
        </w:rPr>
      </w:pPr>
      <w:r w:rsidRPr="00DC1866">
        <w:rPr>
          <w:rFonts w:ascii="Arial" w:hAnsi="Arial" w:cs="Arial"/>
          <w:lang w:eastAsia="ar-SA"/>
        </w:rPr>
        <w:t>Контактный телефон: 8 (49643) 2-11-79; 8 (49643) 2-04-89.</w:t>
      </w:r>
    </w:p>
    <w:p w:rsidR="00D74EAD" w:rsidRPr="00DC1866" w:rsidRDefault="00D74EAD" w:rsidP="00D74EAD">
      <w:pPr>
        <w:suppressAutoHyphens/>
        <w:rPr>
          <w:rFonts w:ascii="Arial" w:hAnsi="Arial" w:cs="Arial"/>
          <w:lang w:eastAsia="ar-SA"/>
        </w:rPr>
      </w:pPr>
      <w:r w:rsidRPr="00DC1866">
        <w:rPr>
          <w:rFonts w:ascii="Arial" w:hAnsi="Arial" w:cs="Arial"/>
          <w:lang w:eastAsia="ar-SA"/>
        </w:rPr>
        <w:t>Горячая линия Губернатора Московской области: 8-800-550-50-30.</w:t>
      </w:r>
    </w:p>
    <w:p w:rsidR="00D74EAD" w:rsidRPr="00DC1866" w:rsidRDefault="00D74EAD" w:rsidP="00D74EAD">
      <w:pPr>
        <w:suppressAutoHyphens/>
        <w:rPr>
          <w:rFonts w:ascii="Arial" w:hAnsi="Arial" w:cs="Arial"/>
          <w:lang w:eastAsia="ar-SA"/>
        </w:rPr>
      </w:pPr>
      <w:r w:rsidRPr="00DC1866">
        <w:rPr>
          <w:rFonts w:ascii="Arial" w:hAnsi="Arial" w:cs="Arial"/>
          <w:lang w:eastAsia="ar-SA"/>
        </w:rPr>
        <w:t>Официальный сайт в информационно-коммуникационной сети «Интернет»: http://</w:t>
      </w:r>
      <w:r w:rsidRPr="00DC1866">
        <w:rPr>
          <w:rFonts w:ascii="Arial" w:hAnsi="Arial" w:cs="Arial"/>
          <w:lang w:val="en-US" w:eastAsia="ar-SA"/>
        </w:rPr>
        <w:t>www</w:t>
      </w:r>
      <w:r w:rsidRPr="00DC1866">
        <w:rPr>
          <w:rFonts w:ascii="Arial" w:hAnsi="Arial" w:cs="Arial"/>
          <w:lang w:eastAsia="ar-SA"/>
        </w:rPr>
        <w:t>.</w:t>
      </w:r>
      <w:proofErr w:type="spellStart"/>
      <w:r w:rsidRPr="00DC1866">
        <w:rPr>
          <w:rFonts w:ascii="Arial" w:hAnsi="Arial" w:cs="Arial"/>
          <w:lang w:val="en-US" w:eastAsia="ar-SA"/>
        </w:rPr>
        <w:t>pavpos</w:t>
      </w:r>
      <w:proofErr w:type="spellEnd"/>
      <w:r w:rsidRPr="00DC1866">
        <w:rPr>
          <w:rFonts w:ascii="Arial" w:hAnsi="Arial" w:cs="Arial"/>
          <w:lang w:eastAsia="ar-SA"/>
        </w:rPr>
        <w:t>.</w:t>
      </w:r>
      <w:proofErr w:type="spellStart"/>
      <w:r w:rsidRPr="00DC1866">
        <w:rPr>
          <w:rFonts w:ascii="Arial" w:hAnsi="Arial" w:cs="Arial"/>
          <w:lang w:val="en-US" w:eastAsia="ar-SA"/>
        </w:rPr>
        <w:t>ru</w:t>
      </w:r>
      <w:proofErr w:type="spellEnd"/>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Адрес электронной почты в сети Интернет: </w:t>
      </w:r>
      <w:hyperlink r:id="rId12" w:history="1">
        <w:r w:rsidRPr="00DC1866">
          <w:rPr>
            <w:rFonts w:ascii="Arial" w:hAnsi="Arial" w:cs="Arial"/>
            <w:u w:val="single"/>
            <w:lang w:val="en-US" w:eastAsia="ar-SA"/>
          </w:rPr>
          <w:t>pavpos</w:t>
        </w:r>
        <w:r w:rsidRPr="00DC1866">
          <w:rPr>
            <w:rFonts w:ascii="Arial" w:hAnsi="Arial" w:cs="Arial"/>
            <w:u w:val="single"/>
            <w:lang w:eastAsia="ar-SA"/>
          </w:rPr>
          <w:t>@</w:t>
        </w:r>
        <w:r w:rsidRPr="00DC1866">
          <w:rPr>
            <w:rFonts w:ascii="Arial" w:hAnsi="Arial" w:cs="Arial"/>
            <w:u w:val="single"/>
            <w:lang w:val="en-US" w:eastAsia="ar-SA"/>
          </w:rPr>
          <w:t>mosreg</w:t>
        </w:r>
        <w:r w:rsidRPr="00DC1866">
          <w:rPr>
            <w:rFonts w:ascii="Arial" w:hAnsi="Arial" w:cs="Arial"/>
            <w:u w:val="single"/>
            <w:lang w:eastAsia="ar-SA"/>
          </w:rPr>
          <w:t>.</w:t>
        </w:r>
        <w:r w:rsidRPr="00DC1866">
          <w:rPr>
            <w:rFonts w:ascii="Arial" w:hAnsi="Arial" w:cs="Arial"/>
            <w:u w:val="single"/>
            <w:lang w:val="en-US" w:eastAsia="ar-SA"/>
          </w:rPr>
          <w:t>ru</w:t>
        </w:r>
      </w:hyperlink>
      <w:r w:rsidRPr="00DC1866">
        <w:rPr>
          <w:rFonts w:ascii="Arial" w:hAnsi="Arial" w:cs="Arial"/>
          <w:lang w:eastAsia="ar-SA"/>
        </w:rPr>
        <w:t xml:space="preserve">; </w:t>
      </w:r>
      <w:hyperlink r:id="rId13" w:history="1">
        <w:r w:rsidRPr="00DC1866">
          <w:rPr>
            <w:rFonts w:ascii="Arial" w:hAnsi="Arial" w:cs="Arial"/>
            <w:u w:val="single"/>
            <w:lang w:val="en-US" w:eastAsia="ar-SA"/>
          </w:rPr>
          <w:t>info</w:t>
        </w:r>
        <w:r w:rsidRPr="00DC1866">
          <w:rPr>
            <w:rFonts w:ascii="Arial" w:hAnsi="Arial" w:cs="Arial"/>
            <w:u w:val="single"/>
            <w:lang w:eastAsia="ar-SA"/>
          </w:rPr>
          <w:t>@</w:t>
        </w:r>
        <w:proofErr w:type="spellStart"/>
        <w:r w:rsidRPr="00DC1866">
          <w:rPr>
            <w:rFonts w:ascii="Arial" w:hAnsi="Arial" w:cs="Arial"/>
            <w:u w:val="single"/>
            <w:lang w:val="en-US" w:eastAsia="ar-SA"/>
          </w:rPr>
          <w:t>pavpos</w:t>
        </w:r>
        <w:proofErr w:type="spellEnd"/>
        <w:r w:rsidRPr="00DC1866">
          <w:rPr>
            <w:rFonts w:ascii="Arial" w:hAnsi="Arial" w:cs="Arial"/>
            <w:u w:val="single"/>
            <w:lang w:eastAsia="ar-SA"/>
          </w:rPr>
          <w:t>.</w:t>
        </w:r>
        <w:proofErr w:type="spellStart"/>
        <w:r w:rsidRPr="00DC1866">
          <w:rPr>
            <w:rFonts w:ascii="Arial" w:hAnsi="Arial" w:cs="Arial"/>
            <w:u w:val="single"/>
            <w:lang w:val="en-US" w:eastAsia="ar-SA"/>
          </w:rPr>
          <w:t>ru</w:t>
        </w:r>
        <w:proofErr w:type="spellEnd"/>
      </w:hyperlink>
    </w:p>
    <w:p w:rsidR="00D74EAD" w:rsidRPr="00DC1866" w:rsidRDefault="00D74EAD" w:rsidP="00D74EAD">
      <w:pPr>
        <w:suppressAutoHyphens/>
        <w:rPr>
          <w:rFonts w:ascii="Arial" w:hAnsi="Arial" w:cs="Arial"/>
          <w:lang w:eastAsia="ar-SA"/>
        </w:rPr>
      </w:pPr>
      <w:r w:rsidRPr="00DC1866">
        <w:rPr>
          <w:rFonts w:ascii="Arial" w:hAnsi="Arial" w:cs="Arial"/>
          <w:lang w:eastAsia="ar-SA"/>
        </w:rPr>
        <w:t>График работы:</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Понедельник: </w:t>
      </w:r>
      <w:r w:rsidRPr="00DC1866">
        <w:rPr>
          <w:rFonts w:ascii="Arial" w:hAnsi="Arial" w:cs="Arial"/>
          <w:lang w:eastAsia="ar-SA"/>
        </w:rPr>
        <w:tab/>
      </w:r>
      <w:r w:rsidRPr="00DC1866">
        <w:rPr>
          <w:rFonts w:ascii="Arial" w:hAnsi="Arial" w:cs="Arial"/>
          <w:lang w:eastAsia="ar-SA"/>
        </w:rPr>
        <w:tab/>
        <w:t>с 8.48 до 18.00,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Вторник: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с 8.48 до 18.00,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Среда: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с 8.48 до 18.00,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Четверг: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с 8.48 до 18.00,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Пятница: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с 8.48 до 18.00,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Суббота: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 xml:space="preserve">             выходной день</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Воскресенье: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 xml:space="preserve"> выходной день</w:t>
      </w:r>
    </w:p>
    <w:p w:rsidR="00D74EAD" w:rsidRPr="00DC1866" w:rsidRDefault="00D74EAD" w:rsidP="00D74EAD">
      <w:pPr>
        <w:suppressAutoHyphens/>
        <w:rPr>
          <w:rFonts w:ascii="Arial" w:hAnsi="Arial" w:cs="Arial"/>
          <w:lang w:eastAsia="ar-SA"/>
        </w:rPr>
      </w:pPr>
      <w:r w:rsidRPr="00DC1866">
        <w:rPr>
          <w:rFonts w:ascii="Arial" w:hAnsi="Arial" w:cs="Arial"/>
          <w:lang w:eastAsia="ar-SA"/>
        </w:rPr>
        <w:t>График приема заявителей:</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Четверг: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с 15.00 до 17.00, обеденный перерыв с 13.00 до 14.00</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Суббота: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 xml:space="preserve">             выходной день</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Воскресенье: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 xml:space="preserve"> выходной день</w:t>
      </w:r>
    </w:p>
    <w:p w:rsidR="00D74EAD" w:rsidRPr="00DC1866" w:rsidRDefault="00D74EAD" w:rsidP="00D74EAD">
      <w:pPr>
        <w:suppressAutoHyphens/>
        <w:rPr>
          <w:rFonts w:ascii="Arial" w:hAnsi="Arial" w:cs="Arial"/>
          <w:lang w:eastAsia="ar-SA"/>
        </w:rPr>
      </w:pPr>
    </w:p>
    <w:p w:rsidR="00D74EAD" w:rsidRPr="00DC1866" w:rsidRDefault="00D74EAD" w:rsidP="00D74EAD">
      <w:pPr>
        <w:suppressAutoHyphens/>
        <w:autoSpaceDE w:val="0"/>
        <w:autoSpaceDN w:val="0"/>
        <w:adjustRightInd w:val="0"/>
        <w:rPr>
          <w:rFonts w:ascii="Arial" w:hAnsi="Arial" w:cs="Arial"/>
          <w:lang w:eastAsia="ar-SA"/>
        </w:rPr>
      </w:pPr>
      <w:r w:rsidRPr="00DC1866">
        <w:rPr>
          <w:rFonts w:ascii="Arial" w:hAnsi="Arial" w:cs="Arial"/>
          <w:lang w:eastAsia="ar-SA"/>
        </w:rPr>
        <w:t>2. Многофункциональный центр предоставления государственных и муниципальных услуг городского округа Павловский Посад Московской области (МФЦ):</w:t>
      </w:r>
    </w:p>
    <w:p w:rsidR="00D74EAD" w:rsidRPr="00DC1866" w:rsidRDefault="00D74EAD" w:rsidP="00D74EAD">
      <w:pPr>
        <w:suppressAutoHyphens/>
        <w:autoSpaceDE w:val="0"/>
        <w:autoSpaceDN w:val="0"/>
        <w:adjustRightInd w:val="0"/>
        <w:rPr>
          <w:rFonts w:ascii="Arial" w:hAnsi="Arial" w:cs="Arial"/>
          <w:u w:val="single"/>
          <w:lang w:eastAsia="ar-SA"/>
        </w:rPr>
      </w:pPr>
      <w:r w:rsidRPr="00DC1866">
        <w:rPr>
          <w:rFonts w:ascii="Arial" w:hAnsi="Arial" w:cs="Arial"/>
          <w:lang w:eastAsia="ar-SA"/>
        </w:rPr>
        <w:t xml:space="preserve">Место нахождения: </w:t>
      </w:r>
      <w:r w:rsidRPr="00DC1866">
        <w:rPr>
          <w:rFonts w:ascii="Arial" w:hAnsi="Arial" w:cs="Arial"/>
          <w:u w:val="single"/>
          <w:lang w:eastAsia="ar-SA"/>
        </w:rPr>
        <w:t>Московская область, г. Павловский Посад, ул. Большая Покровская, д. 42/1; Московская область, г. Павловский Посад, ул. Кропоткина, д. 32</w:t>
      </w:r>
    </w:p>
    <w:p w:rsidR="00D74EAD" w:rsidRPr="00DC1866" w:rsidRDefault="00D74EAD" w:rsidP="00D74EAD">
      <w:pPr>
        <w:suppressAutoHyphens/>
        <w:rPr>
          <w:rFonts w:ascii="Arial" w:hAnsi="Arial" w:cs="Arial"/>
          <w:lang w:eastAsia="ar-SA"/>
        </w:rPr>
      </w:pPr>
      <w:r w:rsidRPr="00DC1866">
        <w:rPr>
          <w:rFonts w:ascii="Arial" w:hAnsi="Arial" w:cs="Arial"/>
          <w:lang w:eastAsia="ar-SA"/>
        </w:rPr>
        <w:t>Контактный телефон: 8 (49643) 2-33-83; 8 (49643) 2-01-21.</w:t>
      </w:r>
    </w:p>
    <w:p w:rsidR="00D74EAD" w:rsidRPr="00DC1866" w:rsidRDefault="00D74EAD" w:rsidP="00D74EAD">
      <w:pPr>
        <w:suppressAutoHyphens/>
        <w:jc w:val="both"/>
        <w:rPr>
          <w:rFonts w:ascii="Arial" w:hAnsi="Arial" w:cs="Arial"/>
          <w:lang w:eastAsia="ar-SA"/>
        </w:rPr>
      </w:pPr>
      <w:r w:rsidRPr="00DC1866">
        <w:rPr>
          <w:rFonts w:ascii="Arial" w:hAnsi="Arial" w:cs="Arial"/>
          <w:lang w:eastAsia="ar-SA"/>
        </w:rPr>
        <w:t xml:space="preserve">График работы: </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Понедельник - суббота: </w:t>
      </w:r>
      <w:r w:rsidRPr="00DC1866">
        <w:rPr>
          <w:rFonts w:ascii="Arial" w:hAnsi="Arial" w:cs="Arial"/>
          <w:lang w:eastAsia="ar-SA"/>
        </w:rPr>
        <w:tab/>
      </w:r>
      <w:r w:rsidRPr="00DC1866">
        <w:rPr>
          <w:rFonts w:ascii="Arial" w:hAnsi="Arial" w:cs="Arial"/>
          <w:lang w:eastAsia="ar-SA"/>
        </w:rPr>
        <w:tab/>
        <w:t>с 8.00 до 20.00, без перерыва на обед</w:t>
      </w:r>
    </w:p>
    <w:p w:rsidR="00D74EAD" w:rsidRPr="00DC1866" w:rsidRDefault="00D74EAD" w:rsidP="00D74EAD">
      <w:pPr>
        <w:suppressAutoHyphens/>
        <w:rPr>
          <w:rFonts w:ascii="Arial" w:hAnsi="Arial" w:cs="Arial"/>
          <w:lang w:eastAsia="ar-SA"/>
        </w:rPr>
      </w:pPr>
      <w:r w:rsidRPr="00DC1866">
        <w:rPr>
          <w:rFonts w:ascii="Arial" w:hAnsi="Arial" w:cs="Arial"/>
          <w:lang w:eastAsia="ar-SA"/>
        </w:rPr>
        <w:t xml:space="preserve">Воскресенье: </w:t>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r>
      <w:r w:rsidRPr="00DC1866">
        <w:rPr>
          <w:rFonts w:ascii="Arial" w:hAnsi="Arial" w:cs="Arial"/>
          <w:lang w:eastAsia="ar-SA"/>
        </w:rPr>
        <w:tab/>
        <w:t xml:space="preserve"> выходной день</w:t>
      </w:r>
    </w:p>
    <w:p w:rsidR="00D74EAD" w:rsidRPr="00DC1866" w:rsidRDefault="00D74EAD" w:rsidP="00D74EAD">
      <w:pPr>
        <w:suppressAutoHyphens/>
        <w:contextualSpacing/>
        <w:rPr>
          <w:rFonts w:ascii="Arial" w:hAnsi="Arial" w:cs="Arial"/>
          <w:lang w:eastAsia="ru-RU"/>
        </w:rPr>
      </w:pPr>
    </w:p>
    <w:p w:rsidR="00D74EAD" w:rsidRPr="00DC1866" w:rsidRDefault="00D74EAD" w:rsidP="003E4280">
      <w:pPr>
        <w:numPr>
          <w:ilvl w:val="0"/>
          <w:numId w:val="44"/>
        </w:numPr>
        <w:suppressAutoHyphens/>
        <w:spacing w:line="276" w:lineRule="auto"/>
        <w:ind w:left="284" w:hanging="295"/>
        <w:contextualSpacing/>
        <w:rPr>
          <w:rFonts w:ascii="Arial" w:hAnsi="Arial" w:cs="Arial"/>
          <w:lang w:eastAsia="ar-SA"/>
        </w:rPr>
      </w:pPr>
      <w:r w:rsidRPr="00DC1866">
        <w:rPr>
          <w:rFonts w:ascii="Arial" w:hAnsi="Arial" w:cs="Arial"/>
          <w:lang w:eastAsia="ar-SA"/>
        </w:rPr>
        <w:t xml:space="preserve">Справочная информация </w:t>
      </w:r>
    </w:p>
    <w:p w:rsidR="00D74EAD" w:rsidRPr="00DC1866" w:rsidRDefault="00D74EAD" w:rsidP="00D74EAD">
      <w:pPr>
        <w:suppressAutoHyphens/>
        <w:ind w:left="426" w:firstLine="282"/>
        <w:rPr>
          <w:rFonts w:ascii="Arial" w:hAnsi="Arial" w:cs="Arial"/>
          <w:lang w:eastAsia="ar-SA"/>
        </w:rPr>
      </w:pPr>
      <w:r w:rsidRPr="00DC1866">
        <w:rPr>
          <w:rFonts w:ascii="Arial" w:hAnsi="Arial" w:cs="Arial"/>
          <w:lang w:eastAsia="ar-SA"/>
        </w:rPr>
        <w:t xml:space="preserve">Информация приведена на сайте РПГУ: </w:t>
      </w:r>
      <w:proofErr w:type="spellStart"/>
      <w:r w:rsidRPr="00DC1866">
        <w:rPr>
          <w:rFonts w:ascii="Arial" w:hAnsi="Arial" w:cs="Arial"/>
          <w:lang w:eastAsia="ar-SA"/>
        </w:rPr>
        <w:t>uslugi.mosreg</w:t>
      </w:r>
      <w:proofErr w:type="spellEnd"/>
      <w:r w:rsidRPr="00DC1866">
        <w:rPr>
          <w:rFonts w:ascii="Arial" w:hAnsi="Arial" w:cs="Arial"/>
          <w:lang w:eastAsia="ar-SA"/>
        </w:rPr>
        <w:t>.</w:t>
      </w:r>
      <w:proofErr w:type="spellStart"/>
      <w:r w:rsidRPr="00DC1866">
        <w:rPr>
          <w:rFonts w:ascii="Arial" w:hAnsi="Arial" w:cs="Arial"/>
          <w:lang w:val="en-US" w:eastAsia="ar-SA"/>
        </w:rPr>
        <w:t>ru</w:t>
      </w:r>
      <w:proofErr w:type="spellEnd"/>
    </w:p>
    <w:p w:rsidR="00D74EAD" w:rsidRPr="00DC1866" w:rsidRDefault="00D74EAD" w:rsidP="00D74EAD">
      <w:pPr>
        <w:ind w:left="3540"/>
        <w:rPr>
          <w:rFonts w:ascii="Arial" w:hAnsi="Arial" w:cs="Arial"/>
        </w:rPr>
      </w:pPr>
      <w:r w:rsidRPr="00DC1866">
        <w:rPr>
          <w:rFonts w:ascii="Arial" w:hAnsi="Arial" w:cs="Arial"/>
        </w:rPr>
        <w:t xml:space="preserve">          МФЦ: mfc.mosreg.ru </w:t>
      </w:r>
    </w:p>
    <w:p w:rsidR="00D74EAD" w:rsidRPr="00DC1866" w:rsidRDefault="00D74EAD" w:rsidP="009C4F45">
      <w:pPr>
        <w:pStyle w:val="12"/>
        <w:jc w:val="right"/>
        <w:rPr>
          <w:b w:val="0"/>
          <w:sz w:val="24"/>
          <w:szCs w:val="24"/>
        </w:rPr>
      </w:pPr>
      <w:bookmarkStart w:id="184" w:name="_Toc482370949"/>
      <w:r w:rsidRPr="00DC1866">
        <w:rPr>
          <w:b w:val="0"/>
          <w:sz w:val="24"/>
          <w:szCs w:val="24"/>
        </w:rPr>
        <w:lastRenderedPageBreak/>
        <w:t>Приложение 3</w:t>
      </w:r>
      <w:bookmarkEnd w:id="184"/>
    </w:p>
    <w:p w:rsidR="00D74EAD" w:rsidRPr="00DC1866" w:rsidRDefault="00D74EAD" w:rsidP="009C4F45">
      <w:pPr>
        <w:pStyle w:val="12"/>
        <w:ind w:left="5664"/>
        <w:jc w:val="right"/>
        <w:rPr>
          <w:b w:val="0"/>
          <w:sz w:val="24"/>
          <w:szCs w:val="24"/>
        </w:rPr>
      </w:pPr>
      <w:bookmarkStart w:id="185" w:name="_Toc482370950"/>
      <w:r w:rsidRPr="00DC1866">
        <w:rPr>
          <w:b w:val="0"/>
          <w:sz w:val="24"/>
          <w:szCs w:val="24"/>
        </w:rPr>
        <w:t>к Типовой форме административного регламента по предоставлению Муниципальной услуги</w:t>
      </w:r>
      <w:bookmarkEnd w:id="185"/>
    </w:p>
    <w:p w:rsidR="00D74EAD" w:rsidRPr="00DC1866" w:rsidRDefault="00D74EAD" w:rsidP="00D74EAD">
      <w:pPr>
        <w:pStyle w:val="20"/>
        <w:jc w:val="center"/>
        <w:rPr>
          <w:rFonts w:cs="Arial"/>
          <w:b w:val="0"/>
          <w:i w:val="0"/>
          <w:sz w:val="24"/>
          <w:szCs w:val="24"/>
        </w:rPr>
      </w:pPr>
      <w:bookmarkStart w:id="186" w:name="_Toc468470766"/>
      <w:bookmarkStart w:id="187" w:name="_Toc473648674"/>
      <w:bookmarkStart w:id="188" w:name="_Toc475650601"/>
      <w:bookmarkStart w:id="189" w:name="_Toc482370951"/>
      <w:r w:rsidRPr="00DC1866">
        <w:rPr>
          <w:rFonts w:cs="Arial"/>
          <w:b w:val="0"/>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rsidR="00D74EAD" w:rsidRPr="00DC1866" w:rsidRDefault="00D74EAD" w:rsidP="00D74EAD">
      <w:pPr>
        <w:rPr>
          <w:rFonts w:ascii="Arial" w:hAnsi="Arial" w:cs="Arial"/>
          <w:lang w:eastAsia="ru-RU"/>
        </w:rPr>
      </w:pP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Информация о предоставлении Муниципальной услуги размещается в электронном виде:</w:t>
      </w:r>
    </w:p>
    <w:p w:rsidR="00D74EAD" w:rsidRPr="00DC1866" w:rsidRDefault="00D74EAD" w:rsidP="003E4280">
      <w:pPr>
        <w:pStyle w:val="a"/>
        <w:numPr>
          <w:ilvl w:val="0"/>
          <w:numId w:val="10"/>
        </w:numPr>
        <w:ind w:left="0" w:firstLine="567"/>
        <w:rPr>
          <w:rFonts w:ascii="Arial" w:hAnsi="Arial" w:cs="Arial"/>
          <w:sz w:val="24"/>
          <w:szCs w:val="24"/>
          <w:u w:val="single"/>
        </w:rPr>
      </w:pPr>
      <w:r w:rsidRPr="00DC1866">
        <w:rPr>
          <w:rFonts w:ascii="Arial" w:hAnsi="Arial" w:cs="Arial"/>
          <w:sz w:val="24"/>
          <w:szCs w:val="24"/>
        </w:rPr>
        <w:t xml:space="preserve">на официальном сайте Администрации - </w:t>
      </w:r>
      <w:r w:rsidRPr="00DC1866">
        <w:rPr>
          <w:rFonts w:ascii="Arial" w:hAnsi="Arial" w:cs="Arial"/>
          <w:sz w:val="24"/>
          <w:szCs w:val="24"/>
          <w:u w:val="single"/>
          <w:lang w:val="en-US"/>
        </w:rPr>
        <w:t>WWW</w:t>
      </w:r>
      <w:r w:rsidRPr="00DC1866">
        <w:rPr>
          <w:rFonts w:ascii="Arial" w:hAnsi="Arial" w:cs="Arial"/>
          <w:sz w:val="24"/>
          <w:szCs w:val="24"/>
          <w:u w:val="single"/>
        </w:rPr>
        <w:t>.</w:t>
      </w:r>
      <w:r w:rsidRPr="00DC1866">
        <w:rPr>
          <w:rFonts w:ascii="Arial" w:hAnsi="Arial" w:cs="Arial"/>
          <w:sz w:val="24"/>
          <w:szCs w:val="24"/>
          <w:u w:val="single"/>
          <w:lang w:val="en-US"/>
        </w:rPr>
        <w:t>PAVPOS</w:t>
      </w:r>
      <w:r w:rsidRPr="00DC1866">
        <w:rPr>
          <w:rFonts w:ascii="Arial" w:hAnsi="Arial" w:cs="Arial"/>
          <w:sz w:val="24"/>
          <w:szCs w:val="24"/>
          <w:u w:val="single"/>
        </w:rPr>
        <w:t>.</w:t>
      </w:r>
      <w:r w:rsidRPr="00DC1866">
        <w:rPr>
          <w:rFonts w:ascii="Arial" w:hAnsi="Arial" w:cs="Arial"/>
          <w:sz w:val="24"/>
          <w:szCs w:val="24"/>
          <w:u w:val="single"/>
          <w:lang w:val="en-US"/>
        </w:rPr>
        <w:t>RU</w:t>
      </w:r>
      <w:r w:rsidRPr="00DC1866">
        <w:rPr>
          <w:rFonts w:ascii="Arial" w:hAnsi="Arial" w:cs="Arial"/>
          <w:sz w:val="24"/>
          <w:szCs w:val="24"/>
          <w:u w:val="single"/>
        </w:rPr>
        <w:t>;</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на официальном сайте МФЦ;</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 xml:space="preserve">на порталах </w:t>
      </w:r>
      <w:proofErr w:type="spellStart"/>
      <w:r w:rsidRPr="00DC1866">
        <w:rPr>
          <w:rFonts w:ascii="Arial" w:hAnsi="Arial" w:cs="Arial"/>
          <w:sz w:val="24"/>
          <w:szCs w:val="24"/>
          <w:lang w:val="en-US"/>
        </w:rPr>
        <w:t>uslugi</w:t>
      </w:r>
      <w:proofErr w:type="spellEnd"/>
      <w:r w:rsidRPr="00DC1866">
        <w:rPr>
          <w:rFonts w:ascii="Arial" w:hAnsi="Arial" w:cs="Arial"/>
          <w:sz w:val="24"/>
          <w:szCs w:val="24"/>
        </w:rPr>
        <w:t>.</w:t>
      </w:r>
      <w:proofErr w:type="spellStart"/>
      <w:r w:rsidRPr="00DC1866">
        <w:rPr>
          <w:rFonts w:ascii="Arial" w:hAnsi="Arial" w:cs="Arial"/>
          <w:sz w:val="24"/>
          <w:szCs w:val="24"/>
          <w:lang w:val="en-US"/>
        </w:rPr>
        <w:t>mosreg</w:t>
      </w:r>
      <w:proofErr w:type="spellEnd"/>
      <w:r w:rsidRPr="00DC1866">
        <w:rPr>
          <w:rFonts w:ascii="Arial" w:hAnsi="Arial" w:cs="Arial"/>
          <w:sz w:val="24"/>
          <w:szCs w:val="24"/>
        </w:rPr>
        <w:t>.</w:t>
      </w:r>
      <w:proofErr w:type="spellStart"/>
      <w:r w:rsidRPr="00DC1866">
        <w:rPr>
          <w:rFonts w:ascii="Arial" w:hAnsi="Arial" w:cs="Arial"/>
          <w:sz w:val="24"/>
          <w:szCs w:val="24"/>
          <w:lang w:val="en-US"/>
        </w:rPr>
        <w:t>ru</w:t>
      </w:r>
      <w:proofErr w:type="spellEnd"/>
      <w:r w:rsidRPr="00DC1866">
        <w:rPr>
          <w:rFonts w:ascii="Arial" w:hAnsi="Arial" w:cs="Arial"/>
          <w:sz w:val="24"/>
          <w:szCs w:val="24"/>
        </w:rPr>
        <w:t xml:space="preserve">, </w:t>
      </w:r>
      <w:proofErr w:type="spellStart"/>
      <w:r w:rsidRPr="00DC1866">
        <w:rPr>
          <w:rFonts w:ascii="Arial" w:hAnsi="Arial" w:cs="Arial"/>
          <w:sz w:val="24"/>
          <w:szCs w:val="24"/>
          <w:lang w:val="en-US"/>
        </w:rPr>
        <w:t>gosuslugi</w:t>
      </w:r>
      <w:proofErr w:type="spellEnd"/>
      <w:r w:rsidRPr="00DC1866">
        <w:rPr>
          <w:rFonts w:ascii="Arial" w:hAnsi="Arial" w:cs="Arial"/>
          <w:sz w:val="24"/>
          <w:szCs w:val="24"/>
        </w:rPr>
        <w:t>.</w:t>
      </w:r>
      <w:proofErr w:type="spellStart"/>
      <w:r w:rsidRPr="00DC1866">
        <w:rPr>
          <w:rFonts w:ascii="Arial" w:hAnsi="Arial" w:cs="Arial"/>
          <w:sz w:val="24"/>
          <w:szCs w:val="24"/>
          <w:lang w:val="en-US"/>
        </w:rPr>
        <w:t>ru</w:t>
      </w:r>
      <w:proofErr w:type="spellEnd"/>
      <w:r w:rsidRPr="00DC1866">
        <w:rPr>
          <w:rFonts w:ascii="Arial" w:hAnsi="Arial" w:cs="Arial"/>
          <w:sz w:val="24"/>
          <w:szCs w:val="24"/>
        </w:rPr>
        <w:t xml:space="preserve"> на страницах, посвященных Муниципальной услуге.</w:t>
      </w: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Размещенная в электронном виде информация о предоставлении Муниципальной услуги должна включать в себя:</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наименование, почтовые адреса, справочные номера телефонов, адреса электронной почты, адреса сайтов Администрации и МФЦ;</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график работы Администрации и МФЦ;</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требования к Заявлению и прилагаемым к нему документам (включая их перечень);</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выдержки из правовых актов, в части касающейся Муниципальной услуги;</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текст Административного регламента с приложениями;</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 xml:space="preserve">краткое описание порядка предоставления Муниципальной услуги; </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образцы оформления документов, необходимых для получения Муниципальной услуги, и требования к ним;</w:t>
      </w:r>
    </w:p>
    <w:p w:rsidR="00D74EAD" w:rsidRPr="00DC1866" w:rsidRDefault="00D74EAD" w:rsidP="003E4280">
      <w:pPr>
        <w:pStyle w:val="a"/>
        <w:numPr>
          <w:ilvl w:val="0"/>
          <w:numId w:val="10"/>
        </w:numPr>
        <w:ind w:left="0" w:firstLine="567"/>
        <w:rPr>
          <w:rFonts w:ascii="Arial" w:hAnsi="Arial" w:cs="Arial"/>
          <w:sz w:val="24"/>
          <w:szCs w:val="24"/>
        </w:rPr>
      </w:pPr>
      <w:r w:rsidRPr="00DC1866">
        <w:rPr>
          <w:rFonts w:ascii="Arial" w:hAnsi="Arial" w:cs="Arial"/>
          <w:sz w:val="24"/>
          <w:szCs w:val="24"/>
        </w:rPr>
        <w:t>перечень типовых, наиболее актуальных вопросов, относящихся к Муниципальной услуге, и ответы на них.</w:t>
      </w: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74EAD" w:rsidRPr="00DC1866" w:rsidRDefault="00D74EAD" w:rsidP="003E4280">
      <w:pPr>
        <w:pStyle w:val="a"/>
        <w:numPr>
          <w:ilvl w:val="0"/>
          <w:numId w:val="33"/>
        </w:numPr>
        <w:ind w:left="0" w:firstLine="567"/>
        <w:rPr>
          <w:rFonts w:ascii="Arial" w:hAnsi="Arial" w:cs="Arial"/>
          <w:sz w:val="24"/>
          <w:szCs w:val="24"/>
        </w:rPr>
      </w:pPr>
      <w:r w:rsidRPr="00DC1866">
        <w:rPr>
          <w:rFonts w:ascii="Arial" w:hAnsi="Arial" w:cs="Arial"/>
          <w:sz w:val="24"/>
          <w:szCs w:val="24"/>
        </w:rPr>
        <w:t>лично;</w:t>
      </w:r>
    </w:p>
    <w:p w:rsidR="00D74EAD" w:rsidRPr="00DC1866" w:rsidRDefault="00D74EAD" w:rsidP="003E4280">
      <w:pPr>
        <w:pStyle w:val="a"/>
        <w:numPr>
          <w:ilvl w:val="0"/>
          <w:numId w:val="33"/>
        </w:numPr>
        <w:ind w:left="0" w:firstLine="567"/>
        <w:rPr>
          <w:rFonts w:ascii="Arial" w:hAnsi="Arial" w:cs="Arial"/>
          <w:sz w:val="24"/>
          <w:szCs w:val="24"/>
        </w:rPr>
      </w:pPr>
      <w:r w:rsidRPr="00DC1866">
        <w:rPr>
          <w:rFonts w:ascii="Arial" w:hAnsi="Arial" w:cs="Arial"/>
          <w:sz w:val="24"/>
          <w:szCs w:val="24"/>
        </w:rPr>
        <w:t>по почте, в том числе электронной;</w:t>
      </w:r>
    </w:p>
    <w:p w:rsidR="00D74EAD" w:rsidRPr="00DC1866" w:rsidRDefault="00D74EAD" w:rsidP="003E4280">
      <w:pPr>
        <w:pStyle w:val="a"/>
        <w:numPr>
          <w:ilvl w:val="0"/>
          <w:numId w:val="33"/>
        </w:numPr>
        <w:ind w:left="0" w:firstLine="567"/>
        <w:rPr>
          <w:rFonts w:ascii="Arial" w:hAnsi="Arial" w:cs="Arial"/>
          <w:sz w:val="24"/>
          <w:szCs w:val="24"/>
        </w:rPr>
      </w:pPr>
      <w:r w:rsidRPr="00DC1866">
        <w:rPr>
          <w:rFonts w:ascii="Arial" w:hAnsi="Arial" w:cs="Arial"/>
          <w:sz w:val="24"/>
          <w:szCs w:val="24"/>
        </w:rPr>
        <w:t>по телефонам, указанным в Приложении 2 к настоящему Административному регламенту.</w:t>
      </w: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74EAD" w:rsidRPr="00DC1866" w:rsidRDefault="00D74EAD" w:rsidP="00D74EAD">
      <w:pPr>
        <w:pStyle w:val="1"/>
        <w:ind w:left="0" w:firstLine="567"/>
        <w:rPr>
          <w:rFonts w:ascii="Arial" w:hAnsi="Arial" w:cs="Arial"/>
          <w:sz w:val="24"/>
          <w:szCs w:val="24"/>
        </w:rPr>
      </w:pPr>
      <w:r w:rsidRPr="00DC1866">
        <w:rPr>
          <w:rFonts w:ascii="Arial" w:hAnsi="Arial" w:cs="Arial"/>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74EAD" w:rsidRPr="00DC1866" w:rsidRDefault="00D74EAD" w:rsidP="00D74EAD">
      <w:pPr>
        <w:pStyle w:val="1"/>
        <w:spacing w:line="360" w:lineRule="auto"/>
        <w:ind w:left="0" w:firstLine="567"/>
        <w:rPr>
          <w:rFonts w:ascii="Arial" w:hAnsi="Arial" w:cs="Arial"/>
          <w:sz w:val="24"/>
          <w:szCs w:val="24"/>
        </w:rPr>
      </w:pPr>
      <w:r w:rsidRPr="00DC1866">
        <w:rPr>
          <w:rFonts w:ascii="Arial" w:hAnsi="Arial" w:cs="Arial"/>
          <w:sz w:val="24"/>
          <w:szCs w:val="24"/>
        </w:rPr>
        <w:lastRenderedPageBreak/>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74EAD" w:rsidRPr="00DC1866" w:rsidRDefault="00D74EAD" w:rsidP="00D74EAD">
      <w:pPr>
        <w:pStyle w:val="1"/>
        <w:spacing w:line="360" w:lineRule="auto"/>
        <w:ind w:left="0" w:firstLine="567"/>
        <w:rPr>
          <w:rFonts w:ascii="Arial" w:hAnsi="Arial" w:cs="Arial"/>
          <w:sz w:val="24"/>
          <w:szCs w:val="24"/>
        </w:rPr>
      </w:pPr>
      <w:r w:rsidRPr="00DC1866">
        <w:rPr>
          <w:rFonts w:ascii="Arial"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D74EAD" w:rsidRPr="00DC1866" w:rsidRDefault="00D74EAD" w:rsidP="009C4F45">
      <w:pPr>
        <w:pStyle w:val="12"/>
        <w:ind w:left="5664"/>
        <w:jc w:val="right"/>
        <w:rPr>
          <w:b w:val="0"/>
          <w:sz w:val="24"/>
          <w:szCs w:val="24"/>
        </w:rPr>
      </w:pPr>
      <w:bookmarkStart w:id="190" w:name="_Toc482370952"/>
      <w:r w:rsidRPr="00DC1866">
        <w:rPr>
          <w:b w:val="0"/>
          <w:sz w:val="24"/>
          <w:szCs w:val="24"/>
        </w:rPr>
        <w:t>Приложение 4</w:t>
      </w:r>
      <w:bookmarkEnd w:id="190"/>
    </w:p>
    <w:p w:rsidR="00D74EAD" w:rsidRPr="00DC1866" w:rsidRDefault="00D74EAD" w:rsidP="009C4F45">
      <w:pPr>
        <w:pStyle w:val="12"/>
        <w:ind w:left="5664"/>
        <w:jc w:val="right"/>
        <w:rPr>
          <w:b w:val="0"/>
          <w:bCs w:val="0"/>
          <w:iCs/>
          <w:sz w:val="24"/>
          <w:szCs w:val="24"/>
        </w:rPr>
      </w:pPr>
      <w:bookmarkStart w:id="191" w:name="_Toc482370953"/>
      <w:r w:rsidRPr="00DC1866">
        <w:rPr>
          <w:b w:val="0"/>
          <w:sz w:val="24"/>
          <w:szCs w:val="24"/>
        </w:rPr>
        <w:t>к Типовой форме административного регламента по предоставлению Муниципальной услуги</w:t>
      </w:r>
      <w:bookmarkEnd w:id="191"/>
      <w:r w:rsidRPr="00DC1866">
        <w:rPr>
          <w:b w:val="0"/>
          <w:bCs w:val="0"/>
          <w:sz w:val="24"/>
          <w:szCs w:val="24"/>
        </w:rPr>
        <w:t xml:space="preserve"> </w:t>
      </w:r>
    </w:p>
    <w:p w:rsidR="00D74EAD" w:rsidRPr="00DC1866" w:rsidRDefault="00D74EAD" w:rsidP="009C4F45">
      <w:pPr>
        <w:autoSpaceDE w:val="0"/>
        <w:autoSpaceDN w:val="0"/>
        <w:adjustRightInd w:val="0"/>
        <w:jc w:val="right"/>
        <w:rPr>
          <w:rFonts w:ascii="Arial" w:hAnsi="Arial" w:cs="Arial"/>
        </w:rPr>
      </w:pPr>
    </w:p>
    <w:p w:rsidR="00D74EAD" w:rsidRPr="00DC1866" w:rsidRDefault="00D74EAD" w:rsidP="00D74EAD">
      <w:pPr>
        <w:autoSpaceDE w:val="0"/>
        <w:autoSpaceDN w:val="0"/>
        <w:adjustRightInd w:val="0"/>
        <w:jc w:val="center"/>
        <w:rPr>
          <w:rFonts w:ascii="Arial" w:hAnsi="Arial" w:cs="Arial"/>
          <w:lang w:eastAsia="ru-RU"/>
        </w:rPr>
      </w:pPr>
      <w:bookmarkStart w:id="192" w:name="_Toc482370955"/>
      <w:r w:rsidRPr="00DC1866">
        <w:rPr>
          <w:rFonts w:ascii="Arial" w:hAnsi="Arial" w:cs="Arial"/>
          <w:lang w:eastAsia="ru-RU"/>
        </w:rPr>
        <w:t>ПРИМЕРНАЯ ФОРМА</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ДОГОВОРА АРЕНДЫ МУНИЦИПАЛЬНОГО НЕДВИЖИМОГО ИМУЩЕСТВА,</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ЗАКЛЮЧЕННОГО БЕЗ ПРОВЕДЕНИЯ ТОРГОВ (КОНКУРСОВ, АУКЦИОНОВ)</w:t>
      </w:r>
    </w:p>
    <w:p w:rsidR="00D74EAD" w:rsidRPr="00DC1866" w:rsidRDefault="00D74EAD" w:rsidP="00D74EAD">
      <w:pPr>
        <w:autoSpaceDE w:val="0"/>
        <w:autoSpaceDN w:val="0"/>
        <w:adjustRightInd w:val="0"/>
        <w:rPr>
          <w:rFonts w:ascii="Arial" w:hAnsi="Arial" w:cs="Arial"/>
          <w:lang w:eastAsia="ru-RU"/>
        </w:rPr>
      </w:pP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г. Павловский Посад                                                                      "___" _____________ __ г.</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ind w:firstLine="708"/>
        <w:jc w:val="both"/>
        <w:rPr>
          <w:rFonts w:ascii="Arial" w:hAnsi="Arial" w:cs="Arial"/>
          <w:lang w:eastAsia="ru-RU"/>
        </w:rPr>
      </w:pPr>
      <w:r w:rsidRPr="00DC1866">
        <w:rPr>
          <w:rFonts w:ascii="Arial" w:hAnsi="Arial" w:cs="Arial"/>
          <w:lang w:eastAsia="ru-RU"/>
        </w:rPr>
        <w:t>Администрация городского округа Павловский Посад Московской области, в лице ___________________________________________________</w:t>
      </w:r>
      <w:proofErr w:type="gramStart"/>
      <w:r w:rsidRPr="00DC1866">
        <w:rPr>
          <w:rFonts w:ascii="Arial" w:hAnsi="Arial" w:cs="Arial"/>
          <w:lang w:eastAsia="ru-RU"/>
        </w:rPr>
        <w:t>_,  действующего</w:t>
      </w:r>
      <w:proofErr w:type="gramEnd"/>
      <w:r w:rsidRPr="00DC1866">
        <w:rPr>
          <w:rFonts w:ascii="Arial" w:hAnsi="Arial" w:cs="Arial"/>
          <w:lang w:eastAsia="ru-RU"/>
        </w:rPr>
        <w:t xml:space="preserve"> на основании ___________________, именуемая  в  дальнейшем "Арендодатель", с одной стороны, и ___________________________________________________________________________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(полное наименование юридического лица, Ф.И.О. индивидуального предпринимателя, физического лица) в лице _____________________________________________, действующее(-</w:t>
      </w:r>
      <w:proofErr w:type="spellStart"/>
      <w:r w:rsidRPr="00DC1866">
        <w:rPr>
          <w:rFonts w:ascii="Arial" w:hAnsi="Arial" w:cs="Arial"/>
          <w:lang w:eastAsia="ru-RU"/>
        </w:rPr>
        <w:t>ий</w:t>
      </w:r>
      <w:proofErr w:type="spellEnd"/>
      <w:r w:rsidRPr="00DC1866">
        <w:rPr>
          <w:rFonts w:ascii="Arial" w:hAnsi="Arial" w:cs="Arial"/>
          <w:lang w:eastAsia="ru-RU"/>
        </w:rPr>
        <w:t>, -</w:t>
      </w:r>
      <w:proofErr w:type="spellStart"/>
      <w:r w:rsidRPr="00DC1866">
        <w:rPr>
          <w:rFonts w:ascii="Arial" w:hAnsi="Arial" w:cs="Arial"/>
          <w:lang w:eastAsia="ru-RU"/>
        </w:rPr>
        <w:t>ая</w:t>
      </w:r>
      <w:proofErr w:type="spellEnd"/>
      <w:r w:rsidRPr="00DC1866">
        <w:rPr>
          <w:rFonts w:ascii="Arial" w:hAnsi="Arial" w:cs="Arial"/>
          <w:lang w:eastAsia="ru-RU"/>
        </w:rPr>
        <w:t>) на основании _______________ (устав, Положение, доверенность, свидетельство о регистрации  индивидуального  предпринимателя, паспорт,  серия, N, дата), именуемое(-</w:t>
      </w:r>
      <w:proofErr w:type="spellStart"/>
      <w:r w:rsidRPr="00DC1866">
        <w:rPr>
          <w:rFonts w:ascii="Arial" w:hAnsi="Arial" w:cs="Arial"/>
          <w:lang w:eastAsia="ru-RU"/>
        </w:rPr>
        <w:t>ый</w:t>
      </w:r>
      <w:proofErr w:type="spellEnd"/>
      <w:r w:rsidRPr="00DC1866">
        <w:rPr>
          <w:rFonts w:ascii="Arial" w:hAnsi="Arial" w:cs="Arial"/>
          <w:lang w:eastAsia="ru-RU"/>
        </w:rPr>
        <w:t>, -</w:t>
      </w:r>
      <w:proofErr w:type="spellStart"/>
      <w:r w:rsidRPr="00DC1866">
        <w:rPr>
          <w:rFonts w:ascii="Arial" w:hAnsi="Arial" w:cs="Arial"/>
          <w:lang w:eastAsia="ru-RU"/>
        </w:rPr>
        <w:t>ая</w:t>
      </w:r>
      <w:proofErr w:type="spellEnd"/>
      <w:r w:rsidRPr="00DC1866">
        <w:rPr>
          <w:rFonts w:ascii="Arial" w:hAnsi="Arial" w:cs="Arial"/>
          <w:lang w:eastAsia="ru-RU"/>
        </w:rPr>
        <w:t>)   в   дальнейшем   "Арендатор",   с   другой   стороны,  в  дальнейшем именуемые  "Стороны",  на основании ____________________ от ________ № _______, заключили  настоящий  договор (далее - Договор) о нижеследующем:</w:t>
      </w:r>
    </w:p>
    <w:p w:rsidR="00D74EAD" w:rsidRPr="00DC1866" w:rsidRDefault="00D74EAD" w:rsidP="00D74EAD">
      <w:pPr>
        <w:autoSpaceDE w:val="0"/>
        <w:autoSpaceDN w:val="0"/>
        <w:adjustRightInd w:val="0"/>
        <w:rPr>
          <w:rFonts w:ascii="Arial" w:hAnsi="Arial" w:cs="Arial"/>
          <w:lang w:eastAsia="ru-RU"/>
        </w:rPr>
      </w:pP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1. Предмет Договора</w:t>
      </w:r>
    </w:p>
    <w:p w:rsidR="00D74EAD" w:rsidRPr="00DC1866" w:rsidRDefault="00D74EAD" w:rsidP="00D74EAD">
      <w:pPr>
        <w:autoSpaceDE w:val="0"/>
        <w:autoSpaceDN w:val="0"/>
        <w:adjustRightInd w:val="0"/>
        <w:rPr>
          <w:rFonts w:ascii="Arial" w:hAnsi="Arial" w:cs="Arial"/>
          <w:lang w:eastAsia="ru-RU"/>
        </w:rPr>
      </w:pP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1.1. Арендодатель предоставляет Арендатору за плату во временное пользование (аренду) нежилое помещение (здание, сооружение) ______________________ (далее - Имущество) общей площадью________</w:t>
      </w:r>
      <w:proofErr w:type="spellStart"/>
      <w:proofErr w:type="gramStart"/>
      <w:r w:rsidRPr="00DC1866">
        <w:rPr>
          <w:rFonts w:ascii="Arial" w:hAnsi="Arial" w:cs="Arial"/>
          <w:lang w:eastAsia="ru-RU"/>
        </w:rPr>
        <w:t>кв.м</w:t>
      </w:r>
      <w:proofErr w:type="spellEnd"/>
      <w:proofErr w:type="gramEnd"/>
      <w:r w:rsidRPr="00DC1866">
        <w:rPr>
          <w:rFonts w:ascii="Arial" w:hAnsi="Arial" w:cs="Arial"/>
          <w:lang w:eastAsia="ru-RU"/>
        </w:rPr>
        <w:t>, расположенное по адресу: 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Характеристики Имущества приводятся в </w:t>
      </w:r>
      <w:hyperlink r:id="rId14" w:history="1">
        <w:r w:rsidRPr="00DC1866">
          <w:rPr>
            <w:rFonts w:ascii="Arial" w:hAnsi="Arial" w:cs="Arial"/>
            <w:lang w:eastAsia="ru-RU"/>
          </w:rPr>
          <w:t>акте</w:t>
        </w:r>
      </w:hyperlink>
      <w:r w:rsidRPr="00DC1866">
        <w:rPr>
          <w:rFonts w:ascii="Arial" w:hAnsi="Arial" w:cs="Arial"/>
          <w:lang w:eastAsia="ru-RU"/>
        </w:rPr>
        <w:t xml:space="preserve"> приема-передачи. Акт приема - передачи подписывается Сторонами и является неотъемлемой частью Договора.</w:t>
      </w:r>
    </w:p>
    <w:p w:rsidR="00D74EAD" w:rsidRPr="00DC1866" w:rsidRDefault="00D74EAD" w:rsidP="00D74EAD">
      <w:pPr>
        <w:autoSpaceDE w:val="0"/>
        <w:autoSpaceDN w:val="0"/>
        <w:adjustRightInd w:val="0"/>
        <w:rPr>
          <w:rFonts w:ascii="Arial" w:hAnsi="Arial" w:cs="Arial"/>
          <w:lang w:eastAsia="ru-RU"/>
        </w:rPr>
      </w:pPr>
      <w:r w:rsidRPr="00DC1866">
        <w:rPr>
          <w:rFonts w:ascii="Arial" w:hAnsi="Arial" w:cs="Arial"/>
          <w:lang w:eastAsia="ru-RU"/>
        </w:rPr>
        <w:t xml:space="preserve">    1.2. Имущество передается для использования в целях 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1.3. Имущество находится в собственности городского округа Павловский Посад Московской области и имеет реестровый номер № ___________. Свидетельство о государственной регистрации права собственности ____________ (указывается в случае, если Договор заключается сроком на один год и свыше).</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2. Срок Договора</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2.1. Срок Договора устанавливается с "___" _______ ___ г. по "___" _______ ___ г.</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    Договор заключенный на срок менее года считается заключенным с даты, указанной в </w:t>
      </w:r>
      <w:hyperlink r:id="rId15" w:history="1">
        <w:r w:rsidRPr="00DC1866">
          <w:rPr>
            <w:rFonts w:ascii="Arial" w:hAnsi="Arial" w:cs="Arial"/>
            <w:lang w:eastAsia="ru-RU"/>
          </w:rPr>
          <w:t>п. 2.1</w:t>
        </w:r>
      </w:hyperlink>
      <w:r w:rsidRPr="00DC1866">
        <w:rPr>
          <w:rFonts w:ascii="Arial" w:hAnsi="Arial" w:cs="Arial"/>
          <w:lang w:eastAsia="ru-RU"/>
        </w:rPr>
        <w:t xml:space="preserve">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    Договор, заключенный на срок не менее года, подлежит государственной регистрации и считается заключённым с момента такой регистрации. </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2.2. Окончание срока Договора не освобождает Стороны от ответственности за его нарушение.</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3. Порядок передачи Имущества Арендатору и порядок его</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возврата Арендатором</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3.1. Арендатор обязан принять от Арендодателя, а Арендодатель передать Арендатору Имущество во временное пользование по </w:t>
      </w:r>
      <w:hyperlink r:id="rId16" w:history="1">
        <w:r w:rsidRPr="00DC1866">
          <w:rPr>
            <w:rFonts w:ascii="Arial" w:hAnsi="Arial" w:cs="Arial"/>
            <w:lang w:eastAsia="ru-RU"/>
          </w:rPr>
          <w:t>акту</w:t>
        </w:r>
      </w:hyperlink>
      <w:r w:rsidRPr="00DC1866">
        <w:rPr>
          <w:rFonts w:ascii="Arial" w:hAnsi="Arial" w:cs="Arial"/>
          <w:lang w:eastAsia="ru-RU"/>
        </w:rPr>
        <w:t xml:space="preserve"> приема-передачи в течение 5 дней с момента заключения настоящего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3.2. При перезаключении Договора на новый срок акт приема-передачи не оформляется.</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3.3. Арендатор не позднее, чем за три месяца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w:t>
      </w:r>
      <w:hyperlink r:id="rId17" w:history="1">
        <w:r w:rsidRPr="00DC1866">
          <w:rPr>
            <w:rFonts w:ascii="Arial" w:hAnsi="Arial" w:cs="Arial"/>
            <w:lang w:eastAsia="ru-RU"/>
          </w:rPr>
          <w:t>акту</w:t>
        </w:r>
      </w:hyperlink>
      <w:r w:rsidRPr="00DC1866">
        <w:rPr>
          <w:rFonts w:ascii="Arial" w:hAnsi="Arial" w:cs="Arial"/>
          <w:lang w:eastAsia="ru-RU"/>
        </w:rPr>
        <w:t xml:space="preserve">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4. Права и обязанности Сторон</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4.1. Арендодатель вправе:</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4.1.2. Осуществлять контроль за полнотой и своевременностью выполнения Арендатором условий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 Все изменения и дополнения к Договору оформляются сторонами дополнительными соглашениями, являющимися неотъемлемой частью настоящего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4.1.4. Изменять в одностороннем порядке размер арендной платы в соответствии с действующим законодательством.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4.1.5. Отказаться от Договора и расторгнуть его во внесудебном порядке в соответствии с </w:t>
      </w:r>
      <w:hyperlink r:id="rId18" w:history="1">
        <w:r w:rsidRPr="00DC1866">
          <w:rPr>
            <w:rFonts w:ascii="Arial" w:hAnsi="Arial" w:cs="Arial"/>
            <w:lang w:eastAsia="ru-RU"/>
          </w:rPr>
          <w:t>разделом 7</w:t>
        </w:r>
      </w:hyperlink>
      <w:r w:rsidRPr="00DC1866">
        <w:rPr>
          <w:rFonts w:ascii="Arial" w:hAnsi="Arial" w:cs="Arial"/>
          <w:lang w:eastAsia="ru-RU"/>
        </w:rPr>
        <w:t xml:space="preserve">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4.2. Арендодатель обязан:</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4.2.2. Письменно уведомить Арендатора в случае продажи Имущества либо иного изменения собственника.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4.2.3. Письменно уведомить Арендатора об отказе от Договора за тридцать дней до его расторжения.</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lastRenderedPageBreak/>
        <w:t>4.2.4. Своевременно уведомить Арендатора об изменении реквизитов (юридический адрес, переименование, банковские реквизиты, место нахождения и т.п.).</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4.3. Арендатор вправе:</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4.3.2. Сдавать Имущество в субаренду с письменного согласия Арендодателя на условиях типового договора субаренды. В этом случае ответственным по Договору перед Арендодателем остается Арендатор.</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Досрочное прекращение Договора влечет прекращение заключенного в соответствии с ним Договора субаренды.</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 Арендатор обязан:</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4.4.2. В течение месяца с даты подписания акта приема-передачи Имущества: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б)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в) представить заключения санитарно-эпидемиологической и противопожарной служб;</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г) представить данные о постановке на учет в налоговой инспекции г. Павловский Посад (данный пункт действует для Арендаторов, зарегистрированных не в г. Павловский Посад).</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Расходы, связанные с уплатой платежей по страхованию, возлагаются на Арендатора.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4.4.5. Производить своевременно за свой </w:t>
      </w:r>
      <w:proofErr w:type="gramStart"/>
      <w:r w:rsidRPr="00DC1866">
        <w:rPr>
          <w:rFonts w:ascii="Arial" w:hAnsi="Arial" w:cs="Arial"/>
          <w:lang w:eastAsia="ru-RU"/>
        </w:rPr>
        <w:t>счет</w:t>
      </w:r>
      <w:proofErr w:type="gramEnd"/>
      <w:r w:rsidRPr="00DC1866">
        <w:rPr>
          <w:rFonts w:ascii="Arial" w:hAnsi="Arial" w:cs="Arial"/>
          <w:lang w:eastAsia="ru-RU"/>
        </w:rPr>
        <w:t xml:space="preserve"> текущий и капитальный ремонты Имущества.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Порядок и условия проведения капитального ремонта Арендатором устанавливаются дополнительным соглашением к Договору.</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lastRenderedPageBreak/>
        <w:t>4.4.6. Заключить самостоятельно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w:t>
      </w:r>
      <w:proofErr w:type="gramStart"/>
      <w:r w:rsidRPr="00DC1866">
        <w:rPr>
          <w:rFonts w:ascii="Arial" w:hAnsi="Arial" w:cs="Arial"/>
          <w:lang w:eastAsia="ru-RU"/>
        </w:rPr>
        <w:t>работников</w:t>
      </w:r>
      <w:proofErr w:type="gramEnd"/>
      <w:r w:rsidRPr="00DC1866">
        <w:rPr>
          <w:rFonts w:ascii="Arial" w:hAnsi="Arial" w:cs="Arial"/>
          <w:lang w:eastAsia="ru-RU"/>
        </w:rPr>
        <w:t xml:space="preserve"> специализированных эксплуатационных и ремонтных организаций, аварийно-технических служб.</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4.4.9. Использовать Имущество исключительно в соответствии с </w:t>
      </w:r>
      <w:hyperlink r:id="rId19" w:history="1">
        <w:r w:rsidRPr="00DC1866">
          <w:rPr>
            <w:rFonts w:ascii="Arial" w:hAnsi="Arial" w:cs="Arial"/>
            <w:lang w:eastAsia="ru-RU"/>
          </w:rPr>
          <w:t>пунктом 1.2</w:t>
        </w:r>
      </w:hyperlink>
      <w:r w:rsidRPr="00DC1866">
        <w:rPr>
          <w:rFonts w:ascii="Arial" w:hAnsi="Arial" w:cs="Arial"/>
          <w:lang w:eastAsia="ru-RU"/>
        </w:rPr>
        <w:t xml:space="preserve"> и на условиях, предусмотренных Договором.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4.4.10. Обеспечивать сохранность Имущества и за счет своих средств возмещать Арендодателю нанесенный ему ущерб от порчи Имущества.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4.4.12. Сообщать письменно не позднее, чем за один месяц Арендодателю о предстоящем освобождении Имущества при досрочном расторжении Договора и не позднее, чем за два месяца о своём намерении продлить арендные отношения.</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5. Платежи и расчеты по Договору</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5.1. Величина арендного платежа, подлежащая ежемесячному внесению, определена в </w:t>
      </w:r>
      <w:hyperlink r:id="rId20" w:history="1">
        <w:r w:rsidRPr="00DC1866">
          <w:rPr>
            <w:rFonts w:ascii="Arial" w:hAnsi="Arial" w:cs="Arial"/>
            <w:lang w:eastAsia="ru-RU"/>
          </w:rPr>
          <w:t>приложении №</w:t>
        </w:r>
      </w:hyperlink>
      <w:r w:rsidRPr="00DC1866">
        <w:rPr>
          <w:rFonts w:ascii="Arial" w:hAnsi="Arial" w:cs="Arial"/>
          <w:lang w:eastAsia="ru-RU"/>
        </w:rPr>
        <w:t xml:space="preserve"> 1 к настоящему Договору.</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5.2. Величина арендного платежа изменяется: </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5.3. Арендные платежи вносятся Арендатором ежемесячно до 5-го числа следующего за текущим месяца полностью в бюджет Павлово-Посадского муниципального района по следующим реквизитам:</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______________________________________________________________________________________________________________________________________________________</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В платежном документе указывается назначение платежа: "аренда помещения по договору №...".</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Арендная плата определяется Договором без учёта налога на добавленную стоимость (НДС). Перечисление НДС осуществляется Арендатором самостоятельно в соответствующие бюджеты согласно указаниям налоговой инспекции.</w:t>
      </w:r>
    </w:p>
    <w:p w:rsidR="00D74EAD" w:rsidRPr="00DC1866" w:rsidRDefault="00D74EAD" w:rsidP="00D74EAD">
      <w:pPr>
        <w:autoSpaceDE w:val="0"/>
        <w:autoSpaceDN w:val="0"/>
        <w:adjustRightInd w:val="0"/>
        <w:ind w:firstLine="540"/>
        <w:jc w:val="center"/>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6. Ответственность Сторон</w:t>
      </w:r>
    </w:p>
    <w:p w:rsidR="00D74EAD" w:rsidRPr="00DC1866" w:rsidRDefault="00D74EAD" w:rsidP="00D74EAD">
      <w:pPr>
        <w:autoSpaceDE w:val="0"/>
        <w:autoSpaceDN w:val="0"/>
        <w:adjustRightInd w:val="0"/>
        <w:jc w:val="center"/>
        <w:outlineLvl w:val="2"/>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6.1. За невыполнение или ненадлежащее использование своих обязательств по Договору стороны несут ответственность, установленную действующим законодательством Российской</w:t>
      </w:r>
      <w:r w:rsidRPr="00DC1866">
        <w:rPr>
          <w:rFonts w:ascii="Arial" w:hAnsi="Arial" w:cs="Arial"/>
          <w:lang w:eastAsia="ru-RU"/>
        </w:rPr>
        <w:tab/>
        <w:t>Федерации и Договором.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6.2.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6.3. Арендатор уплачивает Арендодателю:</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6.3.1. Задолженность по арендной плате и эксплуатационным сборам.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6.3.2. Пени за каждый день просрочки в размере 0,05% от суммы просроченного платежа при нарушении </w:t>
      </w:r>
      <w:hyperlink r:id="rId21" w:history="1">
        <w:r w:rsidRPr="00DC1866">
          <w:rPr>
            <w:rFonts w:ascii="Arial" w:hAnsi="Arial" w:cs="Arial"/>
            <w:lang w:eastAsia="ru-RU"/>
          </w:rPr>
          <w:t>п. 5.3</w:t>
        </w:r>
      </w:hyperlink>
      <w:r w:rsidRPr="00DC1866">
        <w:rPr>
          <w:rFonts w:ascii="Arial" w:hAnsi="Arial" w:cs="Arial"/>
          <w:lang w:eastAsia="ru-RU"/>
        </w:rPr>
        <w:t>.</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6.3.3. Пени в размере 0,05% от величины нанесенного ущерба за каждый день просрочки в случае превышения сроков, установленных Арендодателем.</w:t>
      </w:r>
    </w:p>
    <w:p w:rsidR="00D74EAD" w:rsidRPr="00DC1866" w:rsidRDefault="00D74EAD" w:rsidP="00D74EAD">
      <w:pPr>
        <w:widowControl w:val="0"/>
        <w:ind w:firstLine="567"/>
        <w:jc w:val="both"/>
        <w:rPr>
          <w:rFonts w:ascii="Arial" w:hAnsi="Arial" w:cs="Arial"/>
          <w:lang w:eastAsia="ru-RU"/>
        </w:rPr>
      </w:pPr>
      <w:r w:rsidRPr="00DC1866">
        <w:rPr>
          <w:rFonts w:ascii="Arial" w:hAnsi="Arial" w:cs="Arial"/>
          <w:lang w:eastAsia="ru-RU"/>
        </w:rPr>
        <w:t>6.3.4. Если Арендатор по своей вине не возвратил арендованное Имущество либо возвратил его несвоевременно, он уплачивает Арендодателю арендную плату за все время просрочки, а также неустойку в размере 1000 рублей за каждый день просрочки.</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D74EAD" w:rsidRPr="00DC1866" w:rsidRDefault="00D74EAD" w:rsidP="00D74EAD">
      <w:pPr>
        <w:autoSpaceDE w:val="0"/>
        <w:autoSpaceDN w:val="0"/>
        <w:adjustRightInd w:val="0"/>
        <w:jc w:val="center"/>
        <w:outlineLvl w:val="2"/>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7. Досрочное расторжение Договора</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7.1. Настоящий Договор может быть расторгнут по соглашению Сторон.</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7.2. Арендодатель имеет право отказаться от Договора и расторгнуть его во внесудебном порядке в случае:</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7.2.1. Неуплаты арендных платежей более двух раз подряд по истечении установленного Договором срока платежа.</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7.2.2. Нарушения </w:t>
      </w:r>
      <w:hyperlink r:id="rId22" w:history="1">
        <w:proofErr w:type="spellStart"/>
        <w:r w:rsidRPr="00DC1866">
          <w:rPr>
            <w:rFonts w:ascii="Arial" w:hAnsi="Arial" w:cs="Arial"/>
            <w:lang w:eastAsia="ru-RU"/>
          </w:rPr>
          <w:t>пп</w:t>
        </w:r>
        <w:proofErr w:type="spellEnd"/>
        <w:r w:rsidRPr="00DC1866">
          <w:rPr>
            <w:rFonts w:ascii="Arial" w:hAnsi="Arial" w:cs="Arial"/>
            <w:lang w:eastAsia="ru-RU"/>
          </w:rPr>
          <w:t>. 4.3.2</w:t>
        </w:r>
      </w:hyperlink>
      <w:r w:rsidRPr="00DC1866">
        <w:rPr>
          <w:rFonts w:ascii="Arial" w:hAnsi="Arial" w:cs="Arial"/>
          <w:lang w:eastAsia="ru-RU"/>
        </w:rPr>
        <w:t xml:space="preserve">, </w:t>
      </w:r>
      <w:hyperlink r:id="rId23" w:history="1">
        <w:r w:rsidRPr="00DC1866">
          <w:rPr>
            <w:rFonts w:ascii="Arial" w:hAnsi="Arial" w:cs="Arial"/>
            <w:lang w:eastAsia="ru-RU"/>
          </w:rPr>
          <w:t>4.4.1</w:t>
        </w:r>
      </w:hyperlink>
      <w:r w:rsidRPr="00DC1866">
        <w:rPr>
          <w:rFonts w:ascii="Arial" w:hAnsi="Arial" w:cs="Arial"/>
          <w:lang w:eastAsia="ru-RU"/>
        </w:rPr>
        <w:t>-</w:t>
      </w:r>
      <w:hyperlink r:id="rId24" w:history="1">
        <w:r w:rsidRPr="00DC1866">
          <w:rPr>
            <w:rFonts w:ascii="Arial" w:hAnsi="Arial" w:cs="Arial"/>
            <w:lang w:eastAsia="ru-RU"/>
          </w:rPr>
          <w:t>4.4.10</w:t>
        </w:r>
      </w:hyperlink>
      <w:r w:rsidRPr="00DC1866">
        <w:rPr>
          <w:rFonts w:ascii="Arial" w:hAnsi="Arial" w:cs="Arial"/>
          <w:lang w:eastAsia="ru-RU"/>
        </w:rPr>
        <w:t>.</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7.2.3. Осуществления действий, предусмотренных </w:t>
      </w:r>
      <w:hyperlink r:id="rId25" w:history="1">
        <w:r w:rsidRPr="00DC1866">
          <w:rPr>
            <w:rFonts w:ascii="Arial" w:hAnsi="Arial" w:cs="Arial"/>
            <w:lang w:eastAsia="ru-RU"/>
          </w:rPr>
          <w:t>п. 4.3.1</w:t>
        </w:r>
      </w:hyperlink>
      <w:r w:rsidRPr="00DC1866">
        <w:rPr>
          <w:rFonts w:ascii="Arial" w:hAnsi="Arial" w:cs="Arial"/>
          <w:lang w:eastAsia="ru-RU"/>
        </w:rPr>
        <w:t>, без согласования с Арендодателем.</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 xml:space="preserve">7.2.4. Отказа Арендатора от внесения в Договор изменений, определенных </w:t>
      </w:r>
      <w:hyperlink r:id="rId26" w:history="1">
        <w:r w:rsidRPr="00DC1866">
          <w:rPr>
            <w:rFonts w:ascii="Arial" w:hAnsi="Arial" w:cs="Arial"/>
            <w:lang w:eastAsia="ru-RU"/>
          </w:rPr>
          <w:t>п. 4.1.3</w:t>
        </w:r>
      </w:hyperlink>
      <w:r w:rsidRPr="00DC1866">
        <w:rPr>
          <w:rFonts w:ascii="Arial" w:hAnsi="Arial" w:cs="Arial"/>
          <w:lang w:eastAsia="ru-RU"/>
        </w:rPr>
        <w:t>.</w:t>
      </w: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8. Прочие условия</w:t>
      </w:r>
    </w:p>
    <w:p w:rsidR="00D74EAD" w:rsidRPr="00DC1866" w:rsidRDefault="00D74EAD" w:rsidP="00D74EAD">
      <w:pPr>
        <w:autoSpaceDE w:val="0"/>
        <w:autoSpaceDN w:val="0"/>
        <w:adjustRightInd w:val="0"/>
        <w:ind w:firstLine="540"/>
        <w:jc w:val="both"/>
        <w:rPr>
          <w:rFonts w:ascii="Arial" w:hAnsi="Arial" w:cs="Arial"/>
          <w:lang w:eastAsia="ru-RU"/>
        </w:rPr>
      </w:pP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D74EAD" w:rsidRPr="00DC1866" w:rsidRDefault="00D74EAD" w:rsidP="00D74EAD">
      <w:pPr>
        <w:autoSpaceDE w:val="0"/>
        <w:autoSpaceDN w:val="0"/>
        <w:adjustRightInd w:val="0"/>
        <w:ind w:firstLine="540"/>
        <w:jc w:val="both"/>
        <w:outlineLvl w:val="0"/>
        <w:rPr>
          <w:rFonts w:ascii="Arial" w:hAnsi="Arial" w:cs="Arial"/>
          <w:lang w:eastAsia="ru-RU"/>
        </w:rPr>
      </w:pPr>
      <w:r w:rsidRPr="00DC1866">
        <w:rPr>
          <w:rFonts w:ascii="Arial" w:hAnsi="Arial" w:cs="Arial"/>
          <w:lang w:eastAsia="ru-RU"/>
        </w:rPr>
        <w:t xml:space="preserve">8.2. Настоящий Договор составлен в двух идентичных экземплярах, имеющих одинаковую юридическую силу. В случае если настоящий Договор заключен на срок более одного года - в трех идентичных экземплярах.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К Договору прилагаются и являются его неотъемлемой частью:</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Приложение 1 «Расчет арендной платы».</w:t>
      </w:r>
    </w:p>
    <w:p w:rsidR="00D74EAD" w:rsidRPr="00DC1866" w:rsidRDefault="00D74EAD" w:rsidP="00D74EAD">
      <w:pPr>
        <w:autoSpaceDE w:val="0"/>
        <w:autoSpaceDN w:val="0"/>
        <w:adjustRightInd w:val="0"/>
        <w:ind w:firstLine="540"/>
        <w:jc w:val="both"/>
        <w:rPr>
          <w:rFonts w:ascii="Arial" w:hAnsi="Arial" w:cs="Arial"/>
          <w:lang w:eastAsia="ru-RU"/>
        </w:rPr>
      </w:pPr>
      <w:r w:rsidRPr="00DC1866">
        <w:rPr>
          <w:rFonts w:ascii="Arial" w:hAnsi="Arial" w:cs="Arial"/>
          <w:lang w:eastAsia="ru-RU"/>
        </w:rPr>
        <w:t>Приложение 2 «</w:t>
      </w:r>
      <w:hyperlink r:id="rId27" w:history="1">
        <w:r w:rsidRPr="00DC1866">
          <w:rPr>
            <w:rFonts w:ascii="Arial" w:hAnsi="Arial" w:cs="Arial"/>
            <w:lang w:eastAsia="ru-RU"/>
          </w:rPr>
          <w:t>Акт</w:t>
        </w:r>
      </w:hyperlink>
      <w:r w:rsidRPr="00DC1866">
        <w:rPr>
          <w:rFonts w:ascii="Arial" w:hAnsi="Arial" w:cs="Arial"/>
          <w:lang w:eastAsia="ru-RU"/>
        </w:rPr>
        <w:t xml:space="preserve"> приема-передачи Имущества».</w:t>
      </w:r>
    </w:p>
    <w:p w:rsidR="00D74EAD" w:rsidRPr="00DC1866" w:rsidRDefault="00D74EAD" w:rsidP="00D74EAD">
      <w:pPr>
        <w:autoSpaceDE w:val="0"/>
        <w:autoSpaceDN w:val="0"/>
        <w:adjustRightInd w:val="0"/>
        <w:jc w:val="center"/>
        <w:outlineLvl w:val="2"/>
        <w:rPr>
          <w:rFonts w:ascii="Arial" w:hAnsi="Arial" w:cs="Arial"/>
          <w:lang w:eastAsia="ru-RU"/>
        </w:rPr>
      </w:pPr>
    </w:p>
    <w:p w:rsidR="00D74EAD" w:rsidRPr="00DC1866" w:rsidRDefault="00D74EAD" w:rsidP="00D74EAD">
      <w:pPr>
        <w:autoSpaceDE w:val="0"/>
        <w:autoSpaceDN w:val="0"/>
        <w:adjustRightInd w:val="0"/>
        <w:jc w:val="center"/>
        <w:outlineLvl w:val="2"/>
        <w:rPr>
          <w:rFonts w:ascii="Arial" w:hAnsi="Arial" w:cs="Arial"/>
          <w:lang w:eastAsia="ru-RU"/>
        </w:rPr>
      </w:pPr>
      <w:r w:rsidRPr="00DC1866">
        <w:rPr>
          <w:rFonts w:ascii="Arial" w:hAnsi="Arial" w:cs="Arial"/>
          <w:lang w:eastAsia="ru-RU"/>
        </w:rPr>
        <w:t>9. Юридические адреса, банковские реквизиты</w:t>
      </w:r>
    </w:p>
    <w:p w:rsidR="00D74EAD" w:rsidRPr="00DC1866" w:rsidRDefault="00DC1866" w:rsidP="00DC1866">
      <w:pPr>
        <w:autoSpaceDE w:val="0"/>
        <w:autoSpaceDN w:val="0"/>
        <w:adjustRightInd w:val="0"/>
        <w:jc w:val="center"/>
        <w:rPr>
          <w:rFonts w:ascii="Arial" w:hAnsi="Arial" w:cs="Arial"/>
          <w:lang w:eastAsia="ru-RU"/>
        </w:rPr>
      </w:pPr>
      <w:r>
        <w:rPr>
          <w:rFonts w:ascii="Arial" w:hAnsi="Arial" w:cs="Arial"/>
          <w:lang w:eastAsia="ru-RU"/>
        </w:rPr>
        <w:t>и подписи Сторон</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lastRenderedPageBreak/>
        <w:t xml:space="preserve">АКТ </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ПРИЕМА-ПЕРЕДАЧИ ИМУЩЕСТВА, РАСПОЛОЖЕННОГО ПО АДРЕСУ:</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___________________________________________________________________</w:t>
      </w:r>
    </w:p>
    <w:p w:rsidR="00D74EAD" w:rsidRPr="00DC1866" w:rsidRDefault="00D74EAD" w:rsidP="00D74EAD">
      <w:pPr>
        <w:autoSpaceDE w:val="0"/>
        <w:autoSpaceDN w:val="0"/>
        <w:adjustRightInd w:val="0"/>
        <w:rPr>
          <w:rFonts w:ascii="Arial" w:hAnsi="Arial" w:cs="Arial"/>
          <w:lang w:eastAsia="ru-RU"/>
        </w:rPr>
      </w:pPr>
    </w:p>
    <w:p w:rsidR="00D74EAD" w:rsidRPr="00DC1866" w:rsidRDefault="00D74EAD" w:rsidP="00D74EAD">
      <w:pPr>
        <w:autoSpaceDE w:val="0"/>
        <w:autoSpaceDN w:val="0"/>
        <w:adjustRightInd w:val="0"/>
        <w:rPr>
          <w:rFonts w:ascii="Arial" w:hAnsi="Arial" w:cs="Arial"/>
          <w:lang w:eastAsia="ru-RU"/>
        </w:rPr>
      </w:pPr>
      <w:r w:rsidRPr="00DC1866">
        <w:rPr>
          <w:rFonts w:ascii="Arial" w:hAnsi="Arial" w:cs="Arial"/>
          <w:lang w:eastAsia="ru-RU"/>
        </w:rPr>
        <w:t xml:space="preserve">г. Павловский Посад      </w:t>
      </w:r>
      <w:r w:rsidRPr="00DC1866">
        <w:rPr>
          <w:rFonts w:ascii="Arial" w:hAnsi="Arial" w:cs="Arial"/>
          <w:lang w:eastAsia="ru-RU"/>
        </w:rPr>
        <w:tab/>
      </w:r>
      <w:r w:rsidRPr="00DC1866">
        <w:rPr>
          <w:rFonts w:ascii="Arial" w:hAnsi="Arial" w:cs="Arial"/>
          <w:lang w:eastAsia="ru-RU"/>
        </w:rPr>
        <w:tab/>
      </w:r>
      <w:r w:rsidRPr="00DC1866">
        <w:rPr>
          <w:rFonts w:ascii="Arial" w:hAnsi="Arial" w:cs="Arial"/>
          <w:lang w:eastAsia="ru-RU"/>
        </w:rPr>
        <w:tab/>
      </w:r>
      <w:r w:rsidRPr="00DC1866">
        <w:rPr>
          <w:rFonts w:ascii="Arial" w:hAnsi="Arial" w:cs="Arial"/>
          <w:lang w:eastAsia="ru-RU"/>
        </w:rPr>
        <w:tab/>
      </w:r>
      <w:r w:rsidRPr="00DC1866">
        <w:rPr>
          <w:rFonts w:ascii="Arial" w:hAnsi="Arial" w:cs="Arial"/>
          <w:lang w:eastAsia="ru-RU"/>
        </w:rPr>
        <w:tab/>
        <w:t xml:space="preserve">       </w:t>
      </w:r>
      <w:proofErr w:type="gramStart"/>
      <w:r w:rsidRPr="00DC1866">
        <w:rPr>
          <w:rFonts w:ascii="Arial" w:hAnsi="Arial" w:cs="Arial"/>
          <w:lang w:eastAsia="ru-RU"/>
        </w:rPr>
        <w:t xml:space="preserve">   «</w:t>
      </w:r>
      <w:proofErr w:type="gramEnd"/>
      <w:r w:rsidRPr="00DC1866">
        <w:rPr>
          <w:rFonts w:ascii="Arial" w:hAnsi="Arial" w:cs="Arial"/>
          <w:lang w:eastAsia="ru-RU"/>
        </w:rPr>
        <w:t>____» _______________ г.</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Мы, нижеподписавшиеся    представители   Арендодателя    -   Администрация городского округа Павловский Посад Московской области в лице ___________________________________________, действующего на основании 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и Арендатора - _________________________ в лице ______________________________,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действующего на основании __________________________________________________,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составили настоящий акт о следующем:</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1. На основании договора аренды от «___» ________г. № ______ Арендодатель передает, а </w:t>
      </w:r>
      <w:proofErr w:type="gramStart"/>
      <w:r w:rsidRPr="00DC1866">
        <w:rPr>
          <w:rFonts w:ascii="Arial" w:hAnsi="Arial" w:cs="Arial"/>
          <w:lang w:eastAsia="ru-RU"/>
        </w:rPr>
        <w:t>Арендатор  принимает</w:t>
      </w:r>
      <w:proofErr w:type="gramEnd"/>
      <w:r w:rsidRPr="00DC1866">
        <w:rPr>
          <w:rFonts w:ascii="Arial" w:hAnsi="Arial" w:cs="Arial"/>
          <w:lang w:eastAsia="ru-RU"/>
        </w:rPr>
        <w:t xml:space="preserve">  во временное пользование Имущество, общей площадью _____ кв. м, расположенное по адресу: ___________________________________________________________________________.</w:t>
      </w:r>
    </w:p>
    <w:p w:rsidR="00D74EAD" w:rsidRPr="00DC1866" w:rsidRDefault="00D74EAD" w:rsidP="00D74EAD">
      <w:pPr>
        <w:autoSpaceDE w:val="0"/>
        <w:autoSpaceDN w:val="0"/>
        <w:adjustRightInd w:val="0"/>
        <w:rPr>
          <w:rFonts w:ascii="Arial" w:hAnsi="Arial" w:cs="Arial"/>
          <w:lang w:eastAsia="ru-RU"/>
        </w:rPr>
      </w:pPr>
      <w:r w:rsidRPr="00DC1866">
        <w:rPr>
          <w:rFonts w:ascii="Arial" w:hAnsi="Arial" w:cs="Arial"/>
          <w:lang w:eastAsia="ru-RU"/>
        </w:rPr>
        <w:t>2. Санитарно-техническое состояние Имущества на момент передачи: ___________________________________________________________________________.</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jc w:val="both"/>
        <w:rPr>
          <w:rFonts w:ascii="Arial" w:hAnsi="Arial" w:cs="Arial"/>
          <w:lang w:eastAsia="ru-RU"/>
        </w:rPr>
      </w:pPr>
      <w:proofErr w:type="gramStart"/>
      <w:r w:rsidRPr="00DC1866">
        <w:rPr>
          <w:rFonts w:ascii="Arial" w:hAnsi="Arial" w:cs="Arial"/>
          <w:lang w:eastAsia="ru-RU"/>
        </w:rPr>
        <w:t xml:space="preserve">Передал:   </w:t>
      </w:r>
      <w:proofErr w:type="gramEnd"/>
      <w:r w:rsidRPr="00DC1866">
        <w:rPr>
          <w:rFonts w:ascii="Arial" w:hAnsi="Arial" w:cs="Arial"/>
          <w:lang w:eastAsia="ru-RU"/>
        </w:rPr>
        <w:t xml:space="preserve">                                                            Принял:</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от Арендодателя                                                 от Арендатора</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                              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                              _____________________</w:t>
      </w:r>
    </w:p>
    <w:p w:rsidR="00D74EAD" w:rsidRPr="00DC1866" w:rsidRDefault="00D74EAD" w:rsidP="009C4F45">
      <w:pPr>
        <w:rPr>
          <w:rFonts w:ascii="Arial" w:hAnsi="Arial" w:cs="Arial"/>
          <w:lang w:eastAsia="ru-RU"/>
        </w:rPr>
      </w:pPr>
    </w:p>
    <w:p w:rsidR="00D74EAD" w:rsidRPr="00DC1866" w:rsidRDefault="00D74EAD" w:rsidP="009C4F45">
      <w:pPr>
        <w:pStyle w:val="12"/>
        <w:ind w:left="5664"/>
        <w:jc w:val="right"/>
        <w:rPr>
          <w:b w:val="0"/>
          <w:sz w:val="24"/>
          <w:szCs w:val="24"/>
        </w:rPr>
      </w:pPr>
      <w:r w:rsidRPr="00DC1866">
        <w:rPr>
          <w:b w:val="0"/>
          <w:sz w:val="24"/>
          <w:szCs w:val="24"/>
        </w:rPr>
        <w:t>Приложение 5</w:t>
      </w:r>
      <w:bookmarkEnd w:id="192"/>
    </w:p>
    <w:p w:rsidR="00D74EAD" w:rsidRPr="00DC1866" w:rsidRDefault="00D74EAD" w:rsidP="009C4F45">
      <w:pPr>
        <w:pStyle w:val="12"/>
        <w:ind w:left="5664"/>
        <w:jc w:val="right"/>
        <w:rPr>
          <w:b w:val="0"/>
          <w:bCs w:val="0"/>
          <w:iCs/>
          <w:sz w:val="24"/>
          <w:szCs w:val="24"/>
        </w:rPr>
      </w:pPr>
      <w:bookmarkStart w:id="193" w:name="_Toc482370956"/>
      <w:r w:rsidRPr="00DC1866">
        <w:rPr>
          <w:b w:val="0"/>
          <w:sz w:val="24"/>
          <w:szCs w:val="24"/>
        </w:rPr>
        <w:t>к Типовой форме административного регламента по предоставлению Муниципальной услуги</w:t>
      </w:r>
      <w:bookmarkEnd w:id="193"/>
      <w:r w:rsidRPr="00DC1866">
        <w:rPr>
          <w:b w:val="0"/>
          <w:bCs w:val="0"/>
          <w:sz w:val="24"/>
          <w:szCs w:val="24"/>
        </w:rPr>
        <w:t xml:space="preserve"> </w:t>
      </w:r>
    </w:p>
    <w:p w:rsidR="00D74EAD" w:rsidRPr="00DC1866" w:rsidRDefault="00D74EAD" w:rsidP="00D74EAD">
      <w:pPr>
        <w:rPr>
          <w:rFonts w:ascii="Arial" w:hAnsi="Arial" w:cs="Arial"/>
          <w:lang w:eastAsia="ru-RU"/>
        </w:rPr>
      </w:pPr>
    </w:p>
    <w:p w:rsidR="00D74EAD" w:rsidRPr="00DC1866" w:rsidRDefault="00D74EAD" w:rsidP="00D74EAD">
      <w:pPr>
        <w:pStyle w:val="1-"/>
        <w:spacing w:before="0" w:after="0"/>
        <w:rPr>
          <w:rFonts w:ascii="Arial" w:hAnsi="Arial" w:cs="Arial"/>
          <w:b w:val="0"/>
          <w:sz w:val="24"/>
          <w:szCs w:val="24"/>
        </w:rPr>
      </w:pPr>
      <w:bookmarkStart w:id="194" w:name="_Toc482370957"/>
      <w:r w:rsidRPr="00DC1866">
        <w:rPr>
          <w:rFonts w:ascii="Arial" w:hAnsi="Arial" w:cs="Arial"/>
          <w:b w:val="0"/>
          <w:sz w:val="24"/>
          <w:szCs w:val="24"/>
        </w:rPr>
        <w:t>Форма решения об отказе в предоставлении Муниципальной услуги</w:t>
      </w:r>
      <w:bookmarkEnd w:id="194"/>
    </w:p>
    <w:p w:rsidR="00D74EAD" w:rsidRPr="00DC1866" w:rsidRDefault="00D74EAD" w:rsidP="00D74EAD">
      <w:pPr>
        <w:autoSpaceDE w:val="0"/>
        <w:autoSpaceDN w:val="0"/>
        <w:adjustRightInd w:val="0"/>
        <w:ind w:left="4820" w:hanging="4253"/>
        <w:jc w:val="both"/>
        <w:rPr>
          <w:rFonts w:ascii="Arial" w:hAnsi="Arial" w:cs="Arial"/>
          <w:lang w:eastAsia="ru-RU"/>
        </w:rPr>
      </w:pPr>
    </w:p>
    <w:p w:rsidR="00D74EAD" w:rsidRPr="00DC1866" w:rsidRDefault="00D74EAD" w:rsidP="00D74EAD">
      <w:pPr>
        <w:autoSpaceDE w:val="0"/>
        <w:autoSpaceDN w:val="0"/>
        <w:adjustRightInd w:val="0"/>
        <w:ind w:left="4820" w:hanging="4253"/>
        <w:jc w:val="both"/>
        <w:rPr>
          <w:rFonts w:ascii="Arial" w:hAnsi="Arial" w:cs="Arial"/>
          <w:lang w:eastAsia="ru-RU"/>
        </w:rPr>
      </w:pPr>
      <w:r w:rsidRPr="00DC1866">
        <w:rPr>
          <w:rFonts w:ascii="Arial" w:hAnsi="Arial" w:cs="Arial"/>
          <w:lang w:eastAsia="ru-RU"/>
        </w:rPr>
        <w:t>Оформляется на официальном бланке Администрации</w:t>
      </w:r>
    </w:p>
    <w:p w:rsidR="00D74EAD" w:rsidRPr="00DC1866" w:rsidRDefault="00D74EAD" w:rsidP="00D74EAD">
      <w:pPr>
        <w:rPr>
          <w:rFonts w:ascii="Arial" w:hAnsi="Arial" w:cs="Arial"/>
        </w:rPr>
      </w:pPr>
    </w:p>
    <w:p w:rsidR="00D74EAD" w:rsidRPr="00DC1866" w:rsidRDefault="00D74EAD" w:rsidP="00D74EAD">
      <w:pPr>
        <w:pStyle w:val="ConsPlusNonformat"/>
        <w:ind w:left="3540" w:firstLine="708"/>
        <w:jc w:val="center"/>
        <w:rPr>
          <w:rFonts w:ascii="Arial" w:hAnsi="Arial" w:cs="Arial"/>
          <w:sz w:val="24"/>
          <w:szCs w:val="24"/>
        </w:rPr>
      </w:pPr>
      <w:r w:rsidRPr="00DC1866">
        <w:rPr>
          <w:rFonts w:ascii="Arial" w:hAnsi="Arial" w:cs="Arial"/>
          <w:sz w:val="24"/>
          <w:szCs w:val="24"/>
        </w:rPr>
        <w:t>Кому ___________________________________</w:t>
      </w:r>
    </w:p>
    <w:p w:rsidR="00D74EAD" w:rsidRPr="00DC1866" w:rsidRDefault="00D74EAD" w:rsidP="00D74EAD">
      <w:pPr>
        <w:pStyle w:val="ConsPlusNonformat"/>
        <w:ind w:left="4248" w:firstLine="708"/>
        <w:jc w:val="center"/>
        <w:rPr>
          <w:rFonts w:ascii="Arial" w:hAnsi="Arial" w:cs="Arial"/>
          <w:sz w:val="24"/>
          <w:szCs w:val="24"/>
        </w:rPr>
      </w:pPr>
      <w:r w:rsidRPr="00DC1866">
        <w:rPr>
          <w:rFonts w:ascii="Arial" w:hAnsi="Arial" w:cs="Arial"/>
          <w:sz w:val="24"/>
          <w:szCs w:val="24"/>
        </w:rPr>
        <w:t>(для граждан: фамилия, имя, отчество (при наличии), ________________________________________</w:t>
      </w:r>
    </w:p>
    <w:p w:rsidR="00D74EAD" w:rsidRPr="00DC1866" w:rsidRDefault="00D74EAD" w:rsidP="00D74EAD">
      <w:pPr>
        <w:pStyle w:val="ConsPlusNonformat"/>
        <w:ind w:left="4248"/>
        <w:jc w:val="center"/>
        <w:rPr>
          <w:rFonts w:ascii="Arial" w:hAnsi="Arial" w:cs="Arial"/>
          <w:sz w:val="24"/>
          <w:szCs w:val="24"/>
        </w:rPr>
      </w:pPr>
      <w:r w:rsidRPr="00DC1866">
        <w:rPr>
          <w:rFonts w:ascii="Arial" w:hAnsi="Arial" w:cs="Arial"/>
          <w:sz w:val="24"/>
          <w:szCs w:val="24"/>
        </w:rPr>
        <w:t xml:space="preserve">  для юридических лиц: полное наименование организации, ________________________________________</w:t>
      </w:r>
    </w:p>
    <w:p w:rsidR="00D74EAD" w:rsidRPr="00DC1866" w:rsidRDefault="00D74EAD" w:rsidP="00D74EAD">
      <w:pPr>
        <w:pStyle w:val="ConsPlusNonformat"/>
        <w:ind w:left="4248"/>
        <w:jc w:val="center"/>
        <w:rPr>
          <w:rFonts w:ascii="Arial" w:hAnsi="Arial" w:cs="Arial"/>
          <w:sz w:val="24"/>
          <w:szCs w:val="24"/>
        </w:rPr>
      </w:pPr>
      <w:r w:rsidRPr="00DC1866">
        <w:rPr>
          <w:rFonts w:ascii="Arial" w:hAnsi="Arial" w:cs="Arial"/>
          <w:sz w:val="24"/>
          <w:szCs w:val="24"/>
        </w:rPr>
        <w:t>фамилия, имя, отчество руководителя)</w:t>
      </w:r>
    </w:p>
    <w:p w:rsidR="00D74EAD" w:rsidRPr="00DC1866" w:rsidRDefault="00D74EAD" w:rsidP="00D74EAD">
      <w:pPr>
        <w:shd w:val="clear" w:color="auto" w:fill="FFFFFF"/>
        <w:ind w:left="5103"/>
        <w:rPr>
          <w:rFonts w:ascii="Arial" w:hAnsi="Arial" w:cs="Arial"/>
          <w:spacing w:val="-3"/>
        </w:rPr>
      </w:pPr>
    </w:p>
    <w:p w:rsidR="00D74EAD" w:rsidRPr="00DC1866" w:rsidRDefault="00D74EAD" w:rsidP="00D74EAD">
      <w:pPr>
        <w:contextualSpacing/>
        <w:jc w:val="center"/>
        <w:rPr>
          <w:rFonts w:ascii="Arial" w:hAnsi="Arial" w:cs="Arial"/>
        </w:rPr>
      </w:pPr>
      <w:r w:rsidRPr="00DC1866">
        <w:rPr>
          <w:rFonts w:ascii="Arial" w:hAnsi="Arial" w:cs="Arial"/>
        </w:rPr>
        <w:t>Решение</w:t>
      </w:r>
    </w:p>
    <w:p w:rsidR="00D74EAD" w:rsidRPr="00DC1866" w:rsidRDefault="00D74EAD" w:rsidP="00D74EAD">
      <w:pPr>
        <w:autoSpaceDE w:val="0"/>
        <w:autoSpaceDN w:val="0"/>
        <w:adjustRightInd w:val="0"/>
        <w:contextualSpacing/>
        <w:jc w:val="center"/>
        <w:rPr>
          <w:rFonts w:ascii="Arial" w:hAnsi="Arial" w:cs="Arial"/>
          <w:lang w:eastAsia="ru-RU"/>
        </w:rPr>
      </w:pPr>
      <w:r w:rsidRPr="00DC1866">
        <w:rPr>
          <w:rFonts w:ascii="Arial" w:hAnsi="Arial" w:cs="Arial"/>
          <w:lang w:eastAsia="ru-RU"/>
        </w:rPr>
        <w:t xml:space="preserve">об отказе в предоставлении муниципальной услуги </w:t>
      </w:r>
      <w:r w:rsidRPr="00DC1866">
        <w:rPr>
          <w:rFonts w:ascii="Arial" w:hAnsi="Arial" w:cs="Arial"/>
        </w:rPr>
        <w:t>«</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pStyle w:val="11"/>
        <w:numPr>
          <w:ilvl w:val="0"/>
          <w:numId w:val="0"/>
        </w:numPr>
        <w:ind w:firstLine="567"/>
        <w:rPr>
          <w:rFonts w:ascii="Arial" w:hAnsi="Arial" w:cs="Arial"/>
          <w:sz w:val="24"/>
          <w:szCs w:val="24"/>
        </w:rPr>
      </w:pPr>
      <w:r w:rsidRPr="00DC1866">
        <w:rPr>
          <w:rFonts w:ascii="Arial" w:hAnsi="Arial" w:cs="Arial"/>
          <w:sz w:val="24"/>
          <w:szCs w:val="24"/>
          <w:lang w:eastAsia="ru-RU"/>
        </w:rPr>
        <w:t xml:space="preserve">В предоставлении муниципальной услуги </w:t>
      </w:r>
      <w:r w:rsidRPr="00DC1866">
        <w:rPr>
          <w:rFonts w:ascii="Arial" w:hAnsi="Arial" w:cs="Arial"/>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DC1866">
        <w:rPr>
          <w:rFonts w:ascii="Arial" w:hAnsi="Arial" w:cs="Arial"/>
          <w:spacing w:val="-1"/>
          <w:sz w:val="24"/>
          <w:szCs w:val="24"/>
        </w:rPr>
        <w:t>.</w:t>
      </w:r>
      <w:r w:rsidRPr="00DC1866">
        <w:rPr>
          <w:rFonts w:ascii="Arial" w:hAnsi="Arial" w:cs="Arial"/>
          <w:sz w:val="24"/>
          <w:szCs w:val="24"/>
          <w:lang w:eastAsia="ru-RU"/>
        </w:rPr>
        <w:t xml:space="preserve"> Вам отказано в соответствии с</w:t>
      </w:r>
      <w:r w:rsidRPr="00DC1866">
        <w:rPr>
          <w:rFonts w:ascii="Arial" w:hAnsi="Arial" w:cs="Arial"/>
          <w:sz w:val="24"/>
          <w:szCs w:val="24"/>
        </w:rPr>
        <w:t xml:space="preserve"> Федеральным законом от 26.07.2006 №135-ФЗ «О защите конкуренции», Законом Московской области от 10.07.2009 № 88/2009-ОЗ «Об аренде имущества, находящегося в собственности Московской области»</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lastRenderedPageBreak/>
        <w:t>Наличие противоречивых сведений в Заявлении и приложенных к нему документах.</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t>Несоответствие категории Заявителя основанию, по которому Заявитель вправе обращаться.</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t>Выявление в заявлении и (или) прилагаемых к нему документах недостоверной, искаженной или неполной информации.</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t xml:space="preserve">Принятие решения о передаче имущества, за которым обратился Заявитель другому лицу. </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t>Наличие у Заявителя неисполненных обязательств по ранее заключенным договорам.</w:t>
      </w:r>
    </w:p>
    <w:p w:rsidR="00D74EAD" w:rsidRPr="00DC1866" w:rsidRDefault="00D74EAD" w:rsidP="003E4280">
      <w:pPr>
        <w:pStyle w:val="111"/>
        <w:numPr>
          <w:ilvl w:val="0"/>
          <w:numId w:val="34"/>
        </w:numPr>
        <w:ind w:left="0" w:firstLine="567"/>
        <w:rPr>
          <w:rFonts w:ascii="Arial" w:hAnsi="Arial" w:cs="Arial"/>
          <w:sz w:val="24"/>
          <w:szCs w:val="24"/>
        </w:rPr>
      </w:pPr>
      <w:r w:rsidRPr="00DC1866">
        <w:rPr>
          <w:rFonts w:ascii="Arial" w:hAnsi="Arial" w:cs="Arial"/>
          <w:sz w:val="24"/>
          <w:szCs w:val="24"/>
        </w:rPr>
        <w:t>Отсутствуют сведения об имуществе в реестре муниципального имущества или имущество находится в пользовании у другого лица.</w:t>
      </w:r>
    </w:p>
    <w:p w:rsidR="00D74EAD" w:rsidRPr="00DC1866" w:rsidRDefault="00D74EAD" w:rsidP="003E4280">
      <w:pPr>
        <w:pStyle w:val="111"/>
        <w:numPr>
          <w:ilvl w:val="0"/>
          <w:numId w:val="34"/>
        </w:numPr>
        <w:ind w:left="0" w:firstLine="284"/>
        <w:rPr>
          <w:rFonts w:ascii="Arial" w:hAnsi="Arial" w:cs="Arial"/>
          <w:sz w:val="24"/>
          <w:szCs w:val="24"/>
        </w:rPr>
      </w:pPr>
      <w:r w:rsidRPr="00DC1866">
        <w:rPr>
          <w:rFonts w:ascii="Arial" w:hAnsi="Arial" w:cs="Arial"/>
          <w:sz w:val="24"/>
          <w:szCs w:val="24"/>
        </w:rPr>
        <w:t>Необходимость использования имущества, за которым обратился Заявитель, для государственных и муниципальных нужд.</w:t>
      </w:r>
    </w:p>
    <w:p w:rsidR="00D74EAD" w:rsidRPr="00DC1866" w:rsidRDefault="00D74EAD" w:rsidP="003E4280">
      <w:pPr>
        <w:pStyle w:val="a6"/>
        <w:numPr>
          <w:ilvl w:val="0"/>
          <w:numId w:val="34"/>
        </w:numPr>
        <w:spacing w:after="0" w:line="240" w:lineRule="auto"/>
        <w:ind w:left="0" w:firstLine="284"/>
        <w:jc w:val="both"/>
        <w:rPr>
          <w:rFonts w:ascii="Arial" w:hAnsi="Arial" w:cs="Arial"/>
          <w:sz w:val="24"/>
          <w:szCs w:val="24"/>
        </w:rPr>
      </w:pPr>
      <w:r w:rsidRPr="00DC1866">
        <w:rPr>
          <w:rFonts w:ascii="Arial" w:hAnsi="Arial" w:cs="Arial"/>
          <w:sz w:val="24"/>
          <w:szCs w:val="24"/>
        </w:rPr>
        <w:t>Принятие Администрацией решения о приватизации или ином использовании имущества</w:t>
      </w:r>
    </w:p>
    <w:p w:rsidR="00D74EAD" w:rsidRPr="00DC1866" w:rsidRDefault="00D74EAD" w:rsidP="00D74EAD">
      <w:pPr>
        <w:autoSpaceDE w:val="0"/>
        <w:autoSpaceDN w:val="0"/>
        <w:adjustRightInd w:val="0"/>
        <w:ind w:firstLine="284"/>
        <w:jc w:val="both"/>
        <w:rPr>
          <w:rFonts w:ascii="Arial" w:hAnsi="Arial" w:cs="Arial"/>
        </w:rPr>
      </w:pPr>
      <w:r w:rsidRPr="00DC1866">
        <w:rPr>
          <w:rFonts w:ascii="Arial" w:hAnsi="Arial" w:cs="Arial"/>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D74EAD" w:rsidRPr="00DC1866" w:rsidRDefault="00D74EAD" w:rsidP="00D74EAD">
      <w:pPr>
        <w:autoSpaceDE w:val="0"/>
        <w:autoSpaceDN w:val="0"/>
        <w:adjustRightInd w:val="0"/>
        <w:jc w:val="both"/>
        <w:rPr>
          <w:rFonts w:ascii="Arial" w:hAnsi="Arial" w:cs="Arial"/>
        </w:rPr>
      </w:pPr>
      <w:r w:rsidRPr="00DC1866">
        <w:rPr>
          <w:rFonts w:ascii="Arial" w:hAnsi="Arial" w:cs="Arial"/>
        </w:rPr>
        <w:t>___________________________________________________________________________</w:t>
      </w:r>
    </w:p>
    <w:p w:rsidR="00D74EAD" w:rsidRPr="00DC1866" w:rsidRDefault="00D74EAD" w:rsidP="00D74EAD">
      <w:pPr>
        <w:autoSpaceDE w:val="0"/>
        <w:autoSpaceDN w:val="0"/>
        <w:adjustRightInd w:val="0"/>
        <w:jc w:val="both"/>
        <w:rPr>
          <w:rFonts w:ascii="Arial" w:hAnsi="Arial" w:cs="Arial"/>
        </w:rPr>
      </w:pPr>
      <w:r w:rsidRPr="00DC1866">
        <w:rPr>
          <w:rFonts w:ascii="Arial" w:hAnsi="Arial" w:cs="Arial"/>
        </w:rPr>
        <w:t xml:space="preserve">Данное решение, может быть обжаловано в </w:t>
      </w:r>
      <w:r w:rsidRPr="00DC1866">
        <w:rPr>
          <w:rFonts w:ascii="Arial" w:hAnsi="Arial" w:cs="Arial"/>
          <w:lang w:eastAsia="ru-RU"/>
        </w:rPr>
        <w:t xml:space="preserve">Администрации </w:t>
      </w:r>
      <w:r w:rsidRPr="00DC1866">
        <w:rPr>
          <w:rFonts w:ascii="Arial" w:hAnsi="Arial" w:cs="Arial"/>
        </w:rPr>
        <w:t>или в судебном порядке.</w:t>
      </w:r>
    </w:p>
    <w:p w:rsidR="00D74EAD" w:rsidRPr="00DC1866" w:rsidRDefault="00D74EAD" w:rsidP="00D74EAD">
      <w:pPr>
        <w:autoSpaceDE w:val="0"/>
        <w:autoSpaceDN w:val="0"/>
        <w:adjustRightInd w:val="0"/>
        <w:jc w:val="both"/>
        <w:rPr>
          <w:rFonts w:ascii="Arial" w:hAnsi="Arial" w:cs="Arial"/>
        </w:rPr>
      </w:pPr>
    </w:p>
    <w:p w:rsidR="00D74EAD" w:rsidRPr="00DC1866" w:rsidRDefault="00D74EAD" w:rsidP="00D74EAD">
      <w:pPr>
        <w:tabs>
          <w:tab w:val="left" w:pos="1741"/>
        </w:tabs>
        <w:autoSpaceDE w:val="0"/>
        <w:autoSpaceDN w:val="0"/>
        <w:adjustRightInd w:val="0"/>
        <w:jc w:val="both"/>
        <w:rPr>
          <w:rFonts w:ascii="Arial" w:hAnsi="Arial" w:cs="Arial"/>
          <w:lang w:eastAsia="ru-RU"/>
        </w:rPr>
      </w:pPr>
      <w:r w:rsidRPr="00DC1866">
        <w:rPr>
          <w:rFonts w:ascii="Arial" w:hAnsi="Arial" w:cs="Arial"/>
          <w:lang w:eastAsia="ru-RU"/>
        </w:rPr>
        <w:tab/>
      </w:r>
    </w:p>
    <w:p w:rsidR="00D74EAD" w:rsidRPr="00DC1866" w:rsidRDefault="00D74EAD" w:rsidP="00D74EAD">
      <w:pPr>
        <w:rPr>
          <w:rFonts w:ascii="Arial" w:hAnsi="Arial" w:cs="Arial"/>
        </w:rPr>
      </w:pPr>
      <w:r w:rsidRPr="00DC1866">
        <w:rPr>
          <w:rFonts w:ascii="Arial" w:hAnsi="Arial" w:cs="Arial"/>
        </w:rPr>
        <w:t>Уполномоченное должностное лицо ___________________ (подпись, фамилия, инициалы)</w:t>
      </w:r>
    </w:p>
    <w:p w:rsidR="00D74EAD" w:rsidRPr="00DC1866" w:rsidRDefault="00D74EAD" w:rsidP="00D74EAD">
      <w:pPr>
        <w:ind w:left="360"/>
        <w:rPr>
          <w:rFonts w:ascii="Arial" w:hAnsi="Arial" w:cs="Arial"/>
        </w:rPr>
      </w:pPr>
    </w:p>
    <w:p w:rsidR="00D74EAD" w:rsidRPr="00DC1866" w:rsidRDefault="00D74EAD" w:rsidP="00D74EAD">
      <w:pPr>
        <w:ind w:left="360"/>
        <w:jc w:val="right"/>
        <w:rPr>
          <w:rFonts w:ascii="Arial" w:hAnsi="Arial" w:cs="Arial"/>
        </w:rPr>
      </w:pPr>
      <w:r w:rsidRPr="00DC1866">
        <w:rPr>
          <w:rFonts w:ascii="Arial" w:hAnsi="Arial" w:cs="Arial"/>
        </w:rPr>
        <w:t>«___</w:t>
      </w:r>
      <w:proofErr w:type="gramStart"/>
      <w:r w:rsidRPr="00DC1866">
        <w:rPr>
          <w:rFonts w:ascii="Arial" w:hAnsi="Arial" w:cs="Arial"/>
        </w:rPr>
        <w:t>_»_</w:t>
      </w:r>
      <w:proofErr w:type="gramEnd"/>
      <w:r w:rsidRPr="00DC1866">
        <w:rPr>
          <w:rFonts w:ascii="Arial" w:hAnsi="Arial" w:cs="Arial"/>
        </w:rPr>
        <w:t>______________ 20__г.</w:t>
      </w:r>
    </w:p>
    <w:p w:rsidR="00D74EAD" w:rsidRPr="00DC1866" w:rsidRDefault="00D74EAD" w:rsidP="00D74EAD">
      <w:pPr>
        <w:ind w:firstLine="567"/>
        <w:rPr>
          <w:rFonts w:ascii="Arial" w:hAnsi="Arial" w:cs="Arial"/>
          <w:bCs/>
          <w:iCs/>
          <w:lang w:eastAsia="ru-RU"/>
        </w:rPr>
      </w:pPr>
    </w:p>
    <w:p w:rsidR="00D74EAD" w:rsidRPr="00DC1866" w:rsidRDefault="00D74EAD" w:rsidP="009C4F45">
      <w:pPr>
        <w:pStyle w:val="12"/>
        <w:ind w:left="5664"/>
        <w:jc w:val="right"/>
        <w:rPr>
          <w:b w:val="0"/>
          <w:sz w:val="24"/>
          <w:szCs w:val="24"/>
        </w:rPr>
      </w:pPr>
      <w:bookmarkStart w:id="195" w:name="_Toc482370958"/>
      <w:r w:rsidRPr="00DC1866">
        <w:rPr>
          <w:b w:val="0"/>
          <w:sz w:val="24"/>
          <w:szCs w:val="24"/>
        </w:rPr>
        <w:t>Приложение 6</w:t>
      </w:r>
      <w:bookmarkEnd w:id="195"/>
    </w:p>
    <w:p w:rsidR="00D74EAD" w:rsidRPr="00DC1866" w:rsidRDefault="00D74EAD" w:rsidP="009C4F45">
      <w:pPr>
        <w:pStyle w:val="12"/>
        <w:ind w:left="5664"/>
        <w:jc w:val="right"/>
        <w:rPr>
          <w:b w:val="0"/>
          <w:bCs w:val="0"/>
          <w:iCs/>
          <w:sz w:val="24"/>
          <w:szCs w:val="24"/>
        </w:rPr>
      </w:pPr>
      <w:bookmarkStart w:id="196" w:name="_Toc482370959"/>
      <w:r w:rsidRPr="00DC1866">
        <w:rPr>
          <w:b w:val="0"/>
          <w:sz w:val="24"/>
          <w:szCs w:val="24"/>
        </w:rPr>
        <w:t>к Типовой форме административного регламента по предоставлению Муниципальной услуги</w:t>
      </w:r>
      <w:bookmarkEnd w:id="196"/>
      <w:r w:rsidRPr="00DC1866">
        <w:rPr>
          <w:b w:val="0"/>
          <w:bCs w:val="0"/>
          <w:sz w:val="24"/>
          <w:szCs w:val="24"/>
        </w:rPr>
        <w:t xml:space="preserve"> </w:t>
      </w:r>
    </w:p>
    <w:p w:rsidR="00D74EAD" w:rsidRPr="00DC1866" w:rsidRDefault="00D74EAD" w:rsidP="009C4F45">
      <w:pPr>
        <w:ind w:firstLine="360"/>
        <w:jc w:val="right"/>
        <w:rPr>
          <w:rFonts w:ascii="Arial" w:hAnsi="Arial" w:cs="Arial"/>
        </w:rPr>
      </w:pPr>
    </w:p>
    <w:p w:rsidR="00D74EAD" w:rsidRPr="00DC1866" w:rsidRDefault="00D74EAD" w:rsidP="00D74EAD">
      <w:pPr>
        <w:pStyle w:val="1-"/>
        <w:ind w:firstLine="567"/>
        <w:rPr>
          <w:rFonts w:ascii="Arial" w:hAnsi="Arial" w:cs="Arial"/>
          <w:b w:val="0"/>
          <w:sz w:val="24"/>
          <w:szCs w:val="24"/>
        </w:rPr>
      </w:pPr>
      <w:bookmarkStart w:id="197" w:name="_Toc482370960"/>
      <w:r w:rsidRPr="00DC1866">
        <w:rPr>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bookmarkEnd w:id="197"/>
    </w:p>
    <w:p w:rsidR="00D74EAD" w:rsidRPr="00DC1866" w:rsidRDefault="00D74EAD" w:rsidP="00D74EAD">
      <w:pPr>
        <w:pStyle w:val="ConsPlusNormal"/>
        <w:spacing w:line="276" w:lineRule="auto"/>
        <w:ind w:firstLine="567"/>
        <w:jc w:val="both"/>
        <w:rPr>
          <w:sz w:val="24"/>
          <w:szCs w:val="24"/>
        </w:rPr>
      </w:pPr>
      <w:r w:rsidRPr="00DC1866">
        <w:rPr>
          <w:sz w:val="24"/>
          <w:szCs w:val="24"/>
        </w:rPr>
        <w:t xml:space="preserve">Предоставление Муниципальной услуги осуществляется в соответствии с: </w:t>
      </w:r>
    </w:p>
    <w:p w:rsidR="00D74EAD" w:rsidRPr="00DC1866" w:rsidRDefault="00D74EAD" w:rsidP="003E4280">
      <w:pPr>
        <w:pStyle w:val="ConsPlusNormal"/>
        <w:widowControl/>
        <w:numPr>
          <w:ilvl w:val="0"/>
          <w:numId w:val="2"/>
        </w:numPr>
        <w:spacing w:line="276" w:lineRule="auto"/>
        <w:ind w:hanging="153"/>
        <w:jc w:val="both"/>
        <w:rPr>
          <w:sz w:val="24"/>
          <w:szCs w:val="24"/>
        </w:rPr>
      </w:pPr>
      <w:r w:rsidRPr="00DC1866">
        <w:rPr>
          <w:sz w:val="24"/>
          <w:szCs w:val="24"/>
        </w:rPr>
        <w:t>Конституцией Российской Федерации;</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eastAsia="PMingLiU" w:hAnsi="Arial" w:cs="Arial"/>
          <w:sz w:val="24"/>
          <w:szCs w:val="24"/>
        </w:rPr>
      </w:pPr>
      <w:bookmarkStart w:id="198" w:name="_Приложение_№_9."/>
      <w:bookmarkEnd w:id="198"/>
      <w:r w:rsidRPr="00DC1866">
        <w:rPr>
          <w:rFonts w:ascii="Arial" w:hAnsi="Arial" w:cs="Arial"/>
          <w:sz w:val="24"/>
          <w:szCs w:val="24"/>
        </w:rPr>
        <w:t>Гражданским кодексом Российской Федерации</w:t>
      </w:r>
      <w:r w:rsidRPr="00DC1866">
        <w:rPr>
          <w:rFonts w:ascii="Arial" w:eastAsia="PMingLiU" w:hAnsi="Arial" w:cs="Arial"/>
          <w:sz w:val="24"/>
          <w:szCs w:val="24"/>
        </w:rPr>
        <w:t>;</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C1866">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C1866">
        <w:rPr>
          <w:rFonts w:ascii="Arial" w:hAnsi="Arial" w:cs="Arial"/>
          <w:sz w:val="24"/>
          <w:szCs w:val="24"/>
        </w:rPr>
        <w:t>Федеральным законом от 26.07.2006 №135-ФЗ «О защите конкуренции»;</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C1866">
        <w:rPr>
          <w:rFonts w:ascii="Arial" w:hAnsi="Arial" w:cs="Arial"/>
          <w:sz w:val="24"/>
          <w:szCs w:val="24"/>
        </w:rPr>
        <w:t>Федеральным законом от 12.01.1996 № 7-ФЗ «О некоммерческих организациях»;</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DC1866">
        <w:rPr>
          <w:rFonts w:ascii="Arial" w:hAnsi="Arial" w:cs="Arial"/>
          <w:sz w:val="24"/>
          <w:szCs w:val="24"/>
        </w:rPr>
        <w:t>Федеральным законом от 29.07.98 № 135-ФЗ «Об оценочной деятельности в Российской Федерации»;</w:t>
      </w:r>
    </w:p>
    <w:p w:rsidR="00D74EAD" w:rsidRPr="00DC1866" w:rsidRDefault="00D74EAD" w:rsidP="003E4280">
      <w:pPr>
        <w:pStyle w:val="a6"/>
        <w:widowControl w:val="0"/>
        <w:numPr>
          <w:ilvl w:val="0"/>
          <w:numId w:val="2"/>
        </w:numPr>
        <w:tabs>
          <w:tab w:val="left" w:pos="1134"/>
          <w:tab w:val="left" w:pos="1276"/>
        </w:tabs>
        <w:autoSpaceDE w:val="0"/>
        <w:autoSpaceDN w:val="0"/>
        <w:adjustRightInd w:val="0"/>
        <w:spacing w:after="0" w:line="240" w:lineRule="auto"/>
        <w:ind w:left="0" w:firstLine="567"/>
        <w:jc w:val="both"/>
        <w:rPr>
          <w:rFonts w:ascii="Arial" w:eastAsia="PMingLiU" w:hAnsi="Arial" w:cs="Arial"/>
          <w:sz w:val="24"/>
          <w:szCs w:val="24"/>
        </w:rPr>
      </w:pPr>
      <w:r w:rsidRPr="00DC1866">
        <w:rPr>
          <w:rFonts w:ascii="Arial" w:hAnsi="Arial" w:cs="Arial"/>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C4F45" w:rsidRPr="00DC1866" w:rsidRDefault="00D74EAD" w:rsidP="009C4F45">
      <w:pPr>
        <w:pStyle w:val="a6"/>
        <w:widowControl w:val="0"/>
        <w:numPr>
          <w:ilvl w:val="0"/>
          <w:numId w:val="2"/>
        </w:numPr>
        <w:tabs>
          <w:tab w:val="left" w:pos="1134"/>
          <w:tab w:val="left" w:pos="1276"/>
        </w:tabs>
        <w:autoSpaceDE w:val="0"/>
        <w:autoSpaceDN w:val="0"/>
        <w:adjustRightInd w:val="0"/>
        <w:spacing w:after="0" w:line="240" w:lineRule="auto"/>
        <w:ind w:left="142" w:firstLine="425"/>
        <w:jc w:val="both"/>
        <w:rPr>
          <w:rFonts w:ascii="Arial" w:hAnsi="Arial" w:cs="Arial"/>
          <w:sz w:val="24"/>
          <w:szCs w:val="24"/>
        </w:rPr>
      </w:pPr>
      <w:r w:rsidRPr="00DC1866">
        <w:rPr>
          <w:rFonts w:ascii="Arial" w:hAnsi="Arial" w:cs="Arial"/>
          <w:sz w:val="24"/>
          <w:szCs w:val="24"/>
        </w:rPr>
        <w:lastRenderedPageBreak/>
        <w:t>Законом Московской области от 10 июля 2009 г. № 88/2009-ОЗ «Об аренде</w:t>
      </w:r>
      <w:r w:rsidR="009C4F45" w:rsidRPr="00DC1866">
        <w:rPr>
          <w:rFonts w:ascii="Arial" w:hAnsi="Arial" w:cs="Arial"/>
          <w:sz w:val="24"/>
          <w:szCs w:val="24"/>
        </w:rPr>
        <w:t xml:space="preserve"> </w:t>
      </w:r>
      <w:r w:rsidRPr="00DC1866">
        <w:rPr>
          <w:rFonts w:ascii="Arial" w:hAnsi="Arial" w:cs="Arial"/>
          <w:sz w:val="24"/>
          <w:szCs w:val="24"/>
        </w:rPr>
        <w:t>имущества, находящегося в собственности Московской области»</w:t>
      </w:r>
      <w:r w:rsidRPr="00DC1866">
        <w:rPr>
          <w:rFonts w:ascii="Arial" w:eastAsia="PMingLiU" w:hAnsi="Arial" w:cs="Arial"/>
          <w:sz w:val="24"/>
          <w:szCs w:val="24"/>
        </w:rPr>
        <w:t>.</w:t>
      </w:r>
      <w:bookmarkStart w:id="199" w:name="_Toc482370961"/>
      <w:bookmarkStart w:id="200" w:name="_Ref437966553"/>
      <w:bookmarkStart w:id="201" w:name="_Toc437973308"/>
      <w:bookmarkStart w:id="202" w:name="_Toc438110050"/>
      <w:bookmarkStart w:id="203" w:name="_Toc438376262"/>
    </w:p>
    <w:p w:rsidR="009C4F45" w:rsidRPr="00DC1866" w:rsidRDefault="009C4F45" w:rsidP="009C4F45">
      <w:pPr>
        <w:pStyle w:val="a6"/>
        <w:widowControl w:val="0"/>
        <w:tabs>
          <w:tab w:val="left" w:pos="1134"/>
          <w:tab w:val="left" w:pos="1276"/>
        </w:tabs>
        <w:autoSpaceDE w:val="0"/>
        <w:autoSpaceDN w:val="0"/>
        <w:adjustRightInd w:val="0"/>
        <w:spacing w:after="0" w:line="240" w:lineRule="auto"/>
        <w:ind w:left="6231"/>
        <w:rPr>
          <w:rFonts w:ascii="Arial" w:hAnsi="Arial" w:cs="Arial"/>
          <w:sz w:val="24"/>
          <w:szCs w:val="24"/>
        </w:rPr>
      </w:pPr>
    </w:p>
    <w:p w:rsidR="00D74EAD" w:rsidRPr="00DC1866" w:rsidRDefault="00D74EAD" w:rsidP="009C4F45">
      <w:pPr>
        <w:pStyle w:val="a6"/>
        <w:widowControl w:val="0"/>
        <w:tabs>
          <w:tab w:val="left" w:pos="1134"/>
          <w:tab w:val="left" w:pos="1276"/>
        </w:tabs>
        <w:autoSpaceDE w:val="0"/>
        <w:autoSpaceDN w:val="0"/>
        <w:adjustRightInd w:val="0"/>
        <w:spacing w:after="0" w:line="240" w:lineRule="auto"/>
        <w:ind w:left="6231"/>
        <w:jc w:val="right"/>
        <w:rPr>
          <w:rFonts w:ascii="Arial" w:hAnsi="Arial" w:cs="Arial"/>
          <w:sz w:val="24"/>
          <w:szCs w:val="24"/>
        </w:rPr>
      </w:pPr>
      <w:r w:rsidRPr="00DC1866">
        <w:rPr>
          <w:rFonts w:ascii="Arial" w:hAnsi="Arial" w:cs="Arial"/>
          <w:sz w:val="24"/>
          <w:szCs w:val="24"/>
        </w:rPr>
        <w:t>Приложение 7</w:t>
      </w:r>
      <w:bookmarkEnd w:id="199"/>
    </w:p>
    <w:p w:rsidR="00D74EAD" w:rsidRPr="00DC1866" w:rsidRDefault="00D74EAD" w:rsidP="009C4F45">
      <w:pPr>
        <w:pStyle w:val="12"/>
        <w:ind w:left="5664"/>
        <w:jc w:val="right"/>
        <w:rPr>
          <w:b w:val="0"/>
          <w:bCs w:val="0"/>
          <w:iCs/>
          <w:sz w:val="24"/>
          <w:szCs w:val="24"/>
        </w:rPr>
      </w:pPr>
      <w:bookmarkStart w:id="204" w:name="_Toc482370962"/>
      <w:r w:rsidRPr="00DC1866">
        <w:rPr>
          <w:b w:val="0"/>
          <w:sz w:val="24"/>
          <w:szCs w:val="24"/>
        </w:rPr>
        <w:t>к Типовой форме административного регламента по предоставлению Муниципальной услуги</w:t>
      </w:r>
      <w:bookmarkEnd w:id="204"/>
      <w:r w:rsidRPr="00DC1866">
        <w:rPr>
          <w:b w:val="0"/>
          <w:bCs w:val="0"/>
          <w:sz w:val="24"/>
          <w:szCs w:val="24"/>
        </w:rPr>
        <w:t xml:space="preserve"> </w:t>
      </w:r>
    </w:p>
    <w:p w:rsidR="00D74EAD" w:rsidRPr="00DC1866" w:rsidRDefault="00D74EAD" w:rsidP="00D74EAD">
      <w:pPr>
        <w:ind w:firstLine="709"/>
        <w:jc w:val="center"/>
        <w:rPr>
          <w:rFonts w:ascii="Arial" w:hAnsi="Arial" w:cs="Arial"/>
        </w:rPr>
      </w:pPr>
      <w:bookmarkStart w:id="205" w:name="_Toc468470551"/>
      <w:bookmarkStart w:id="206" w:name="_Toc468470825"/>
      <w:bookmarkStart w:id="207" w:name="_Toc475650611"/>
      <w:bookmarkStart w:id="208" w:name="_Toc473648682"/>
      <w:bookmarkEnd w:id="200"/>
      <w:bookmarkEnd w:id="201"/>
      <w:bookmarkEnd w:id="202"/>
      <w:bookmarkEnd w:id="203"/>
    </w:p>
    <w:p w:rsidR="00D74EAD" w:rsidRPr="00DC1866" w:rsidRDefault="00D74EAD" w:rsidP="00D74EAD">
      <w:pPr>
        <w:ind w:firstLine="709"/>
        <w:jc w:val="center"/>
        <w:rPr>
          <w:rFonts w:ascii="Arial" w:hAnsi="Arial" w:cs="Arial"/>
        </w:rPr>
      </w:pPr>
    </w:p>
    <w:p w:rsidR="00D74EAD" w:rsidRPr="00DC1866" w:rsidRDefault="00D74EAD" w:rsidP="00D74EAD">
      <w:pPr>
        <w:ind w:firstLine="709"/>
        <w:jc w:val="center"/>
        <w:rPr>
          <w:rFonts w:ascii="Arial" w:hAnsi="Arial" w:cs="Arial"/>
        </w:rPr>
      </w:pPr>
      <w:r w:rsidRPr="00DC1866">
        <w:rPr>
          <w:rFonts w:ascii="Arial" w:hAnsi="Arial" w:cs="Arial"/>
        </w:rPr>
        <w:t xml:space="preserve">Форма </w:t>
      </w:r>
      <w:bookmarkEnd w:id="205"/>
      <w:bookmarkEnd w:id="206"/>
      <w:r w:rsidRPr="00DC1866">
        <w:rPr>
          <w:rFonts w:ascii="Arial" w:hAnsi="Arial" w:cs="Arial"/>
        </w:rPr>
        <w:t>Заявления о предоставлении Муниципальной услуги</w:t>
      </w:r>
      <w:bookmarkEnd w:id="207"/>
    </w:p>
    <w:bookmarkEnd w:id="208"/>
    <w:p w:rsidR="00D74EAD" w:rsidRPr="00DC1866" w:rsidRDefault="00D74EAD" w:rsidP="00D74EAD">
      <w:pPr>
        <w:autoSpaceDE w:val="0"/>
        <w:autoSpaceDN w:val="0"/>
        <w:adjustRightInd w:val="0"/>
        <w:ind w:left="5103"/>
        <w:rPr>
          <w:rFonts w:ascii="Arial" w:hAnsi="Arial" w:cs="Arial"/>
        </w:rPr>
      </w:pPr>
    </w:p>
    <w:p w:rsidR="00D74EAD" w:rsidRPr="00DC1866" w:rsidRDefault="00D74EAD" w:rsidP="00D74EAD">
      <w:pPr>
        <w:ind w:firstLine="709"/>
        <w:jc w:val="both"/>
        <w:rPr>
          <w:rFonts w:ascii="Arial" w:hAnsi="Arial" w:cs="Arial"/>
        </w:rPr>
      </w:pPr>
    </w:p>
    <w:p w:rsidR="00D74EAD" w:rsidRPr="00DC1866" w:rsidRDefault="00D74EAD" w:rsidP="00D74EAD">
      <w:pPr>
        <w:widowControl w:val="0"/>
        <w:autoSpaceDE w:val="0"/>
        <w:autoSpaceDN w:val="0"/>
        <w:adjustRightInd w:val="0"/>
        <w:jc w:val="center"/>
        <w:rPr>
          <w:rFonts w:ascii="Arial" w:hAnsi="Arial" w:cs="Arial"/>
        </w:rPr>
      </w:pPr>
      <w:r w:rsidRPr="00DC1866">
        <w:rPr>
          <w:rFonts w:ascii="Arial" w:hAnsi="Arial" w:cs="Arial"/>
        </w:rPr>
        <w:t xml:space="preserve">Заявление </w:t>
      </w:r>
    </w:p>
    <w:p w:rsidR="00D74EAD" w:rsidRPr="00DC1866" w:rsidRDefault="00D74EAD" w:rsidP="00D74EAD">
      <w:pPr>
        <w:ind w:firstLine="709"/>
        <w:jc w:val="center"/>
        <w:rPr>
          <w:rFonts w:ascii="Arial" w:hAnsi="Arial" w:cs="Arial"/>
        </w:rPr>
      </w:pPr>
      <w:r w:rsidRPr="00DC1866">
        <w:rPr>
          <w:rFonts w:ascii="Arial" w:hAnsi="Arial" w:cs="Arial"/>
        </w:rPr>
        <w:t xml:space="preserve">о предоставлении муниципальной услуги </w:t>
      </w:r>
      <w:r w:rsidRPr="00DC1866">
        <w:rPr>
          <w:rFonts w:ascii="Arial" w:hAnsi="Arial" w:cs="Arial"/>
          <w:lang w:eastAsia="ru-RU"/>
        </w:rPr>
        <w:t>«</w:t>
      </w:r>
      <w:r w:rsidRPr="00DC1866">
        <w:rPr>
          <w:rFonts w:ascii="Arial" w:hAnsi="Arial" w:cs="Arial"/>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ind w:firstLine="709"/>
        <w:jc w:val="both"/>
        <w:rPr>
          <w:rFonts w:ascii="Arial" w:hAnsi="Arial" w:cs="Arial"/>
        </w:rPr>
      </w:pPr>
    </w:p>
    <w:p w:rsidR="00D74EAD" w:rsidRPr="00DC1866" w:rsidRDefault="00D74EAD" w:rsidP="00D74EAD">
      <w:pPr>
        <w:jc w:val="both"/>
        <w:rPr>
          <w:rFonts w:ascii="Arial" w:hAnsi="Arial" w:cs="Arial"/>
        </w:rPr>
      </w:pPr>
      <w:r w:rsidRPr="00DC1866">
        <w:rPr>
          <w:rFonts w:ascii="Arial" w:hAnsi="Arial" w:cs="Arial"/>
        </w:rPr>
        <w:t xml:space="preserve">В Администрацию городского округа Павловский Посад Московской области </w:t>
      </w:r>
    </w:p>
    <w:p w:rsidR="00D74EAD" w:rsidRPr="00DC1866" w:rsidRDefault="00D74EAD" w:rsidP="00D74EAD">
      <w:pPr>
        <w:jc w:val="both"/>
        <w:rPr>
          <w:rFonts w:ascii="Arial" w:hAnsi="Arial" w:cs="Arial"/>
        </w:rPr>
      </w:pPr>
      <w:r w:rsidRPr="00DC1866">
        <w:rPr>
          <w:rFonts w:ascii="Arial" w:hAnsi="Arial" w:cs="Arial"/>
        </w:rPr>
        <w:t>от Заявителя_________________________________________________________________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autoSpaceDE w:val="0"/>
        <w:autoSpaceDN w:val="0"/>
        <w:jc w:val="center"/>
        <w:rPr>
          <w:rFonts w:ascii="Arial" w:hAnsi="Arial" w:cs="Arial"/>
          <w:lang w:eastAsia="ru-RU"/>
        </w:rPr>
      </w:pPr>
      <w:r w:rsidRPr="00DC1866">
        <w:rPr>
          <w:rFonts w:ascii="Arial" w:hAnsi="Arial" w:cs="Arial"/>
        </w:rPr>
        <w:t xml:space="preserve">                     </w:t>
      </w:r>
      <w:r w:rsidRPr="00DC1866">
        <w:rPr>
          <w:rFonts w:ascii="Arial" w:hAnsi="Arial" w:cs="Arial"/>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C1866">
        <w:rPr>
          <w:rFonts w:ascii="Arial" w:hAnsi="Arial" w:cs="Arial"/>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D74EAD" w:rsidRPr="00DC1866" w:rsidRDefault="00D74EAD" w:rsidP="00D74EAD">
      <w:pPr>
        <w:pStyle w:val="ConsPlusNonformat"/>
        <w:jc w:val="center"/>
        <w:rPr>
          <w:rFonts w:ascii="Arial" w:hAnsi="Arial" w:cs="Arial"/>
          <w:sz w:val="24"/>
          <w:szCs w:val="24"/>
        </w:rPr>
      </w:pPr>
      <w:r w:rsidRPr="00DC1866">
        <w:rPr>
          <w:rFonts w:ascii="Arial" w:hAnsi="Arial" w:cs="Arial"/>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D74EAD" w:rsidRPr="00DC1866" w:rsidRDefault="00D74EAD" w:rsidP="00D74EAD">
      <w:pPr>
        <w:pStyle w:val="ConsPlusNonformat"/>
        <w:jc w:val="center"/>
        <w:rPr>
          <w:rFonts w:ascii="Arial" w:hAnsi="Arial" w:cs="Arial"/>
          <w:sz w:val="24"/>
          <w:szCs w:val="24"/>
        </w:rPr>
      </w:pPr>
    </w:p>
    <w:p w:rsidR="00D74EAD" w:rsidRPr="00DC1866" w:rsidRDefault="00D74EAD" w:rsidP="00D74EAD">
      <w:pPr>
        <w:pStyle w:val="ConsPlusNonformat"/>
        <w:ind w:firstLine="709"/>
        <w:jc w:val="both"/>
        <w:rPr>
          <w:rFonts w:ascii="Arial" w:hAnsi="Arial" w:cs="Arial"/>
          <w:sz w:val="24"/>
          <w:szCs w:val="24"/>
        </w:rPr>
      </w:pPr>
      <w:r w:rsidRPr="00DC1866">
        <w:rPr>
          <w:rFonts w:ascii="Arial" w:hAnsi="Arial" w:cs="Arial"/>
          <w:sz w:val="24"/>
          <w:szCs w:val="24"/>
        </w:rPr>
        <w:t xml:space="preserve">Прошу передать в аренду имущество, находящееся в муниципальной собственности  </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w:t>
      </w:r>
    </w:p>
    <w:p w:rsidR="00D74EAD" w:rsidRPr="00DC1866" w:rsidRDefault="00D74EAD" w:rsidP="00D74EAD">
      <w:pPr>
        <w:pStyle w:val="ConsPlusNonformat"/>
        <w:jc w:val="center"/>
        <w:rPr>
          <w:rFonts w:ascii="Arial" w:hAnsi="Arial" w:cs="Arial"/>
          <w:sz w:val="24"/>
          <w:szCs w:val="24"/>
        </w:rPr>
      </w:pPr>
      <w:r w:rsidRPr="00DC1866">
        <w:rPr>
          <w:rFonts w:ascii="Arial" w:hAnsi="Arial" w:cs="Arial"/>
          <w:sz w:val="24"/>
          <w:szCs w:val="24"/>
        </w:rPr>
        <w:t>(указать наименование, параметры имущества в соответствии с данными технической</w:t>
      </w:r>
    </w:p>
    <w:p w:rsidR="00D74EAD" w:rsidRPr="00DC1866" w:rsidRDefault="00D74EAD" w:rsidP="00D74EAD">
      <w:pPr>
        <w:pStyle w:val="ConsPlusNonformat"/>
        <w:jc w:val="center"/>
        <w:rPr>
          <w:rFonts w:ascii="Arial" w:hAnsi="Arial" w:cs="Arial"/>
          <w:sz w:val="24"/>
          <w:szCs w:val="24"/>
        </w:rPr>
      </w:pPr>
      <w:r w:rsidRPr="00DC1866">
        <w:rPr>
          <w:rFonts w:ascii="Arial" w:hAnsi="Arial" w:cs="Arial"/>
          <w:sz w:val="24"/>
          <w:szCs w:val="24"/>
        </w:rPr>
        <w:t xml:space="preserve">инвентаризации или указать иные технические характеристики: протяженность, </w:t>
      </w:r>
      <w:proofErr w:type="gramStart"/>
      <w:r w:rsidRPr="00DC1866">
        <w:rPr>
          <w:rFonts w:ascii="Arial" w:hAnsi="Arial" w:cs="Arial"/>
          <w:sz w:val="24"/>
          <w:szCs w:val="24"/>
        </w:rPr>
        <w:t>площадь )</w:t>
      </w:r>
      <w:proofErr w:type="gramEnd"/>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расположенное по адресу:</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в целях осуществления деятельности</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 xml:space="preserve">                        (указать, для каких целей)</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сроком на</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 xml:space="preserve">            (указать период предоставления имущества в аренду)</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без проведения торгов_______________________________________________ 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___________________________________________________________________________</w:t>
      </w:r>
    </w:p>
    <w:p w:rsidR="00D74EAD" w:rsidRPr="00DC1866" w:rsidRDefault="00D74EAD" w:rsidP="00D74EAD">
      <w:pPr>
        <w:pStyle w:val="ConsPlusNonformat"/>
        <w:jc w:val="both"/>
        <w:rPr>
          <w:rFonts w:ascii="Arial" w:hAnsi="Arial" w:cs="Arial"/>
          <w:sz w:val="24"/>
          <w:szCs w:val="24"/>
        </w:rPr>
      </w:pPr>
      <w:r w:rsidRPr="00DC1866">
        <w:rPr>
          <w:rFonts w:ascii="Arial" w:hAnsi="Arial" w:cs="Arial"/>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D74EAD" w:rsidRPr="00DC1866" w:rsidRDefault="00D74EAD" w:rsidP="00D74EAD">
      <w:pPr>
        <w:pStyle w:val="ConsPlusNonformat"/>
        <w:jc w:val="both"/>
        <w:rPr>
          <w:rFonts w:ascii="Arial" w:hAnsi="Arial" w:cs="Arial"/>
          <w:sz w:val="24"/>
          <w:szCs w:val="24"/>
        </w:rPr>
      </w:pPr>
    </w:p>
    <w:p w:rsidR="00D74EAD" w:rsidRPr="00DC1866" w:rsidRDefault="00D74EAD" w:rsidP="00D74EAD">
      <w:pPr>
        <w:pStyle w:val="ConsPlusNonformat"/>
        <w:jc w:val="both"/>
        <w:rPr>
          <w:rFonts w:ascii="Arial" w:hAnsi="Arial" w:cs="Arial"/>
          <w:sz w:val="24"/>
          <w:szCs w:val="24"/>
        </w:rPr>
      </w:pPr>
    </w:p>
    <w:p w:rsidR="00D74EAD" w:rsidRPr="00DC1866" w:rsidRDefault="00D74EAD" w:rsidP="00D74EAD">
      <w:pPr>
        <w:pStyle w:val="ConsPlusNonformat"/>
        <w:keepLines/>
        <w:jc w:val="both"/>
        <w:rPr>
          <w:rFonts w:ascii="Arial" w:hAnsi="Arial" w:cs="Arial"/>
          <w:sz w:val="24"/>
          <w:szCs w:val="24"/>
        </w:rPr>
      </w:pPr>
    </w:p>
    <w:p w:rsidR="00D74EAD" w:rsidRPr="00DC1866" w:rsidRDefault="00D74EAD" w:rsidP="00D74EAD">
      <w:pPr>
        <w:pStyle w:val="ConsPlusNonformat"/>
        <w:keepLines/>
        <w:jc w:val="both"/>
        <w:rPr>
          <w:rFonts w:ascii="Arial" w:hAnsi="Arial" w:cs="Arial"/>
          <w:sz w:val="24"/>
          <w:szCs w:val="24"/>
        </w:rPr>
      </w:pPr>
      <w:r w:rsidRPr="00DC1866">
        <w:rPr>
          <w:rFonts w:ascii="Arial" w:hAnsi="Arial" w:cs="Arial"/>
          <w:sz w:val="24"/>
          <w:szCs w:val="24"/>
        </w:rPr>
        <w:lastRenderedPageBreak/>
        <w:t>Приложение:</w:t>
      </w:r>
    </w:p>
    <w:p w:rsidR="00D74EAD" w:rsidRPr="00DC1866" w:rsidRDefault="00D74EAD" w:rsidP="00D74EAD">
      <w:pPr>
        <w:pStyle w:val="ConsPlusNonformat"/>
        <w:jc w:val="both"/>
        <w:rPr>
          <w:rFonts w:ascii="Arial" w:hAnsi="Arial" w:cs="Arial"/>
          <w:noProof/>
          <w:sz w:val="24"/>
          <w:szCs w:val="24"/>
        </w:rPr>
      </w:pPr>
      <w:r w:rsidRPr="00DC1866">
        <w:rPr>
          <w:rFonts w:ascii="Arial" w:hAnsi="Arial" w:cs="Arial"/>
          <w:noProof/>
          <w:sz w:val="24"/>
          <w:szCs w:val="24"/>
        </w:rPr>
        <w:t>1.__________________________________________</w:t>
      </w:r>
    </w:p>
    <w:p w:rsidR="00D74EAD" w:rsidRPr="00DC1866" w:rsidRDefault="00D74EAD" w:rsidP="00D74EAD">
      <w:pPr>
        <w:pStyle w:val="ConsPlusNonformat"/>
        <w:jc w:val="both"/>
        <w:rPr>
          <w:rFonts w:ascii="Arial" w:hAnsi="Arial" w:cs="Arial"/>
          <w:noProof/>
          <w:sz w:val="24"/>
          <w:szCs w:val="24"/>
        </w:rPr>
      </w:pPr>
      <w:r w:rsidRPr="00DC1866">
        <w:rPr>
          <w:rFonts w:ascii="Arial" w:hAnsi="Arial" w:cs="Arial"/>
          <w:noProof/>
          <w:sz w:val="24"/>
          <w:szCs w:val="24"/>
        </w:rPr>
        <w:t>2.__________________________________________</w:t>
      </w:r>
    </w:p>
    <w:p w:rsidR="00D74EAD" w:rsidRPr="00DC1866" w:rsidRDefault="00D74EAD" w:rsidP="00D74EAD">
      <w:pPr>
        <w:pStyle w:val="ConsPlusNonformat"/>
        <w:jc w:val="both"/>
        <w:rPr>
          <w:rFonts w:ascii="Arial" w:hAnsi="Arial" w:cs="Arial"/>
          <w:noProof/>
          <w:sz w:val="24"/>
          <w:szCs w:val="24"/>
        </w:rPr>
      </w:pPr>
      <w:r w:rsidRPr="00DC1866">
        <w:rPr>
          <w:rFonts w:ascii="Arial" w:hAnsi="Arial" w:cs="Arial"/>
          <w:noProof/>
          <w:sz w:val="24"/>
          <w:szCs w:val="24"/>
        </w:rPr>
        <w:t>3.__________________________________________</w:t>
      </w:r>
    </w:p>
    <w:p w:rsidR="00D74EAD" w:rsidRPr="00DC1866" w:rsidRDefault="00D74EAD" w:rsidP="00D74EAD">
      <w:pPr>
        <w:keepNext/>
        <w:keepLines/>
        <w:autoSpaceDE w:val="0"/>
        <w:autoSpaceDN w:val="0"/>
        <w:adjustRightInd w:val="0"/>
        <w:ind w:firstLine="709"/>
        <w:jc w:val="both"/>
        <w:rPr>
          <w:rFonts w:ascii="Arial" w:hAnsi="Arial" w:cs="Arial"/>
          <w:noProof/>
          <w:lang w:eastAsia="ru-RU"/>
        </w:rPr>
      </w:pPr>
    </w:p>
    <w:p w:rsidR="00D74EAD" w:rsidRPr="00DC1866" w:rsidRDefault="00D74EAD" w:rsidP="00D74EAD">
      <w:pPr>
        <w:keepNext/>
        <w:keepLines/>
        <w:autoSpaceDE w:val="0"/>
        <w:autoSpaceDN w:val="0"/>
        <w:adjustRightInd w:val="0"/>
        <w:ind w:firstLine="709"/>
        <w:jc w:val="both"/>
        <w:rPr>
          <w:rFonts w:ascii="Arial" w:hAnsi="Arial" w:cs="Arial"/>
          <w:noProof/>
          <w:lang w:eastAsia="ru-RU"/>
        </w:rPr>
      </w:pPr>
      <w:r w:rsidRPr="00DC1866">
        <w:rPr>
          <w:rFonts w:ascii="Arial" w:hAnsi="Arial" w:cs="Arial"/>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C1866">
        <w:rPr>
          <w:rFonts w:ascii="Arial" w:hAnsi="Arial" w:cs="Arial"/>
          <w:lang w:eastAsia="ru-RU"/>
        </w:rPr>
        <w:t xml:space="preserve"> </w:t>
      </w:r>
      <w:r w:rsidRPr="00DC1866">
        <w:rPr>
          <w:rFonts w:ascii="Arial" w:hAnsi="Arial" w:cs="Arial"/>
          <w:noProof/>
          <w:lang w:eastAsia="ru-RU"/>
        </w:rPr>
        <w:t>согласен.</w:t>
      </w:r>
    </w:p>
    <w:p w:rsidR="00D74EAD" w:rsidRPr="00DC1866" w:rsidRDefault="00D74EAD" w:rsidP="00D74EAD">
      <w:pPr>
        <w:keepNext/>
        <w:keepLines/>
        <w:tabs>
          <w:tab w:val="left" w:pos="3600"/>
        </w:tabs>
        <w:autoSpaceDE w:val="0"/>
        <w:autoSpaceDN w:val="0"/>
        <w:adjustRightInd w:val="0"/>
        <w:ind w:firstLine="709"/>
        <w:jc w:val="both"/>
        <w:rPr>
          <w:rFonts w:ascii="Arial" w:hAnsi="Arial" w:cs="Arial"/>
          <w:lang w:eastAsia="ru-RU"/>
        </w:rPr>
      </w:pPr>
      <w:r w:rsidRPr="00DC1866">
        <w:rPr>
          <w:rFonts w:ascii="Arial" w:hAnsi="Arial" w:cs="Arial"/>
          <w:lang w:eastAsia="ru-RU"/>
        </w:rPr>
        <w:tab/>
      </w:r>
    </w:p>
    <w:tbl>
      <w:tblPr>
        <w:tblW w:w="9688" w:type="dxa"/>
        <w:tblLayout w:type="fixed"/>
        <w:tblLook w:val="04A0" w:firstRow="1" w:lastRow="0" w:firstColumn="1" w:lastColumn="0" w:noHBand="0" w:noVBand="1"/>
      </w:tblPr>
      <w:tblGrid>
        <w:gridCol w:w="4264"/>
        <w:gridCol w:w="2721"/>
        <w:gridCol w:w="2703"/>
      </w:tblGrid>
      <w:tr w:rsidR="009C4F45" w:rsidRPr="00DC1866" w:rsidTr="008340FD">
        <w:trPr>
          <w:trHeight w:val="475"/>
        </w:trPr>
        <w:tc>
          <w:tcPr>
            <w:tcW w:w="4264" w:type="dxa"/>
          </w:tcPr>
          <w:p w:rsidR="00D74EAD" w:rsidRPr="00DC1866" w:rsidRDefault="00D74EAD" w:rsidP="008340FD">
            <w:pPr>
              <w:keepNext/>
              <w:keepLines/>
              <w:jc w:val="both"/>
              <w:rPr>
                <w:rFonts w:ascii="Arial" w:hAnsi="Arial" w:cs="Arial"/>
              </w:rPr>
            </w:pPr>
          </w:p>
        </w:tc>
        <w:tc>
          <w:tcPr>
            <w:tcW w:w="2721" w:type="dxa"/>
          </w:tcPr>
          <w:p w:rsidR="00D74EAD" w:rsidRPr="00DC1866" w:rsidRDefault="00D74EAD" w:rsidP="008340FD">
            <w:pPr>
              <w:keepNext/>
              <w:keepLines/>
              <w:autoSpaceDE w:val="0"/>
              <w:autoSpaceDN w:val="0"/>
              <w:adjustRightInd w:val="0"/>
              <w:jc w:val="both"/>
              <w:rPr>
                <w:rFonts w:ascii="Arial" w:hAnsi="Arial" w:cs="Arial"/>
              </w:rPr>
            </w:pPr>
            <w:r w:rsidRPr="00DC1866">
              <w:rPr>
                <w:rFonts w:ascii="Arial" w:hAnsi="Arial" w:cs="Arial"/>
              </w:rPr>
              <w:t>Подпись</w:t>
            </w:r>
            <w:r w:rsidRPr="00DC1866">
              <w:rPr>
                <w:rFonts w:ascii="Arial" w:hAnsi="Arial" w:cs="Arial"/>
                <w:lang w:val="en-US"/>
              </w:rPr>
              <w:t xml:space="preserve"> ____________</w:t>
            </w:r>
          </w:p>
        </w:tc>
        <w:tc>
          <w:tcPr>
            <w:tcW w:w="2703" w:type="dxa"/>
          </w:tcPr>
          <w:p w:rsidR="00D74EAD" w:rsidRPr="00DC1866" w:rsidRDefault="00D74EAD" w:rsidP="008340FD">
            <w:pPr>
              <w:keepNext/>
              <w:keepLines/>
              <w:autoSpaceDE w:val="0"/>
              <w:autoSpaceDN w:val="0"/>
              <w:adjustRightInd w:val="0"/>
              <w:ind w:firstLine="709"/>
              <w:jc w:val="both"/>
              <w:rPr>
                <w:rFonts w:ascii="Arial" w:hAnsi="Arial" w:cs="Arial"/>
              </w:rPr>
            </w:pPr>
            <w:r w:rsidRPr="00DC1866">
              <w:rPr>
                <w:rFonts w:ascii="Arial" w:hAnsi="Arial" w:cs="Arial"/>
              </w:rPr>
              <w:t>Дата ________</w:t>
            </w:r>
          </w:p>
        </w:tc>
      </w:tr>
    </w:tbl>
    <w:p w:rsidR="00D74EAD" w:rsidRPr="00DC1866" w:rsidRDefault="00D74EAD" w:rsidP="00D74EAD">
      <w:pPr>
        <w:ind w:firstLine="709"/>
        <w:jc w:val="both"/>
        <w:rPr>
          <w:rFonts w:ascii="Arial" w:hAnsi="Arial" w:cs="Arial"/>
          <w:lang w:eastAsia="ru-RU"/>
        </w:rPr>
      </w:pPr>
      <w:r w:rsidRPr="00DC1866">
        <w:rPr>
          <w:rFonts w:ascii="Arial" w:hAnsi="Arial" w:cs="Arial"/>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D74EAD" w:rsidRPr="00DC1866" w:rsidRDefault="00D74EAD" w:rsidP="00D74EAD">
      <w:pPr>
        <w:ind w:firstLine="567"/>
        <w:jc w:val="both"/>
        <w:rPr>
          <w:rFonts w:ascii="Arial" w:hAnsi="Arial" w:cs="Arial"/>
          <w:lang w:eastAsia="ru-RU"/>
        </w:rPr>
      </w:pPr>
    </w:p>
    <w:p w:rsidR="00D74EAD" w:rsidRPr="00DC1866" w:rsidRDefault="00D74EAD" w:rsidP="00D74EAD">
      <w:pPr>
        <w:ind w:firstLine="567"/>
        <w:jc w:val="both"/>
        <w:rPr>
          <w:rFonts w:ascii="Arial" w:hAnsi="Arial" w:cs="Arial"/>
          <w:lang w:eastAsia="ru-RU"/>
        </w:rPr>
      </w:pPr>
      <w:r w:rsidRPr="00DC1866">
        <w:rPr>
          <w:rFonts w:ascii="Arial" w:hAnsi="Arial" w:cs="Arial"/>
          <w:lang w:eastAsia="ru-RU"/>
        </w:rPr>
        <w:t xml:space="preserve">Прошу результат предоставления </w:t>
      </w:r>
      <w:r w:rsidRPr="00DC1866">
        <w:rPr>
          <w:rFonts w:ascii="Arial" w:hAnsi="Arial" w:cs="Arial"/>
        </w:rPr>
        <w:t xml:space="preserve">Муниципальной </w:t>
      </w:r>
      <w:r w:rsidRPr="00DC1866">
        <w:rPr>
          <w:rFonts w:ascii="Arial" w:hAnsi="Arial" w:cs="Arial"/>
          <w:lang w:eastAsia="ru-RU"/>
        </w:rPr>
        <w:t>услуги дополнительно предоставить на бумажном носителе при личном обращении в МФЦ (при необходимости подчеркнуть)</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 xml:space="preserve">- через личный кабинет на РПГУ </w:t>
      </w:r>
      <w:proofErr w:type="spellStart"/>
      <w:r w:rsidRPr="00DC1866">
        <w:rPr>
          <w:rFonts w:ascii="Arial" w:hAnsi="Arial" w:cs="Arial"/>
          <w:lang w:val="en-US"/>
        </w:rPr>
        <w:t>uslugi</w:t>
      </w:r>
      <w:proofErr w:type="spellEnd"/>
      <w:r w:rsidRPr="00DC1866">
        <w:rPr>
          <w:rFonts w:ascii="Arial" w:hAnsi="Arial" w:cs="Arial"/>
        </w:rPr>
        <w:t>.</w:t>
      </w:r>
      <w:proofErr w:type="spellStart"/>
      <w:r w:rsidRPr="00DC1866">
        <w:rPr>
          <w:rFonts w:ascii="Arial" w:hAnsi="Arial" w:cs="Arial"/>
          <w:lang w:val="en-US"/>
        </w:rPr>
        <w:t>mosreg</w:t>
      </w:r>
      <w:proofErr w:type="spellEnd"/>
      <w:r w:rsidRPr="00DC1866">
        <w:rPr>
          <w:rFonts w:ascii="Arial" w:hAnsi="Arial" w:cs="Arial"/>
        </w:rPr>
        <w:t>.</w:t>
      </w:r>
      <w:proofErr w:type="spellStart"/>
      <w:r w:rsidRPr="00DC1866">
        <w:rPr>
          <w:rFonts w:ascii="Arial" w:hAnsi="Arial" w:cs="Arial"/>
          <w:lang w:val="en-US"/>
        </w:rPr>
        <w:t>ru</w:t>
      </w:r>
      <w:proofErr w:type="spellEnd"/>
      <w:r w:rsidRPr="00DC1866">
        <w:rPr>
          <w:rFonts w:ascii="Arial" w:hAnsi="Arial" w:cs="Arial"/>
        </w:rPr>
        <w:t>;</w:t>
      </w: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 по электронной почте.</w:t>
      </w:r>
    </w:p>
    <w:p w:rsidR="00D74EAD" w:rsidRPr="00DC1866" w:rsidRDefault="00D74EAD" w:rsidP="00D74EAD">
      <w:pPr>
        <w:keepNext/>
        <w:keepLines/>
        <w:jc w:val="both"/>
        <w:rPr>
          <w:rFonts w:ascii="Arial" w:hAnsi="Arial" w:cs="Arial"/>
        </w:rPr>
      </w:pPr>
    </w:p>
    <w:p w:rsidR="00D74EAD" w:rsidRPr="00DC1866" w:rsidRDefault="00D74EAD" w:rsidP="00D74EAD">
      <w:pPr>
        <w:keepNext/>
        <w:keepLines/>
        <w:jc w:val="both"/>
        <w:rPr>
          <w:rFonts w:ascii="Arial" w:hAnsi="Arial" w:cs="Arial"/>
        </w:rPr>
      </w:pPr>
      <w:r w:rsidRPr="00DC1866">
        <w:rPr>
          <w:rFonts w:ascii="Arial" w:hAnsi="Arial" w:cs="Arial"/>
        </w:rPr>
        <w:t>_______________________                          _____________________________________</w:t>
      </w:r>
    </w:p>
    <w:p w:rsidR="00D74EAD" w:rsidRPr="00DC1866" w:rsidRDefault="00D74EAD" w:rsidP="00D74EAD">
      <w:pPr>
        <w:keepNext/>
        <w:keepLines/>
        <w:jc w:val="both"/>
        <w:rPr>
          <w:rFonts w:ascii="Arial" w:hAnsi="Arial" w:cs="Arial"/>
        </w:rPr>
      </w:pPr>
      <w:r w:rsidRPr="00DC1866">
        <w:rPr>
          <w:rFonts w:ascii="Arial" w:hAnsi="Arial" w:cs="Arial"/>
        </w:rPr>
        <w:br/>
        <w:t xml:space="preserve">(подпись Заявителя (представителя </w:t>
      </w:r>
      <w:proofErr w:type="gramStart"/>
      <w:r w:rsidRPr="00DC1866">
        <w:rPr>
          <w:rFonts w:ascii="Arial" w:hAnsi="Arial" w:cs="Arial"/>
        </w:rPr>
        <w:t xml:space="preserve">Заявителя)   </w:t>
      </w:r>
      <w:proofErr w:type="gramEnd"/>
      <w:r w:rsidRPr="00DC1866">
        <w:rPr>
          <w:rFonts w:ascii="Arial" w:hAnsi="Arial" w:cs="Arial"/>
        </w:rPr>
        <w:t xml:space="preserve">                               (Ф.И.О. полностью)</w:t>
      </w:r>
    </w:p>
    <w:p w:rsidR="00D74EAD" w:rsidRPr="00DC1866" w:rsidRDefault="00D74EAD" w:rsidP="00D74EAD">
      <w:pPr>
        <w:pStyle w:val="11"/>
        <w:numPr>
          <w:ilvl w:val="0"/>
          <w:numId w:val="0"/>
        </w:numPr>
        <w:ind w:firstLine="567"/>
        <w:rPr>
          <w:rFonts w:ascii="Arial" w:hAnsi="Arial" w:cs="Arial"/>
          <w:sz w:val="24"/>
          <w:szCs w:val="24"/>
        </w:rPr>
      </w:pPr>
    </w:p>
    <w:p w:rsidR="00D74EAD" w:rsidRPr="00DC1866" w:rsidRDefault="00D74EAD" w:rsidP="00D74EAD">
      <w:pPr>
        <w:pStyle w:val="11"/>
        <w:numPr>
          <w:ilvl w:val="0"/>
          <w:numId w:val="0"/>
        </w:numPr>
        <w:ind w:firstLine="567"/>
        <w:rPr>
          <w:rFonts w:ascii="Arial" w:hAnsi="Arial" w:cs="Arial"/>
          <w:sz w:val="24"/>
          <w:szCs w:val="24"/>
        </w:rPr>
      </w:pPr>
    </w:p>
    <w:p w:rsidR="00D74EAD" w:rsidRPr="00DC1866" w:rsidRDefault="00D74EAD" w:rsidP="00D74EAD">
      <w:pPr>
        <w:pStyle w:val="11"/>
        <w:numPr>
          <w:ilvl w:val="0"/>
          <w:numId w:val="0"/>
        </w:numPr>
        <w:ind w:firstLine="567"/>
        <w:rPr>
          <w:rFonts w:ascii="Arial" w:hAnsi="Arial" w:cs="Arial"/>
          <w:sz w:val="24"/>
          <w:szCs w:val="24"/>
        </w:rPr>
        <w:sectPr w:rsidR="00D74EAD" w:rsidRPr="00DC1866" w:rsidSect="009C4F45">
          <w:footerReference w:type="default" r:id="rId28"/>
          <w:pgSz w:w="11906" w:h="16838" w:code="9"/>
          <w:pgMar w:top="1134" w:right="567" w:bottom="1134" w:left="1134" w:header="720" w:footer="720" w:gutter="0"/>
          <w:cols w:space="720"/>
          <w:noEndnote/>
          <w:docGrid w:linePitch="299"/>
        </w:sectPr>
      </w:pPr>
    </w:p>
    <w:p w:rsidR="00D74EAD" w:rsidRPr="00DC1866" w:rsidRDefault="00D74EAD" w:rsidP="00D74EAD">
      <w:pPr>
        <w:pStyle w:val="12"/>
        <w:ind w:left="5664"/>
        <w:jc w:val="left"/>
        <w:rPr>
          <w:b w:val="0"/>
          <w:sz w:val="24"/>
          <w:szCs w:val="24"/>
        </w:rPr>
      </w:pPr>
      <w:bookmarkStart w:id="209" w:name="_Toc482370963"/>
      <w:r w:rsidRPr="00DC1866">
        <w:rPr>
          <w:b w:val="0"/>
          <w:sz w:val="24"/>
          <w:szCs w:val="24"/>
        </w:rPr>
        <w:lastRenderedPageBreak/>
        <w:t>Приложение 8</w:t>
      </w:r>
      <w:bookmarkEnd w:id="209"/>
    </w:p>
    <w:p w:rsidR="00D74EAD" w:rsidRPr="00DC1866" w:rsidRDefault="00D74EAD" w:rsidP="00D74EAD">
      <w:pPr>
        <w:pStyle w:val="12"/>
        <w:ind w:left="5664"/>
        <w:jc w:val="left"/>
        <w:rPr>
          <w:b w:val="0"/>
          <w:bCs w:val="0"/>
          <w:iCs/>
          <w:sz w:val="24"/>
          <w:szCs w:val="24"/>
        </w:rPr>
      </w:pPr>
      <w:bookmarkStart w:id="210" w:name="_Toc482370964"/>
      <w:r w:rsidRPr="00DC1866">
        <w:rPr>
          <w:b w:val="0"/>
          <w:sz w:val="24"/>
          <w:szCs w:val="24"/>
        </w:rPr>
        <w:t>к Типовой форме административного регламента по предоставлению Муниципальной услуги</w:t>
      </w:r>
      <w:bookmarkEnd w:id="210"/>
      <w:r w:rsidRPr="00DC1866">
        <w:rPr>
          <w:b w:val="0"/>
          <w:bCs w:val="0"/>
          <w:sz w:val="24"/>
          <w:szCs w:val="24"/>
        </w:rPr>
        <w:t xml:space="preserve"> </w:t>
      </w:r>
    </w:p>
    <w:p w:rsidR="00D74EAD" w:rsidRPr="00DC1866" w:rsidRDefault="00D74EAD" w:rsidP="00D74EAD">
      <w:pPr>
        <w:pStyle w:val="1-"/>
        <w:spacing w:before="0" w:after="0"/>
        <w:rPr>
          <w:rFonts w:ascii="Arial" w:hAnsi="Arial" w:cs="Arial"/>
          <w:b w:val="0"/>
          <w:sz w:val="24"/>
          <w:szCs w:val="24"/>
        </w:rPr>
      </w:pPr>
      <w:bookmarkStart w:id="211" w:name="_Toc482370965"/>
      <w:r w:rsidRPr="00DC1866">
        <w:rPr>
          <w:rFonts w:ascii="Arial" w:hAnsi="Arial" w:cs="Arial"/>
          <w:b w:val="0"/>
          <w:sz w:val="24"/>
          <w:szCs w:val="24"/>
        </w:rPr>
        <w:t>Описание документов, необходимых для предоставления Муниципальной услуги</w:t>
      </w:r>
      <w:bookmarkEnd w:id="211"/>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063"/>
        <w:gridCol w:w="3686"/>
        <w:gridCol w:w="2650"/>
        <w:gridCol w:w="2289"/>
        <w:gridCol w:w="9"/>
        <w:gridCol w:w="2958"/>
        <w:gridCol w:w="6"/>
        <w:gridCol w:w="6"/>
      </w:tblGrid>
      <w:tr w:rsidR="009C4F45" w:rsidRPr="00DC1866" w:rsidTr="008340FD">
        <w:trPr>
          <w:gridAfter w:val="1"/>
          <w:wAfter w:w="2" w:type="pct"/>
          <w:tblHeader/>
        </w:trPr>
        <w:tc>
          <w:tcPr>
            <w:tcW w:w="528" w:type="pct"/>
            <w:vMerge w:val="restar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Класс документа</w:t>
            </w:r>
          </w:p>
        </w:tc>
        <w:tc>
          <w:tcPr>
            <w:tcW w:w="675" w:type="pct"/>
            <w:vMerge w:val="restar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Виды документов</w:t>
            </w:r>
          </w:p>
        </w:tc>
        <w:tc>
          <w:tcPr>
            <w:tcW w:w="1206" w:type="pct"/>
            <w:vMerge w:val="restar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Общие описания документов</w:t>
            </w:r>
          </w:p>
        </w:tc>
        <w:tc>
          <w:tcPr>
            <w:tcW w:w="867" w:type="pct"/>
            <w:vMerge w:val="restar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При подаче через РПГУ</w:t>
            </w:r>
          </w:p>
        </w:tc>
      </w:tr>
      <w:tr w:rsidR="009C4F45" w:rsidRPr="00DC1866" w:rsidTr="008340FD">
        <w:trPr>
          <w:gridAfter w:val="1"/>
          <w:wAfter w:w="2" w:type="pct"/>
          <w:tblHeader/>
        </w:trPr>
        <w:tc>
          <w:tcPr>
            <w:tcW w:w="528" w:type="pct"/>
            <w:vMerge/>
          </w:tcPr>
          <w:p w:rsidR="00D74EAD" w:rsidRPr="00DC1866" w:rsidRDefault="00D74EAD" w:rsidP="008340FD">
            <w:pPr>
              <w:suppressAutoHyphens/>
              <w:jc w:val="center"/>
              <w:rPr>
                <w:rFonts w:ascii="Arial" w:hAnsi="Arial" w:cs="Arial"/>
                <w:lang w:eastAsia="ru-RU"/>
              </w:rPr>
            </w:pPr>
          </w:p>
        </w:tc>
        <w:tc>
          <w:tcPr>
            <w:tcW w:w="675" w:type="pct"/>
            <w:vMerge/>
          </w:tcPr>
          <w:p w:rsidR="00D74EAD" w:rsidRPr="00DC1866" w:rsidRDefault="00D74EAD" w:rsidP="008340FD">
            <w:pPr>
              <w:suppressAutoHyphens/>
              <w:jc w:val="center"/>
              <w:rPr>
                <w:rFonts w:ascii="Arial" w:hAnsi="Arial" w:cs="Arial"/>
                <w:lang w:eastAsia="ru-RU"/>
              </w:rPr>
            </w:pPr>
          </w:p>
        </w:tc>
        <w:tc>
          <w:tcPr>
            <w:tcW w:w="1206" w:type="pct"/>
            <w:vMerge/>
          </w:tcPr>
          <w:p w:rsidR="00D74EAD" w:rsidRPr="00DC1866" w:rsidRDefault="00D74EAD" w:rsidP="008340FD">
            <w:pPr>
              <w:suppressAutoHyphens/>
              <w:jc w:val="center"/>
              <w:rPr>
                <w:rFonts w:ascii="Arial" w:hAnsi="Arial" w:cs="Arial"/>
                <w:lang w:eastAsia="ru-RU"/>
              </w:rPr>
            </w:pPr>
          </w:p>
        </w:tc>
        <w:tc>
          <w:tcPr>
            <w:tcW w:w="867" w:type="pct"/>
            <w:vMerge/>
          </w:tcPr>
          <w:p w:rsidR="00D74EAD" w:rsidRPr="00DC1866" w:rsidRDefault="00D74EAD" w:rsidP="008340FD">
            <w:pPr>
              <w:suppressAutoHyphens/>
              <w:jc w:val="center"/>
              <w:rPr>
                <w:rFonts w:ascii="Arial" w:hAnsi="Arial" w:cs="Arial"/>
                <w:lang w:eastAsia="ru-RU"/>
              </w:rPr>
            </w:pPr>
          </w:p>
        </w:tc>
        <w:tc>
          <w:tcPr>
            <w:tcW w:w="749" w:type="pc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при подаче</w:t>
            </w:r>
          </w:p>
        </w:tc>
        <w:tc>
          <w:tcPr>
            <w:tcW w:w="973" w:type="pct"/>
            <w:gridSpan w:val="3"/>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при получении документов в МФЦ</w:t>
            </w:r>
          </w:p>
        </w:tc>
      </w:tr>
      <w:tr w:rsidR="009C4F45" w:rsidRPr="00DC1866" w:rsidTr="008340FD">
        <w:trPr>
          <w:gridAfter w:val="1"/>
          <w:wAfter w:w="2" w:type="pct"/>
        </w:trPr>
        <w:tc>
          <w:tcPr>
            <w:tcW w:w="4025" w:type="pct"/>
            <w:gridSpan w:val="5"/>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Документы, предоставляемые Заявителем (представителем Заявителя)</w:t>
            </w:r>
          </w:p>
        </w:tc>
        <w:tc>
          <w:tcPr>
            <w:tcW w:w="973" w:type="pct"/>
            <w:gridSpan w:val="3"/>
          </w:tcPr>
          <w:p w:rsidR="00D74EAD" w:rsidRPr="00DC1866" w:rsidRDefault="00D74EAD" w:rsidP="008340FD">
            <w:pPr>
              <w:suppressAutoHyphens/>
              <w:jc w:val="center"/>
              <w:rPr>
                <w:rFonts w:ascii="Arial" w:hAnsi="Arial" w:cs="Arial"/>
                <w:lang w:eastAsia="ru-RU"/>
              </w:rPr>
            </w:pPr>
          </w:p>
        </w:tc>
      </w:tr>
      <w:tr w:rsidR="009C4F45" w:rsidRPr="00DC1866" w:rsidTr="008340FD">
        <w:trPr>
          <w:gridAfter w:val="1"/>
          <w:wAfter w:w="2" w:type="pct"/>
          <w:trHeight w:val="563"/>
        </w:trPr>
        <w:tc>
          <w:tcPr>
            <w:tcW w:w="1203" w:type="pct"/>
            <w:gridSpan w:val="2"/>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Заявление</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Заявление должно быть оформлено по форме, указанной в Приложении 7 к настоящему Административному регламенту.</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При подаче заполняется электронная форма Заявления.</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Оригинал для </w:t>
            </w:r>
            <w:proofErr w:type="gramStart"/>
            <w:r w:rsidRPr="00DC1866">
              <w:rPr>
                <w:rFonts w:ascii="Arial" w:hAnsi="Arial" w:cs="Arial"/>
                <w:lang w:eastAsia="ru-RU"/>
              </w:rPr>
              <w:t>сверки  предоставляется</w:t>
            </w:r>
            <w:proofErr w:type="gramEnd"/>
            <w:r w:rsidRPr="00DC1866">
              <w:rPr>
                <w:rFonts w:ascii="Arial" w:hAnsi="Arial" w:cs="Arial"/>
                <w:lang w:eastAsia="ru-RU"/>
              </w:rPr>
              <w:t>.</w:t>
            </w:r>
          </w:p>
        </w:tc>
      </w:tr>
      <w:tr w:rsidR="009C4F45" w:rsidRPr="00DC1866" w:rsidTr="008340FD">
        <w:trPr>
          <w:gridAfter w:val="1"/>
          <w:wAfter w:w="2" w:type="pct"/>
          <w:trHeight w:val="563"/>
        </w:trPr>
        <w:tc>
          <w:tcPr>
            <w:tcW w:w="528" w:type="pct"/>
            <w:vMerge w:val="restar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Документ, удостоверяющий личность</w:t>
            </w:r>
          </w:p>
        </w:tc>
        <w:tc>
          <w:tcPr>
            <w:tcW w:w="675"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Паспорт гражданина Российской Федерации </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C1866">
              <w:rPr>
                <w:rFonts w:ascii="Arial" w:hAnsi="Arial" w:cs="Arial"/>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lastRenderedPageBreak/>
              <w:t>Представляется оригинал документа.</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При подаче предоставляется электронный образ 2 и 3 страниц паспорта РФ.</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личности Заявителя (представителя Заявителя)</w:t>
            </w:r>
          </w:p>
        </w:tc>
      </w:tr>
      <w:tr w:rsidR="009C4F45" w:rsidRPr="00DC1866" w:rsidTr="008340FD">
        <w:trPr>
          <w:gridAfter w:val="1"/>
          <w:wAfter w:w="2" w:type="pct"/>
          <w:trHeight w:val="550"/>
        </w:trPr>
        <w:tc>
          <w:tcPr>
            <w:tcW w:w="528" w:type="pct"/>
            <w:vMerge/>
          </w:tcPr>
          <w:p w:rsidR="00D74EAD" w:rsidRPr="00DC1866" w:rsidRDefault="00D74EAD" w:rsidP="008340FD">
            <w:pPr>
              <w:suppressAutoHyphens/>
              <w:jc w:val="center"/>
              <w:rPr>
                <w:rFonts w:ascii="Arial" w:hAnsi="Arial" w:cs="Arial"/>
                <w:lang w:eastAsia="ru-RU"/>
              </w:rPr>
            </w:pPr>
          </w:p>
        </w:tc>
        <w:tc>
          <w:tcPr>
            <w:tcW w:w="675"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Паспорт гражданина СССР </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w:t>
            </w:r>
            <w:r w:rsidRPr="00DC1866">
              <w:rPr>
                <w:rFonts w:ascii="Arial" w:hAnsi="Arial" w:cs="Arial"/>
                <w:lang w:eastAsia="ru-RU"/>
              </w:rPr>
              <w:lastRenderedPageBreak/>
              <w:t>иностранных граждан и лиц без гражданства»)</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lastRenderedPageBreak/>
              <w:t>Предоставляется оригинал документа.</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При подаче предоставляется электронный образ всех страниц паспорта СССР.</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личности Заявителя (представителя Заявителя)</w:t>
            </w:r>
          </w:p>
        </w:tc>
      </w:tr>
      <w:tr w:rsidR="009C4F45" w:rsidRPr="00DC1866" w:rsidTr="008340FD">
        <w:trPr>
          <w:gridAfter w:val="1"/>
          <w:wAfter w:w="2" w:type="pct"/>
          <w:trHeight w:val="550"/>
        </w:trPr>
        <w:tc>
          <w:tcPr>
            <w:tcW w:w="528" w:type="pct"/>
            <w:vMerge/>
          </w:tcPr>
          <w:p w:rsidR="00D74EAD" w:rsidRPr="00DC1866" w:rsidRDefault="00D74EAD" w:rsidP="008340FD">
            <w:pPr>
              <w:suppressAutoHyphens/>
              <w:jc w:val="center"/>
              <w:rPr>
                <w:rFonts w:ascii="Arial" w:hAnsi="Arial" w:cs="Arial"/>
                <w:lang w:eastAsia="ru-RU"/>
              </w:rPr>
            </w:pPr>
          </w:p>
        </w:tc>
        <w:tc>
          <w:tcPr>
            <w:tcW w:w="675"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Паспорт иностранного гражданина</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Предоставляется оригинал документа.</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При подаче предоставляется электронный образ всех страниц паспорта.</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личности Заявителя (представителя Заявителя)</w:t>
            </w:r>
          </w:p>
        </w:tc>
      </w:tr>
      <w:tr w:rsidR="009C4F45" w:rsidRPr="00DC1866" w:rsidTr="008340FD">
        <w:trPr>
          <w:gridAfter w:val="1"/>
          <w:wAfter w:w="2" w:type="pct"/>
          <w:trHeight w:val="550"/>
        </w:trPr>
        <w:tc>
          <w:tcPr>
            <w:tcW w:w="528" w:type="pct"/>
            <w:vMerge/>
          </w:tcPr>
          <w:p w:rsidR="00D74EAD" w:rsidRPr="00DC1866" w:rsidRDefault="00D74EAD" w:rsidP="008340FD">
            <w:pPr>
              <w:suppressAutoHyphens/>
              <w:jc w:val="center"/>
              <w:rPr>
                <w:rFonts w:ascii="Arial" w:hAnsi="Arial" w:cs="Arial"/>
                <w:lang w:eastAsia="ru-RU"/>
              </w:rPr>
            </w:pPr>
          </w:p>
        </w:tc>
        <w:tc>
          <w:tcPr>
            <w:tcW w:w="675"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Вид на жительство в Российской Федерации</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Предоставляется оригинал документа.</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личности Заявителя (представителя Заявителя)</w:t>
            </w:r>
          </w:p>
        </w:tc>
      </w:tr>
      <w:tr w:rsidR="009C4F45" w:rsidRPr="00DC1866" w:rsidTr="008340FD">
        <w:trPr>
          <w:gridAfter w:val="1"/>
          <w:wAfter w:w="2" w:type="pct"/>
          <w:trHeight w:val="1281"/>
        </w:trPr>
        <w:tc>
          <w:tcPr>
            <w:tcW w:w="528" w:type="pct"/>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Документ, удостоверяющий полномочия представителя</w:t>
            </w:r>
          </w:p>
        </w:tc>
        <w:tc>
          <w:tcPr>
            <w:tcW w:w="675" w:type="pct"/>
          </w:tcPr>
          <w:p w:rsidR="00D74EAD" w:rsidRPr="00DC1866" w:rsidRDefault="00D74EAD" w:rsidP="008340FD">
            <w:pPr>
              <w:suppressAutoHyphens/>
              <w:rPr>
                <w:rFonts w:ascii="Arial" w:hAnsi="Arial" w:cs="Arial"/>
                <w:lang w:eastAsia="ru-RU"/>
              </w:rPr>
            </w:pPr>
            <w:r w:rsidRPr="00DC1866">
              <w:rPr>
                <w:rFonts w:ascii="Arial" w:hAnsi="Arial" w:cs="Arial"/>
                <w:lang w:eastAsia="ru-RU"/>
              </w:rPr>
              <w:t>Доверенность</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Доверенность должна быть оформлена в соответствии с требованиями законодательства и содержать следующие сведения:</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ФИО лица, выдавшего доверенность;</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ФИО лица, уполномоченного по доверенности;</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lastRenderedPageBreak/>
              <w:t>- Данные документов, удостоверяющих личность этих лиц;</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Объем полномочий представителя, включающий право на подачу Заявления о предоставлении Муниципальной услуги;</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-Дата выдачи доверенности;</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Подпись лица, выдавшего доверенность.</w:t>
            </w:r>
          </w:p>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p w:rsidR="00D74EAD" w:rsidRPr="00DC1866" w:rsidRDefault="00D74EAD" w:rsidP="008340FD">
            <w:pPr>
              <w:suppressAutoHyphens/>
              <w:jc w:val="both"/>
              <w:rPr>
                <w:rFonts w:ascii="Arial" w:hAnsi="Arial" w:cs="Arial"/>
                <w:lang w:eastAsia="ru-RU"/>
              </w:rPr>
            </w:pP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lastRenderedPageBreak/>
              <w:t>Предоставляется оригинал документа.</w:t>
            </w:r>
          </w:p>
          <w:p w:rsidR="00D74EAD" w:rsidRPr="00DC1866" w:rsidRDefault="00D74EAD" w:rsidP="008340FD">
            <w:pPr>
              <w:suppressAutoHyphens/>
              <w:jc w:val="both"/>
              <w:rPr>
                <w:rFonts w:ascii="Arial" w:hAnsi="Arial" w:cs="Arial"/>
                <w:lang w:eastAsia="ru-RU"/>
              </w:rPr>
            </w:pP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Предоставляется электронный образ доверенности. </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полномочий представителя Заявителя</w:t>
            </w:r>
          </w:p>
        </w:tc>
      </w:tr>
      <w:tr w:rsidR="009C4F45" w:rsidRPr="00DC1866" w:rsidTr="008340FD">
        <w:trPr>
          <w:gridAfter w:val="1"/>
          <w:wAfter w:w="2" w:type="pct"/>
          <w:trHeight w:val="1281"/>
        </w:trPr>
        <w:tc>
          <w:tcPr>
            <w:tcW w:w="528" w:type="pct"/>
          </w:tcPr>
          <w:p w:rsidR="00D74EAD" w:rsidRPr="00DC1866" w:rsidRDefault="00D74EAD" w:rsidP="008340FD">
            <w:pPr>
              <w:suppressAutoHyphens/>
              <w:jc w:val="center"/>
              <w:rPr>
                <w:rFonts w:ascii="Arial" w:hAnsi="Arial" w:cs="Arial"/>
                <w:lang w:eastAsia="ru-RU"/>
              </w:rPr>
            </w:pPr>
          </w:p>
        </w:tc>
        <w:tc>
          <w:tcPr>
            <w:tcW w:w="675" w:type="pct"/>
          </w:tcPr>
          <w:p w:rsidR="00D74EAD" w:rsidRPr="00DC1866" w:rsidRDefault="00D74EAD" w:rsidP="008340FD">
            <w:pPr>
              <w:suppressAutoHyphens/>
              <w:rPr>
                <w:rFonts w:ascii="Arial" w:hAnsi="Arial" w:cs="Arial"/>
                <w:lang w:eastAsia="ru-RU"/>
              </w:rPr>
            </w:pPr>
            <w:r w:rsidRPr="00DC1866">
              <w:rPr>
                <w:rFonts w:ascii="Arial" w:hAnsi="Arial" w:cs="Arial"/>
                <w:lang w:eastAsia="ru-RU"/>
              </w:rPr>
              <w:t>Заверенный перевод на русский язык документов.</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В случае, если заявителем является иностранное юридическое лицо.</w:t>
            </w:r>
          </w:p>
        </w:tc>
        <w:tc>
          <w:tcPr>
            <w:tcW w:w="867" w:type="pct"/>
          </w:tcPr>
          <w:p w:rsidR="00D74EAD" w:rsidRPr="00DC1866" w:rsidRDefault="00D74EAD" w:rsidP="008340FD">
            <w:pPr>
              <w:suppressAutoHyphens/>
              <w:jc w:val="both"/>
              <w:rPr>
                <w:rFonts w:ascii="Arial" w:hAnsi="Arial" w:cs="Arial"/>
                <w:lang w:eastAsia="ru-RU"/>
              </w:rPr>
            </w:pPr>
            <w:r w:rsidRPr="00DC1866">
              <w:rPr>
                <w:rFonts w:ascii="Arial" w:hAnsi="Arial" w:cs="Arial"/>
              </w:rPr>
              <w:t xml:space="preserve">Предоставляется оригинал документа </w:t>
            </w:r>
          </w:p>
        </w:tc>
        <w:tc>
          <w:tcPr>
            <w:tcW w:w="749" w:type="pct"/>
          </w:tcPr>
          <w:p w:rsidR="00D74EAD" w:rsidRPr="00DC1866" w:rsidRDefault="00D74EAD" w:rsidP="008340FD">
            <w:pPr>
              <w:suppressAutoHyphens/>
              <w:jc w:val="both"/>
              <w:rPr>
                <w:rFonts w:ascii="Arial" w:hAnsi="Arial" w:cs="Arial"/>
                <w:lang w:eastAsia="ru-RU"/>
              </w:rPr>
            </w:pPr>
            <w:r w:rsidRPr="00DC1866">
              <w:rPr>
                <w:rFonts w:ascii="Arial" w:hAnsi="Arial" w:cs="Arial"/>
              </w:rPr>
              <w:t>При подаче предоставляется электронный образ документа</w:t>
            </w:r>
          </w:p>
        </w:tc>
        <w:tc>
          <w:tcPr>
            <w:tcW w:w="973" w:type="pct"/>
            <w:gridSpan w:val="3"/>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Представляется оригинал документа для подтверждения личности Заявителя </w:t>
            </w:r>
            <w:r w:rsidRPr="00DC1866">
              <w:rPr>
                <w:rFonts w:ascii="Arial" w:hAnsi="Arial" w:cs="Arial"/>
                <w:lang w:eastAsia="ru-RU"/>
              </w:rPr>
              <w:lastRenderedPageBreak/>
              <w:t>(представителя Заявителя)</w:t>
            </w:r>
          </w:p>
        </w:tc>
      </w:tr>
      <w:tr w:rsidR="009C4F45" w:rsidRPr="00DC1866" w:rsidTr="008340FD">
        <w:trPr>
          <w:gridAfter w:val="1"/>
          <w:wAfter w:w="2" w:type="pct"/>
          <w:trHeight w:val="1281"/>
        </w:trPr>
        <w:tc>
          <w:tcPr>
            <w:tcW w:w="528" w:type="pct"/>
          </w:tcPr>
          <w:p w:rsidR="00D74EAD" w:rsidRPr="00DC1866" w:rsidRDefault="00D74EAD" w:rsidP="008340FD">
            <w:pPr>
              <w:suppressAutoHyphens/>
              <w:jc w:val="center"/>
              <w:rPr>
                <w:rFonts w:ascii="Arial" w:hAnsi="Arial" w:cs="Arial"/>
                <w:lang w:eastAsia="ru-RU"/>
              </w:rPr>
            </w:pPr>
          </w:p>
        </w:tc>
        <w:tc>
          <w:tcPr>
            <w:tcW w:w="675" w:type="pct"/>
          </w:tcPr>
          <w:p w:rsidR="00D74EAD" w:rsidRPr="00DC1866" w:rsidRDefault="00D74EAD" w:rsidP="008340FD">
            <w:pPr>
              <w:suppressAutoHyphens/>
              <w:rPr>
                <w:rFonts w:ascii="Arial" w:hAnsi="Arial" w:cs="Arial"/>
                <w:lang w:eastAsia="ru-RU"/>
              </w:rPr>
            </w:pPr>
            <w:r w:rsidRPr="00DC1866">
              <w:rPr>
                <w:rFonts w:ascii="Arial" w:hAnsi="Arial" w:cs="Arial"/>
              </w:rPr>
              <w:t>Государственный или муниципальный контракт</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867" w:type="pct"/>
          </w:tcPr>
          <w:p w:rsidR="00D74EAD" w:rsidRPr="00DC1866" w:rsidRDefault="00D74EAD" w:rsidP="008340FD">
            <w:pPr>
              <w:suppressAutoHyphens/>
              <w:jc w:val="both"/>
              <w:rPr>
                <w:rFonts w:ascii="Arial" w:hAnsi="Arial" w:cs="Arial"/>
              </w:rPr>
            </w:pPr>
            <w:r w:rsidRPr="00DC1866">
              <w:rPr>
                <w:rFonts w:ascii="Arial" w:hAnsi="Arial" w:cs="Arial"/>
              </w:rPr>
              <w:t xml:space="preserve">Предоставляется оригинал документа </w:t>
            </w:r>
          </w:p>
        </w:tc>
        <w:tc>
          <w:tcPr>
            <w:tcW w:w="749" w:type="pct"/>
          </w:tcPr>
          <w:p w:rsidR="00D74EAD" w:rsidRPr="00DC1866" w:rsidRDefault="00D74EAD" w:rsidP="008340FD">
            <w:pPr>
              <w:suppressAutoHyphens/>
              <w:jc w:val="both"/>
              <w:rPr>
                <w:rFonts w:ascii="Arial" w:hAnsi="Arial" w:cs="Arial"/>
              </w:rPr>
            </w:pPr>
            <w:r w:rsidRPr="00DC1866">
              <w:rPr>
                <w:rFonts w:ascii="Arial" w:hAnsi="Arial" w:cs="Arial"/>
              </w:rPr>
              <w:t>При подаче предоставляется электронный образ документа.</w:t>
            </w:r>
          </w:p>
        </w:tc>
        <w:tc>
          <w:tcPr>
            <w:tcW w:w="973" w:type="pct"/>
            <w:gridSpan w:val="3"/>
          </w:tcPr>
          <w:p w:rsidR="00D74EAD" w:rsidRPr="00DC1866" w:rsidRDefault="00D74EAD" w:rsidP="008340FD">
            <w:pPr>
              <w:jc w:val="both"/>
              <w:rPr>
                <w:rFonts w:ascii="Arial" w:hAnsi="Arial" w:cs="Arial"/>
                <w:lang w:eastAsia="ru-RU"/>
              </w:rPr>
            </w:pPr>
            <w:r w:rsidRPr="00DC1866">
              <w:rPr>
                <w:rFonts w:ascii="Arial" w:hAnsi="Arial" w:cs="Arial"/>
                <w:lang w:eastAsia="ru-RU"/>
              </w:rPr>
              <w:t>Представляется оригинал документа для подтверждения личности Заявителя (представителя Заявителя)</w:t>
            </w:r>
          </w:p>
        </w:tc>
      </w:tr>
      <w:tr w:rsidR="009C4F45" w:rsidRPr="00DC1866" w:rsidTr="008340FD">
        <w:trPr>
          <w:gridAfter w:val="1"/>
          <w:wAfter w:w="2" w:type="pct"/>
        </w:trPr>
        <w:tc>
          <w:tcPr>
            <w:tcW w:w="4025" w:type="pct"/>
            <w:gridSpan w:val="5"/>
          </w:tcPr>
          <w:p w:rsidR="00D74EAD" w:rsidRPr="00DC1866" w:rsidRDefault="00D74EAD" w:rsidP="008340FD">
            <w:pPr>
              <w:suppressAutoHyphens/>
              <w:jc w:val="center"/>
              <w:rPr>
                <w:rFonts w:ascii="Arial" w:hAnsi="Arial" w:cs="Arial"/>
                <w:lang w:eastAsia="ru-RU"/>
              </w:rPr>
            </w:pPr>
            <w:r w:rsidRPr="00DC1866">
              <w:rPr>
                <w:rFonts w:ascii="Arial" w:hAnsi="Arial" w:cs="Arial"/>
                <w:lang w:eastAsia="ru-RU"/>
              </w:rPr>
              <w:t>Документы, запрашиваемые в порядке межведомственного взаимодействия</w:t>
            </w:r>
          </w:p>
        </w:tc>
        <w:tc>
          <w:tcPr>
            <w:tcW w:w="973" w:type="pct"/>
            <w:gridSpan w:val="3"/>
          </w:tcPr>
          <w:p w:rsidR="00D74EAD" w:rsidRPr="00DC1866" w:rsidRDefault="00D74EAD" w:rsidP="008340FD">
            <w:pPr>
              <w:suppressAutoHyphens/>
              <w:jc w:val="center"/>
              <w:rPr>
                <w:rFonts w:ascii="Arial" w:hAnsi="Arial" w:cs="Arial"/>
                <w:lang w:eastAsia="ru-RU"/>
              </w:rPr>
            </w:pPr>
          </w:p>
        </w:tc>
      </w:tr>
      <w:tr w:rsidR="009C4F45" w:rsidRPr="00DC1866" w:rsidTr="008340FD">
        <w:tc>
          <w:tcPr>
            <w:tcW w:w="1203" w:type="pct"/>
            <w:gridSpan w:val="2"/>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DC1866">
              <w:rPr>
                <w:rFonts w:ascii="Arial" w:hAnsi="Arial" w:cs="Arial"/>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67" w:type="pct"/>
          </w:tcPr>
          <w:p w:rsidR="00D74EAD" w:rsidRPr="00DC1866" w:rsidRDefault="00D74EAD" w:rsidP="008340FD">
            <w:pPr>
              <w:suppressAutoHyphens/>
              <w:jc w:val="both"/>
              <w:rPr>
                <w:rFonts w:ascii="Arial" w:hAnsi="Arial" w:cs="Arial"/>
                <w:lang w:eastAsia="ru-RU"/>
              </w:rPr>
            </w:pPr>
          </w:p>
        </w:tc>
        <w:tc>
          <w:tcPr>
            <w:tcW w:w="752" w:type="pct"/>
            <w:gridSpan w:val="2"/>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Предоставляется электронный образ документа</w:t>
            </w:r>
          </w:p>
        </w:tc>
        <w:tc>
          <w:tcPr>
            <w:tcW w:w="972" w:type="pct"/>
            <w:gridSpan w:val="3"/>
          </w:tcPr>
          <w:p w:rsidR="00D74EAD" w:rsidRPr="00DC1866" w:rsidRDefault="00D74EAD" w:rsidP="008340FD">
            <w:pPr>
              <w:rPr>
                <w:rFonts w:ascii="Arial" w:hAnsi="Arial" w:cs="Arial"/>
              </w:rPr>
            </w:pPr>
          </w:p>
        </w:tc>
      </w:tr>
      <w:tr w:rsidR="009C4F45" w:rsidRPr="00DC1866" w:rsidTr="008340FD">
        <w:trPr>
          <w:gridAfter w:val="2"/>
          <w:wAfter w:w="4" w:type="pct"/>
        </w:trPr>
        <w:tc>
          <w:tcPr>
            <w:tcW w:w="1203" w:type="pct"/>
            <w:gridSpan w:val="2"/>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Выписка из Единого государственного реестра недвижимости</w:t>
            </w:r>
          </w:p>
        </w:tc>
        <w:tc>
          <w:tcPr>
            <w:tcW w:w="1206" w:type="pct"/>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w:t>
            </w:r>
            <w:r w:rsidRPr="00DC1866">
              <w:rPr>
                <w:rFonts w:ascii="Arial" w:hAnsi="Arial" w:cs="Arial"/>
                <w:lang w:eastAsia="ru-RU"/>
              </w:rPr>
              <w:lastRenderedPageBreak/>
              <w:t xml:space="preserve">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w:t>
            </w:r>
          </w:p>
        </w:tc>
        <w:tc>
          <w:tcPr>
            <w:tcW w:w="867" w:type="pct"/>
          </w:tcPr>
          <w:p w:rsidR="00D74EAD" w:rsidRPr="00DC1866" w:rsidRDefault="00D74EAD" w:rsidP="008340FD">
            <w:pPr>
              <w:suppressAutoHyphens/>
              <w:jc w:val="both"/>
              <w:rPr>
                <w:rFonts w:ascii="Arial" w:hAnsi="Arial" w:cs="Arial"/>
                <w:lang w:eastAsia="ru-RU"/>
              </w:rPr>
            </w:pPr>
          </w:p>
        </w:tc>
        <w:tc>
          <w:tcPr>
            <w:tcW w:w="752" w:type="pct"/>
            <w:gridSpan w:val="2"/>
          </w:tcPr>
          <w:p w:rsidR="00D74EAD" w:rsidRPr="00DC1866" w:rsidRDefault="00D74EAD" w:rsidP="008340FD">
            <w:pPr>
              <w:suppressAutoHyphens/>
              <w:jc w:val="both"/>
              <w:rPr>
                <w:rFonts w:ascii="Arial" w:hAnsi="Arial" w:cs="Arial"/>
                <w:lang w:eastAsia="ru-RU"/>
              </w:rPr>
            </w:pPr>
            <w:r w:rsidRPr="00DC1866">
              <w:rPr>
                <w:rFonts w:ascii="Arial" w:hAnsi="Arial" w:cs="Arial"/>
                <w:lang w:eastAsia="ru-RU"/>
              </w:rPr>
              <w:t>Предоставляется электронный образ документа</w:t>
            </w:r>
          </w:p>
        </w:tc>
        <w:tc>
          <w:tcPr>
            <w:tcW w:w="968" w:type="pct"/>
          </w:tcPr>
          <w:p w:rsidR="00D74EAD" w:rsidRPr="00DC1866" w:rsidRDefault="00D74EAD" w:rsidP="008340FD">
            <w:pPr>
              <w:rPr>
                <w:rFonts w:ascii="Arial" w:hAnsi="Arial" w:cs="Arial"/>
              </w:rPr>
            </w:pPr>
          </w:p>
        </w:tc>
      </w:tr>
    </w:tbl>
    <w:p w:rsidR="00D74EAD" w:rsidRPr="00DC1866" w:rsidRDefault="00D74EAD" w:rsidP="00D74EAD">
      <w:pPr>
        <w:pStyle w:val="1-"/>
        <w:spacing w:before="0" w:after="0" w:line="240" w:lineRule="auto"/>
        <w:outlineLvl w:val="9"/>
        <w:rPr>
          <w:rFonts w:ascii="Arial" w:hAnsi="Arial" w:cs="Arial"/>
          <w:b w:val="0"/>
          <w:sz w:val="24"/>
          <w:szCs w:val="24"/>
        </w:rPr>
      </w:pPr>
    </w:p>
    <w:p w:rsidR="00D74EAD" w:rsidRPr="00DC1866" w:rsidRDefault="00D74EAD" w:rsidP="00D74EAD">
      <w:pPr>
        <w:pStyle w:val="1-"/>
        <w:outlineLvl w:val="9"/>
        <w:rPr>
          <w:rFonts w:ascii="Arial" w:hAnsi="Arial" w:cs="Arial"/>
          <w:b w:val="0"/>
          <w:sz w:val="24"/>
          <w:szCs w:val="24"/>
        </w:rPr>
      </w:pPr>
    </w:p>
    <w:bookmarkEnd w:id="175"/>
    <w:bookmarkEnd w:id="176"/>
    <w:bookmarkEnd w:id="177"/>
    <w:bookmarkEnd w:id="178"/>
    <w:bookmarkEnd w:id="179"/>
    <w:bookmarkEnd w:id="180"/>
    <w:p w:rsidR="00D74EAD" w:rsidRPr="00DC1866" w:rsidRDefault="00D74EAD" w:rsidP="00D74EAD">
      <w:pPr>
        <w:ind w:left="708"/>
        <w:rPr>
          <w:rFonts w:ascii="Arial" w:hAnsi="Arial" w:cs="Arial"/>
        </w:rPr>
      </w:pPr>
    </w:p>
    <w:p w:rsidR="00D74EAD" w:rsidRPr="00DC1866" w:rsidRDefault="00D74EAD" w:rsidP="00D74EAD">
      <w:pPr>
        <w:rPr>
          <w:rFonts w:ascii="Arial" w:hAnsi="Arial" w:cs="Arial"/>
          <w:u w:val="single"/>
        </w:rPr>
        <w:sectPr w:rsidR="00D74EAD" w:rsidRPr="00DC1866" w:rsidSect="009C4F45">
          <w:pgSz w:w="16838" w:h="11906" w:orient="landscape" w:code="9"/>
          <w:pgMar w:top="1134" w:right="567" w:bottom="1134" w:left="1134" w:header="720" w:footer="720" w:gutter="0"/>
          <w:cols w:space="720"/>
          <w:noEndnote/>
          <w:docGrid w:linePitch="299"/>
        </w:sectPr>
      </w:pPr>
    </w:p>
    <w:p w:rsidR="00D74EAD" w:rsidRPr="00DC1866" w:rsidRDefault="00D74EAD" w:rsidP="009C4F45">
      <w:pPr>
        <w:jc w:val="right"/>
        <w:rPr>
          <w:rFonts w:ascii="Arial" w:hAnsi="Arial" w:cs="Arial"/>
          <w:u w:val="single"/>
        </w:rPr>
      </w:pPr>
    </w:p>
    <w:p w:rsidR="00D74EAD" w:rsidRPr="00DC1866" w:rsidRDefault="00D74EAD" w:rsidP="009C4F45">
      <w:pPr>
        <w:pStyle w:val="12"/>
        <w:ind w:left="5664"/>
        <w:jc w:val="right"/>
        <w:rPr>
          <w:b w:val="0"/>
          <w:sz w:val="24"/>
          <w:szCs w:val="24"/>
        </w:rPr>
      </w:pPr>
      <w:bookmarkStart w:id="212" w:name="_Toc482370966"/>
      <w:bookmarkStart w:id="213" w:name="_Toc462656846"/>
      <w:bookmarkStart w:id="214" w:name="_Ref437561935"/>
      <w:bookmarkStart w:id="215" w:name="_Ref437728895"/>
      <w:bookmarkStart w:id="216" w:name="_Toc437973324"/>
      <w:bookmarkStart w:id="217" w:name="_Toc438110066"/>
      <w:bookmarkStart w:id="218" w:name="_Toc438376278"/>
      <w:bookmarkStart w:id="219" w:name="_Ref437966607"/>
      <w:bookmarkStart w:id="220" w:name="_Toc437973307"/>
      <w:bookmarkStart w:id="221" w:name="_Toc438110049"/>
      <w:bookmarkStart w:id="222" w:name="_Toc438376261"/>
      <w:r w:rsidRPr="00DC1866">
        <w:rPr>
          <w:b w:val="0"/>
          <w:sz w:val="24"/>
          <w:szCs w:val="24"/>
        </w:rPr>
        <w:t>Приложение 9</w:t>
      </w:r>
      <w:bookmarkEnd w:id="212"/>
    </w:p>
    <w:p w:rsidR="00D74EAD" w:rsidRPr="00DC1866" w:rsidRDefault="00D74EAD" w:rsidP="009C4F45">
      <w:pPr>
        <w:pStyle w:val="12"/>
        <w:ind w:left="5664"/>
        <w:jc w:val="right"/>
        <w:rPr>
          <w:b w:val="0"/>
          <w:bCs w:val="0"/>
          <w:iCs/>
          <w:sz w:val="24"/>
          <w:szCs w:val="24"/>
        </w:rPr>
      </w:pPr>
      <w:bookmarkStart w:id="223" w:name="_Toc482370967"/>
      <w:r w:rsidRPr="00DC1866">
        <w:rPr>
          <w:b w:val="0"/>
          <w:sz w:val="24"/>
          <w:szCs w:val="24"/>
        </w:rPr>
        <w:t>к Типовой форме административного регламента по предоставлению Муниципальной услуги</w:t>
      </w:r>
      <w:bookmarkEnd w:id="223"/>
      <w:r w:rsidRPr="00DC1866">
        <w:rPr>
          <w:b w:val="0"/>
          <w:bCs w:val="0"/>
          <w:sz w:val="24"/>
          <w:szCs w:val="24"/>
        </w:rPr>
        <w:t xml:space="preserve"> </w:t>
      </w:r>
    </w:p>
    <w:p w:rsidR="00D74EAD" w:rsidRPr="00DC1866" w:rsidRDefault="00D74EAD" w:rsidP="00D74EAD">
      <w:pPr>
        <w:autoSpaceDE w:val="0"/>
        <w:autoSpaceDN w:val="0"/>
        <w:adjustRightInd w:val="0"/>
        <w:jc w:val="center"/>
        <w:rPr>
          <w:rFonts w:ascii="Arial" w:hAnsi="Arial" w:cs="Arial"/>
          <w:lang w:eastAsia="ru-RU"/>
        </w:rPr>
      </w:pPr>
      <w:bookmarkStart w:id="224" w:name="_Toc476268707"/>
      <w:bookmarkEnd w:id="213"/>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Форма решения об отказе в приеме документов, необходимых для предоставления Муниципальной услуги</w:t>
      </w:r>
      <w:bookmarkEnd w:id="224"/>
    </w:p>
    <w:p w:rsidR="00D74EAD" w:rsidRPr="00DC1866" w:rsidRDefault="00D74EAD" w:rsidP="00D74EAD">
      <w:pPr>
        <w:autoSpaceDE w:val="0"/>
        <w:autoSpaceDN w:val="0"/>
        <w:adjustRightInd w:val="0"/>
        <w:ind w:left="4820" w:hanging="3686"/>
        <w:jc w:val="both"/>
        <w:rPr>
          <w:rFonts w:ascii="Arial" w:hAnsi="Arial" w:cs="Arial"/>
          <w:lang w:eastAsia="ru-RU"/>
        </w:rPr>
      </w:pPr>
      <w:r w:rsidRPr="00DC1866">
        <w:rPr>
          <w:rFonts w:ascii="Arial" w:hAnsi="Arial" w:cs="Arial"/>
          <w:lang w:eastAsia="ru-RU"/>
        </w:rPr>
        <w:t>Оформляется на официальном бланке Администрации, МФЦ</w:t>
      </w:r>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Кому: _________________________________</w:t>
      </w: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(фамилия, имя, отчество (при наличии) физического лица или наименование юридического лица, запрашивающих информацию)</w:t>
      </w:r>
    </w:p>
    <w:p w:rsidR="00D74EAD" w:rsidRPr="00DC1866" w:rsidRDefault="00D74EAD" w:rsidP="00D74EAD">
      <w:pPr>
        <w:autoSpaceDE w:val="0"/>
        <w:autoSpaceDN w:val="0"/>
        <w:adjustRightInd w:val="0"/>
        <w:ind w:left="5387"/>
        <w:jc w:val="both"/>
        <w:rPr>
          <w:rFonts w:ascii="Arial" w:hAnsi="Arial" w:cs="Arial"/>
          <w:lang w:eastAsia="ru-RU"/>
        </w:rPr>
      </w:pPr>
    </w:p>
    <w:p w:rsidR="00D74EAD" w:rsidRPr="00DC1866" w:rsidRDefault="00D74EAD" w:rsidP="00D74EAD">
      <w:pPr>
        <w:autoSpaceDE w:val="0"/>
        <w:autoSpaceDN w:val="0"/>
        <w:adjustRightInd w:val="0"/>
        <w:ind w:left="5103"/>
        <w:rPr>
          <w:rFonts w:ascii="Arial" w:hAnsi="Arial" w:cs="Arial"/>
        </w:rPr>
      </w:pP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Решение</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об отказе в приеме и регистрации документов, необходимых для предоставления Муниципальной услуги</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autoSpaceDE w:val="0"/>
        <w:autoSpaceDN w:val="0"/>
        <w:adjustRightInd w:val="0"/>
        <w:ind w:left="4820" w:hanging="3686"/>
        <w:jc w:val="both"/>
        <w:rPr>
          <w:rFonts w:ascii="Arial" w:hAnsi="Arial" w:cs="Arial"/>
          <w:lang w:eastAsia="ru-RU"/>
        </w:rPr>
      </w:pPr>
    </w:p>
    <w:p w:rsidR="00D74EAD" w:rsidRPr="00DC1866" w:rsidRDefault="00D74EAD" w:rsidP="00D74EAD">
      <w:pPr>
        <w:pStyle w:val="ConsPlusNonformat"/>
        <w:spacing w:line="276" w:lineRule="auto"/>
        <w:ind w:firstLine="708"/>
        <w:jc w:val="both"/>
        <w:rPr>
          <w:rFonts w:ascii="Arial" w:hAnsi="Arial" w:cs="Arial"/>
          <w:sz w:val="24"/>
          <w:szCs w:val="24"/>
        </w:rPr>
      </w:pPr>
    </w:p>
    <w:p w:rsidR="00D74EAD" w:rsidRPr="00DC1866" w:rsidRDefault="00D74EAD" w:rsidP="00D74EAD">
      <w:pPr>
        <w:pStyle w:val="111"/>
        <w:numPr>
          <w:ilvl w:val="0"/>
          <w:numId w:val="0"/>
        </w:numPr>
        <w:ind w:firstLine="1277"/>
        <w:rPr>
          <w:rFonts w:ascii="Arial" w:hAnsi="Arial" w:cs="Arial"/>
          <w:sz w:val="24"/>
          <w:szCs w:val="24"/>
        </w:rPr>
      </w:pPr>
      <w:r w:rsidRPr="00DC1866">
        <w:rPr>
          <w:rFonts w:ascii="Arial" w:hAnsi="Arial" w:cs="Arial"/>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(нужное отметить) </w:t>
      </w:r>
    </w:p>
    <w:p w:rsidR="00D74EAD" w:rsidRPr="00DC1866" w:rsidRDefault="00D74EAD" w:rsidP="003E4280">
      <w:pPr>
        <w:pStyle w:val="11"/>
        <w:numPr>
          <w:ilvl w:val="0"/>
          <w:numId w:val="42"/>
        </w:numPr>
        <w:ind w:left="0" w:firstLine="567"/>
        <w:rPr>
          <w:rFonts w:ascii="Arial" w:hAnsi="Arial" w:cs="Arial"/>
          <w:sz w:val="24"/>
          <w:szCs w:val="24"/>
        </w:rPr>
      </w:pPr>
      <w:r w:rsidRPr="00DC1866">
        <w:rPr>
          <w:rFonts w:ascii="Arial" w:hAnsi="Arial" w:cs="Arial"/>
          <w:sz w:val="24"/>
          <w:szCs w:val="24"/>
        </w:rPr>
        <w:t xml:space="preserve">Обращение за предоставлением Муниципальной услуги без предъявления документа, позволяющего установить личность </w:t>
      </w:r>
      <w:proofErr w:type="gramStart"/>
      <w:r w:rsidRPr="00DC1866">
        <w:rPr>
          <w:rFonts w:ascii="Arial" w:hAnsi="Arial" w:cs="Arial"/>
          <w:sz w:val="24"/>
          <w:szCs w:val="24"/>
        </w:rPr>
        <w:t>лица</w:t>
      </w:r>
      <w:proofErr w:type="gramEnd"/>
      <w:r w:rsidRPr="00DC1866">
        <w:rPr>
          <w:rFonts w:ascii="Arial" w:hAnsi="Arial" w:cs="Arial"/>
          <w:sz w:val="24"/>
          <w:szCs w:val="24"/>
        </w:rPr>
        <w:t xml:space="preserve"> непосредственно подающего Заявление.</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Обращение за предоставлением Муниципальной услуги, не предоставляемой Администрацией.</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Документы содержат подчистки и исправления текста.</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Документы имеют исправления, не заверенные в установленном законодательством порядке.</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Документы утратили силу на момент обращения за предоставлением Муниципальной услуги.</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D74EAD" w:rsidRPr="00DC1866" w:rsidRDefault="00D74EAD" w:rsidP="003E4280">
      <w:pPr>
        <w:pStyle w:val="11"/>
        <w:numPr>
          <w:ilvl w:val="0"/>
          <w:numId w:val="35"/>
        </w:numPr>
        <w:ind w:left="0" w:firstLine="567"/>
        <w:rPr>
          <w:rFonts w:ascii="Arial" w:hAnsi="Arial" w:cs="Arial"/>
          <w:sz w:val="24"/>
          <w:szCs w:val="24"/>
        </w:rPr>
      </w:pPr>
      <w:r w:rsidRPr="00DC1866">
        <w:rPr>
          <w:rFonts w:ascii="Arial" w:hAnsi="Arial" w:cs="Arial"/>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D74EAD" w:rsidRPr="00DC1866" w:rsidRDefault="00D74EAD" w:rsidP="00D74EAD">
      <w:pPr>
        <w:ind w:firstLine="709"/>
        <w:jc w:val="both"/>
        <w:rPr>
          <w:rFonts w:ascii="Arial" w:hAnsi="Arial" w:cs="Arial"/>
        </w:rPr>
      </w:pPr>
    </w:p>
    <w:p w:rsidR="00D74EAD" w:rsidRPr="00DC1866" w:rsidRDefault="00D74EAD" w:rsidP="00D74EAD">
      <w:pPr>
        <w:jc w:val="both"/>
        <w:rPr>
          <w:rFonts w:ascii="Arial" w:hAnsi="Arial" w:cs="Arial"/>
        </w:rPr>
      </w:pPr>
    </w:p>
    <w:p w:rsidR="00D74EAD" w:rsidRPr="00DC1866" w:rsidRDefault="00D74EAD" w:rsidP="00D74EAD">
      <w:pPr>
        <w:jc w:val="both"/>
        <w:rPr>
          <w:rFonts w:ascii="Arial" w:hAnsi="Arial" w:cs="Arial"/>
          <w:lang w:eastAsia="ru-RU"/>
        </w:rPr>
      </w:pPr>
      <w:r w:rsidRPr="00DC1866">
        <w:rPr>
          <w:rFonts w:ascii="Arial" w:hAnsi="Arial" w:cs="Arial"/>
        </w:rPr>
        <w:t xml:space="preserve">Должность                                М.П.                                             Подпись </w:t>
      </w:r>
    </w:p>
    <w:p w:rsidR="00D74EAD" w:rsidRPr="00DC1866" w:rsidRDefault="00D74EAD" w:rsidP="00D74EAD">
      <w:pPr>
        <w:rPr>
          <w:rFonts w:ascii="Arial" w:hAnsi="Arial" w:cs="Arial"/>
          <w:lang w:eastAsia="ru-RU"/>
        </w:rPr>
      </w:pP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(фамилия, инициалы)</w:t>
      </w:r>
    </w:p>
    <w:p w:rsidR="009C4F45" w:rsidRPr="00DC1866" w:rsidRDefault="009C4F45" w:rsidP="009C4F45">
      <w:pPr>
        <w:pStyle w:val="12"/>
        <w:jc w:val="right"/>
        <w:rPr>
          <w:b w:val="0"/>
          <w:sz w:val="24"/>
          <w:szCs w:val="24"/>
        </w:rPr>
      </w:pPr>
      <w:bookmarkStart w:id="225" w:name="_Toc482370968"/>
      <w:bookmarkStart w:id="226" w:name="_Toc470127622"/>
      <w:bookmarkStart w:id="227" w:name="_Toc471918275"/>
      <w:bookmarkEnd w:id="214"/>
      <w:bookmarkEnd w:id="215"/>
      <w:bookmarkEnd w:id="216"/>
      <w:bookmarkEnd w:id="217"/>
      <w:bookmarkEnd w:id="218"/>
    </w:p>
    <w:p w:rsidR="00D74EAD" w:rsidRPr="00DC1866" w:rsidRDefault="00D74EAD" w:rsidP="009C4F45">
      <w:pPr>
        <w:pStyle w:val="12"/>
        <w:jc w:val="right"/>
        <w:rPr>
          <w:b w:val="0"/>
          <w:sz w:val="24"/>
          <w:szCs w:val="24"/>
        </w:rPr>
      </w:pPr>
      <w:r w:rsidRPr="00DC1866">
        <w:rPr>
          <w:b w:val="0"/>
          <w:sz w:val="24"/>
          <w:szCs w:val="24"/>
        </w:rPr>
        <w:t>Приложение 10</w:t>
      </w:r>
      <w:bookmarkEnd w:id="225"/>
    </w:p>
    <w:p w:rsidR="00D74EAD" w:rsidRPr="00DC1866" w:rsidRDefault="00D74EAD" w:rsidP="009C4F45">
      <w:pPr>
        <w:pStyle w:val="12"/>
        <w:ind w:left="5664"/>
        <w:jc w:val="right"/>
        <w:rPr>
          <w:b w:val="0"/>
          <w:bCs w:val="0"/>
          <w:iCs/>
          <w:sz w:val="24"/>
          <w:szCs w:val="24"/>
        </w:rPr>
      </w:pPr>
      <w:bookmarkStart w:id="228" w:name="_Toc482370969"/>
      <w:r w:rsidRPr="00DC1866">
        <w:rPr>
          <w:b w:val="0"/>
          <w:sz w:val="24"/>
          <w:szCs w:val="24"/>
        </w:rPr>
        <w:t>к Типовой форме административного регламента по предоставлению Муниципальной услуги</w:t>
      </w:r>
      <w:bookmarkEnd w:id="228"/>
      <w:r w:rsidRPr="00DC1866">
        <w:rPr>
          <w:b w:val="0"/>
          <w:bCs w:val="0"/>
          <w:sz w:val="24"/>
          <w:szCs w:val="24"/>
        </w:rPr>
        <w:t xml:space="preserve"> </w:t>
      </w:r>
    </w:p>
    <w:p w:rsidR="00D74EAD" w:rsidRPr="00DC1866" w:rsidRDefault="00D74EAD" w:rsidP="00D74EAD">
      <w:pPr>
        <w:rPr>
          <w:rFonts w:ascii="Arial" w:hAnsi="Arial" w:cs="Arial"/>
        </w:rPr>
      </w:pPr>
    </w:p>
    <w:p w:rsidR="00D74EAD" w:rsidRPr="00DC1866" w:rsidRDefault="00D74EAD" w:rsidP="00D74EAD">
      <w:pPr>
        <w:pStyle w:val="15"/>
        <w:spacing w:line="276" w:lineRule="auto"/>
        <w:rPr>
          <w:rFonts w:ascii="Arial" w:hAnsi="Arial" w:cs="Arial"/>
          <w:sz w:val="24"/>
          <w:szCs w:val="24"/>
        </w:rPr>
      </w:pPr>
    </w:p>
    <w:p w:rsidR="00D74EAD" w:rsidRPr="00DC1866" w:rsidRDefault="00D74EAD" w:rsidP="00D74EAD">
      <w:pPr>
        <w:pStyle w:val="affff9"/>
        <w:spacing w:line="276" w:lineRule="auto"/>
        <w:rPr>
          <w:rFonts w:ascii="Arial" w:hAnsi="Arial" w:cs="Arial"/>
          <w:sz w:val="24"/>
          <w:szCs w:val="24"/>
        </w:rPr>
      </w:pPr>
      <w:bookmarkStart w:id="229" w:name="_Toc476268709"/>
      <w:r w:rsidRPr="00DC1866">
        <w:rPr>
          <w:rFonts w:ascii="Arial" w:hAnsi="Arial" w:cs="Arial"/>
          <w:sz w:val="24"/>
          <w:szCs w:val="24"/>
        </w:rPr>
        <w:t>Форма Заявления</w:t>
      </w:r>
      <w:r w:rsidRPr="00DC1866">
        <w:rPr>
          <w:rFonts w:ascii="Arial" w:hAnsi="Arial" w:cs="Arial"/>
          <w:sz w:val="24"/>
          <w:szCs w:val="24"/>
          <w:lang w:eastAsia="ru-RU"/>
        </w:rPr>
        <w:t xml:space="preserve"> об отзыве Заявления на предоставление Муниципальной услуги</w:t>
      </w:r>
      <w:bookmarkEnd w:id="229"/>
    </w:p>
    <w:p w:rsidR="00D74EAD" w:rsidRPr="00DC1866" w:rsidRDefault="00D74EAD" w:rsidP="00D74EAD">
      <w:pPr>
        <w:pStyle w:val="ConsPlusNonformat"/>
        <w:spacing w:line="276" w:lineRule="auto"/>
        <w:ind w:right="-1"/>
        <w:jc w:val="right"/>
        <w:rPr>
          <w:rFonts w:ascii="Arial" w:hAnsi="Arial" w:cs="Arial"/>
          <w:sz w:val="24"/>
          <w:szCs w:val="24"/>
        </w:rPr>
      </w:pPr>
    </w:p>
    <w:p w:rsidR="00D74EAD" w:rsidRPr="00DC1866" w:rsidRDefault="00D74EAD" w:rsidP="00D74EAD">
      <w:pPr>
        <w:autoSpaceDE w:val="0"/>
        <w:autoSpaceDN w:val="0"/>
        <w:adjustRightInd w:val="0"/>
        <w:jc w:val="center"/>
        <w:outlineLvl w:val="0"/>
        <w:rPr>
          <w:rFonts w:ascii="Arial" w:hAnsi="Arial" w:cs="Arial"/>
          <w:lang w:eastAsia="ru-RU"/>
        </w:rPr>
      </w:pPr>
      <w:bookmarkStart w:id="230" w:name="_Toc482370970"/>
      <w:r w:rsidRPr="00DC1866">
        <w:rPr>
          <w:rFonts w:ascii="Arial" w:hAnsi="Arial" w:cs="Arial"/>
          <w:lang w:eastAsia="ru-RU"/>
        </w:rPr>
        <w:t>Заявление</w:t>
      </w:r>
      <w:bookmarkEnd w:id="230"/>
    </w:p>
    <w:p w:rsidR="00D74EAD" w:rsidRPr="00DC1866" w:rsidRDefault="00D74EAD" w:rsidP="00D74EAD">
      <w:pPr>
        <w:jc w:val="center"/>
        <w:rPr>
          <w:rFonts w:ascii="Arial" w:hAnsi="Arial" w:cs="Arial"/>
          <w:lang w:eastAsia="ru-RU"/>
        </w:rPr>
      </w:pPr>
      <w:r w:rsidRPr="00DC1866">
        <w:rPr>
          <w:rFonts w:ascii="Arial" w:hAnsi="Arial" w:cs="Arial"/>
          <w:lang w:eastAsia="ru-RU"/>
        </w:rPr>
        <w:t>об отзыве Заявления на предоставление Муниципальной услуги</w:t>
      </w:r>
      <w:r w:rsidRPr="00DC1866">
        <w:rPr>
          <w:rFonts w:ascii="Arial" w:hAnsi="Arial" w:cs="Arial"/>
        </w:rPr>
        <w:t xml:space="preserve"> «</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pStyle w:val="ConsPlusNonformat"/>
        <w:keepLines/>
        <w:spacing w:line="276" w:lineRule="auto"/>
        <w:rPr>
          <w:rFonts w:ascii="Arial" w:hAnsi="Arial" w:cs="Arial"/>
          <w:sz w:val="24"/>
          <w:szCs w:val="24"/>
        </w:rPr>
      </w:pPr>
    </w:p>
    <w:p w:rsidR="00D74EAD" w:rsidRPr="00DC1866" w:rsidRDefault="00D74EAD" w:rsidP="00D74EAD">
      <w:pPr>
        <w:jc w:val="center"/>
        <w:rPr>
          <w:rFonts w:ascii="Arial" w:hAnsi="Arial" w:cs="Arial"/>
        </w:rPr>
      </w:pPr>
      <w:r w:rsidRPr="00DC1866">
        <w:rPr>
          <w:rFonts w:ascii="Arial" w:hAnsi="Arial" w:cs="Arial"/>
        </w:rPr>
        <w:t>«__</w:t>
      </w:r>
      <w:proofErr w:type="gramStart"/>
      <w:r w:rsidRPr="00DC1866">
        <w:rPr>
          <w:rFonts w:ascii="Arial" w:hAnsi="Arial" w:cs="Arial"/>
        </w:rPr>
        <w:t>_»_</w:t>
      </w:r>
      <w:proofErr w:type="gramEnd"/>
      <w:r w:rsidRPr="00DC1866">
        <w:rPr>
          <w:rFonts w:ascii="Arial" w:hAnsi="Arial" w:cs="Arial"/>
        </w:rPr>
        <w:t xml:space="preserve">_________ ____ г. </w:t>
      </w:r>
    </w:p>
    <w:p w:rsidR="00D74EAD" w:rsidRPr="00DC1866" w:rsidRDefault="00D74EAD" w:rsidP="00D74EAD">
      <w:pPr>
        <w:jc w:val="center"/>
        <w:rPr>
          <w:rFonts w:ascii="Arial" w:hAnsi="Arial" w:cs="Arial"/>
        </w:rPr>
      </w:pPr>
    </w:p>
    <w:p w:rsidR="00D74EAD" w:rsidRPr="00DC1866" w:rsidRDefault="00D74EAD" w:rsidP="00D74EAD">
      <w:pPr>
        <w:jc w:val="center"/>
        <w:rPr>
          <w:rFonts w:ascii="Arial" w:hAnsi="Arial" w:cs="Arial"/>
        </w:rPr>
      </w:pPr>
      <w:r w:rsidRPr="00DC1866">
        <w:rPr>
          <w:rFonts w:ascii="Arial" w:hAnsi="Arial" w:cs="Arial"/>
        </w:rPr>
        <w:t>В Администрацию городского округа Павловский Посад Московской области</w:t>
      </w:r>
    </w:p>
    <w:p w:rsidR="00D74EAD" w:rsidRPr="00DC1866" w:rsidRDefault="00D74EAD" w:rsidP="00D74EAD">
      <w:pPr>
        <w:jc w:val="center"/>
        <w:rPr>
          <w:rFonts w:ascii="Arial" w:hAnsi="Arial" w:cs="Arial"/>
        </w:rPr>
      </w:pPr>
      <w:r w:rsidRPr="00DC1866">
        <w:rPr>
          <w:rFonts w:ascii="Arial" w:hAnsi="Arial" w:cs="Arial"/>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C4F45" w:rsidRPr="00DC1866" w:rsidTr="008340FD">
        <w:tc>
          <w:tcPr>
            <w:tcW w:w="9214" w:type="dxa"/>
            <w:tcBorders>
              <w:top w:val="nil"/>
              <w:left w:val="nil"/>
              <w:bottom w:val="single" w:sz="4" w:space="0" w:color="auto"/>
              <w:right w:val="nil"/>
            </w:tcBorders>
            <w:vAlign w:val="bottom"/>
          </w:tcPr>
          <w:p w:rsidR="00D74EAD" w:rsidRPr="00DC1866" w:rsidRDefault="00D74EAD" w:rsidP="008340FD">
            <w:pPr>
              <w:jc w:val="center"/>
              <w:rPr>
                <w:rFonts w:ascii="Arial" w:hAnsi="Arial" w:cs="Arial"/>
              </w:rPr>
            </w:pPr>
          </w:p>
        </w:tc>
      </w:tr>
      <w:tr w:rsidR="009C4F45" w:rsidRPr="00DC1866" w:rsidTr="008340FD">
        <w:trPr>
          <w:cantSplit/>
        </w:trPr>
        <w:tc>
          <w:tcPr>
            <w:tcW w:w="9214" w:type="dxa"/>
            <w:tcBorders>
              <w:top w:val="nil"/>
              <w:left w:val="nil"/>
              <w:bottom w:val="nil"/>
              <w:right w:val="nil"/>
            </w:tcBorders>
          </w:tcPr>
          <w:p w:rsidR="00D74EAD" w:rsidRPr="00DC1866" w:rsidRDefault="00D74EAD" w:rsidP="008340FD">
            <w:pPr>
              <w:jc w:val="center"/>
              <w:rPr>
                <w:rFonts w:ascii="Arial" w:hAnsi="Arial" w:cs="Arial"/>
              </w:rPr>
            </w:pPr>
          </w:p>
        </w:tc>
      </w:tr>
      <w:tr w:rsidR="009C4F45" w:rsidRPr="00DC1866" w:rsidTr="008340FD">
        <w:tc>
          <w:tcPr>
            <w:tcW w:w="9214" w:type="dxa"/>
            <w:tcBorders>
              <w:top w:val="nil"/>
              <w:left w:val="nil"/>
              <w:bottom w:val="single" w:sz="4" w:space="0" w:color="auto"/>
              <w:right w:val="nil"/>
            </w:tcBorders>
            <w:vAlign w:val="bottom"/>
          </w:tcPr>
          <w:p w:rsidR="00D74EAD" w:rsidRPr="00DC1866" w:rsidRDefault="00D74EAD" w:rsidP="008340FD">
            <w:pPr>
              <w:jc w:val="center"/>
              <w:rPr>
                <w:rFonts w:ascii="Arial" w:hAnsi="Arial" w:cs="Arial"/>
              </w:rPr>
            </w:pPr>
          </w:p>
        </w:tc>
      </w:tr>
      <w:tr w:rsidR="009C4F45" w:rsidRPr="00DC1866" w:rsidTr="008340FD">
        <w:tc>
          <w:tcPr>
            <w:tcW w:w="9214" w:type="dxa"/>
            <w:tcBorders>
              <w:top w:val="nil"/>
              <w:left w:val="nil"/>
              <w:bottom w:val="nil"/>
              <w:right w:val="nil"/>
            </w:tcBorders>
          </w:tcPr>
          <w:p w:rsidR="00D74EAD" w:rsidRPr="00DC1866" w:rsidRDefault="00D74EAD" w:rsidP="008340FD">
            <w:pPr>
              <w:autoSpaceDE w:val="0"/>
              <w:autoSpaceDN w:val="0"/>
              <w:jc w:val="both"/>
              <w:rPr>
                <w:rFonts w:ascii="Arial" w:hAnsi="Arial" w:cs="Arial"/>
                <w:lang w:eastAsia="ru-RU"/>
              </w:rPr>
            </w:pPr>
            <w:r w:rsidRPr="00DC1866">
              <w:rPr>
                <w:rFonts w:ascii="Arial" w:hAnsi="Arial" w:cs="Arial"/>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C1866">
              <w:rPr>
                <w:rFonts w:ascii="Arial" w:hAnsi="Arial" w:cs="Arial"/>
                <w:lang w:eastAsia="ru-RU"/>
              </w:rPr>
              <w:br/>
              <w:t>для физ. лиц - фамилия, имя и (при наличии) отчество, место жительства Заявителя и реквизиты документа, удостоверяющего его личность, 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C4F45" w:rsidRPr="00DC1866" w:rsidTr="008340FD">
        <w:trPr>
          <w:trHeight w:val="417"/>
        </w:trPr>
        <w:tc>
          <w:tcPr>
            <w:tcW w:w="9214" w:type="dxa"/>
            <w:tcBorders>
              <w:top w:val="nil"/>
              <w:left w:val="nil"/>
              <w:bottom w:val="single" w:sz="4" w:space="0" w:color="auto"/>
              <w:right w:val="nil"/>
            </w:tcBorders>
            <w:vAlign w:val="bottom"/>
          </w:tcPr>
          <w:p w:rsidR="00D74EAD" w:rsidRPr="00DC1866" w:rsidRDefault="00D74EAD" w:rsidP="008340FD">
            <w:pPr>
              <w:autoSpaceDE w:val="0"/>
              <w:autoSpaceDN w:val="0"/>
              <w:spacing w:before="120"/>
              <w:jc w:val="both"/>
              <w:rPr>
                <w:rFonts w:ascii="Arial" w:hAnsi="Arial" w:cs="Arial"/>
                <w:lang w:eastAsia="ru-RU"/>
              </w:rPr>
            </w:pPr>
          </w:p>
        </w:tc>
      </w:tr>
      <w:tr w:rsidR="009C4F45" w:rsidRPr="00DC1866" w:rsidTr="008340FD">
        <w:trPr>
          <w:cantSplit/>
          <w:trHeight w:val="599"/>
        </w:trPr>
        <w:tc>
          <w:tcPr>
            <w:tcW w:w="9214" w:type="dxa"/>
            <w:tcBorders>
              <w:top w:val="nil"/>
              <w:left w:val="nil"/>
              <w:bottom w:val="nil"/>
              <w:right w:val="nil"/>
            </w:tcBorders>
          </w:tcPr>
          <w:p w:rsidR="00D74EAD" w:rsidRPr="00DC1866" w:rsidRDefault="00D74EAD" w:rsidP="008340FD">
            <w:pPr>
              <w:autoSpaceDE w:val="0"/>
              <w:autoSpaceDN w:val="0"/>
              <w:rPr>
                <w:rFonts w:ascii="Arial" w:hAnsi="Arial" w:cs="Arial"/>
                <w:lang w:eastAsia="ru-RU"/>
              </w:rPr>
            </w:pPr>
            <w:r w:rsidRPr="00DC1866">
              <w:rPr>
                <w:rFonts w:ascii="Arial" w:hAnsi="Arial" w:cs="Arial"/>
                <w:lang w:eastAsia="ru-RU"/>
              </w:rPr>
              <w:t>(почтовый адрес, адрес электронной почты, номер телефона для связи, СНИЛС Заявителя (представителя Заявителя)</w:t>
            </w:r>
          </w:p>
        </w:tc>
      </w:tr>
    </w:tbl>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ind w:firstLine="708"/>
        <w:jc w:val="both"/>
        <w:rPr>
          <w:rFonts w:ascii="Arial" w:hAnsi="Arial" w:cs="Arial"/>
        </w:rPr>
      </w:pPr>
      <w:r w:rsidRPr="00DC1866">
        <w:rPr>
          <w:rFonts w:ascii="Arial" w:hAnsi="Arial" w:cs="Arial"/>
        </w:rPr>
        <w:lastRenderedPageBreak/>
        <w:t>Прошу прекратить предоставление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jc w:val="both"/>
        <w:rPr>
          <w:rFonts w:ascii="Arial" w:hAnsi="Arial" w:cs="Arial"/>
        </w:rPr>
      </w:pPr>
    </w:p>
    <w:p w:rsidR="00D74EAD" w:rsidRPr="00DC1866" w:rsidRDefault="00D74EAD" w:rsidP="00D74EAD">
      <w:pPr>
        <w:jc w:val="both"/>
        <w:rPr>
          <w:rFonts w:ascii="Arial" w:hAnsi="Arial" w:cs="Arial"/>
        </w:rPr>
      </w:pPr>
      <w:r w:rsidRPr="00DC1866">
        <w:rPr>
          <w:rFonts w:ascii="Arial" w:hAnsi="Arial" w:cs="Arial"/>
        </w:rPr>
        <w:t>Приложение:</w:t>
      </w:r>
    </w:p>
    <w:p w:rsidR="00D74EAD" w:rsidRPr="00DC1866" w:rsidRDefault="00D74EAD" w:rsidP="00D74EAD">
      <w:pPr>
        <w:jc w:val="both"/>
        <w:rPr>
          <w:rFonts w:ascii="Arial" w:hAnsi="Arial" w:cs="Arial"/>
        </w:rPr>
      </w:pPr>
      <w:r w:rsidRPr="00DC1866">
        <w:rPr>
          <w:rFonts w:ascii="Arial" w:hAnsi="Arial" w:cs="Arial"/>
        </w:rPr>
        <w:t>1. _________________________</w:t>
      </w:r>
    </w:p>
    <w:p w:rsidR="00D74EAD" w:rsidRPr="00DC1866" w:rsidRDefault="00D74EAD" w:rsidP="00D74EAD">
      <w:pPr>
        <w:jc w:val="both"/>
        <w:rPr>
          <w:rFonts w:ascii="Arial" w:hAnsi="Arial" w:cs="Arial"/>
        </w:rPr>
      </w:pPr>
      <w:r w:rsidRPr="00DC1866">
        <w:rPr>
          <w:rFonts w:ascii="Arial" w:hAnsi="Arial" w:cs="Arial"/>
        </w:rPr>
        <w:t>2. _________________________</w:t>
      </w:r>
    </w:p>
    <w:p w:rsidR="00D74EAD" w:rsidRPr="00DC1866" w:rsidRDefault="00D74EAD" w:rsidP="00D74EAD">
      <w:pPr>
        <w:ind w:firstLine="708"/>
        <w:jc w:val="both"/>
        <w:rPr>
          <w:rFonts w:ascii="Arial" w:hAnsi="Arial" w:cs="Arial"/>
        </w:rPr>
      </w:pPr>
      <w:r w:rsidRPr="00DC1866">
        <w:rPr>
          <w:rFonts w:ascii="Arial" w:hAnsi="Arial" w:cs="Arial"/>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D74EAD" w:rsidRPr="00DC1866" w:rsidRDefault="00D74EAD" w:rsidP="00D74EAD">
      <w:pPr>
        <w:jc w:val="both"/>
        <w:rPr>
          <w:rFonts w:ascii="Arial" w:hAnsi="Arial" w:cs="Arial"/>
        </w:rPr>
      </w:pPr>
      <w:r w:rsidRPr="00DC1866">
        <w:rPr>
          <w:rFonts w:ascii="Arial" w:hAnsi="Arial" w:cs="Arial"/>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D74EAD" w:rsidRPr="00DC1866" w:rsidRDefault="00D74EAD" w:rsidP="00D74EAD">
      <w:pPr>
        <w:jc w:val="both"/>
        <w:rPr>
          <w:rFonts w:ascii="Arial" w:hAnsi="Arial" w:cs="Arial"/>
        </w:rPr>
      </w:pPr>
      <w:r w:rsidRPr="00DC1866">
        <w:rPr>
          <w:rFonts w:ascii="Arial" w:hAnsi="Arial" w:cs="Arial"/>
        </w:rPr>
        <w:t>- через личный кабинет на РПГУ uslugi.mosreg.ru;</w:t>
      </w:r>
    </w:p>
    <w:p w:rsidR="00D74EAD" w:rsidRPr="00DC1866" w:rsidRDefault="00D74EAD" w:rsidP="00D74EAD">
      <w:pPr>
        <w:jc w:val="both"/>
        <w:rPr>
          <w:rFonts w:ascii="Arial" w:hAnsi="Arial" w:cs="Arial"/>
        </w:rPr>
      </w:pPr>
      <w:r w:rsidRPr="00DC1866">
        <w:rPr>
          <w:rFonts w:ascii="Arial" w:hAnsi="Arial" w:cs="Arial"/>
        </w:rPr>
        <w:t>- по электронной почте.</w:t>
      </w:r>
    </w:p>
    <w:p w:rsidR="00D74EAD" w:rsidRPr="00DC1866" w:rsidRDefault="00D74EAD" w:rsidP="00D74EAD">
      <w:pPr>
        <w:jc w:val="both"/>
        <w:rPr>
          <w:rFonts w:ascii="Arial" w:hAnsi="Arial" w:cs="Arial"/>
        </w:rPr>
      </w:pPr>
      <w:r w:rsidRPr="00DC1866">
        <w:rPr>
          <w:rFonts w:ascii="Arial" w:hAnsi="Arial" w:cs="Arial"/>
        </w:rPr>
        <w:t>_______________________                          _____________________________________</w:t>
      </w:r>
      <w:r w:rsidRPr="00DC1866">
        <w:rPr>
          <w:rFonts w:ascii="Arial" w:hAnsi="Arial" w:cs="Arial"/>
        </w:rPr>
        <w:br/>
        <w:t xml:space="preserve">(подпись Заявителя (представителя </w:t>
      </w:r>
      <w:proofErr w:type="gramStart"/>
      <w:r w:rsidRPr="00DC1866">
        <w:rPr>
          <w:rFonts w:ascii="Arial" w:hAnsi="Arial" w:cs="Arial"/>
        </w:rPr>
        <w:t xml:space="preserve">Заявителя)   </w:t>
      </w:r>
      <w:proofErr w:type="gramEnd"/>
      <w:r w:rsidRPr="00DC1866">
        <w:rPr>
          <w:rFonts w:ascii="Arial" w:hAnsi="Arial" w:cs="Arial"/>
        </w:rPr>
        <w:t xml:space="preserve">                               (Ф.И.О. полностью)</w:t>
      </w:r>
    </w:p>
    <w:p w:rsidR="00D74EAD" w:rsidRPr="00DC1866" w:rsidRDefault="00D74EAD" w:rsidP="00D74EAD">
      <w:pPr>
        <w:jc w:val="both"/>
        <w:rPr>
          <w:rFonts w:ascii="Arial" w:hAnsi="Arial" w:cs="Arial"/>
        </w:rPr>
      </w:pPr>
    </w:p>
    <w:p w:rsidR="00D74EAD" w:rsidRPr="00DC1866" w:rsidRDefault="00D74EAD" w:rsidP="009C4F45">
      <w:pPr>
        <w:pStyle w:val="12"/>
        <w:spacing w:line="276" w:lineRule="auto"/>
        <w:ind w:left="4962"/>
        <w:jc w:val="right"/>
        <w:rPr>
          <w:rStyle w:val="afffa"/>
          <w:rFonts w:cs="Arial"/>
          <w:b w:val="0"/>
          <w:bCs w:val="0"/>
          <w:i w:val="0"/>
          <w:sz w:val="24"/>
          <w:szCs w:val="24"/>
          <w:lang w:eastAsia="en-US"/>
        </w:rPr>
      </w:pPr>
      <w:bookmarkStart w:id="231" w:name="_Toc476268710"/>
      <w:bookmarkStart w:id="232" w:name="_Toc482370971"/>
      <w:bookmarkStart w:id="233" w:name="_Toc473049929"/>
      <w:r w:rsidRPr="00DC1866">
        <w:rPr>
          <w:rStyle w:val="afffa"/>
          <w:rFonts w:cs="Arial"/>
          <w:b w:val="0"/>
          <w:i w:val="0"/>
          <w:iCs/>
          <w:sz w:val="24"/>
          <w:szCs w:val="24"/>
        </w:rPr>
        <w:t xml:space="preserve">Приложение </w:t>
      </w:r>
      <w:bookmarkEnd w:id="231"/>
      <w:r w:rsidRPr="00DC1866">
        <w:rPr>
          <w:rStyle w:val="afffa"/>
          <w:rFonts w:cs="Arial"/>
          <w:b w:val="0"/>
          <w:i w:val="0"/>
          <w:iCs/>
          <w:sz w:val="24"/>
          <w:szCs w:val="24"/>
        </w:rPr>
        <w:t>11</w:t>
      </w:r>
      <w:bookmarkEnd w:id="232"/>
    </w:p>
    <w:p w:rsidR="00D74EAD" w:rsidRPr="00DC1866" w:rsidRDefault="00D74EAD" w:rsidP="009C4F45">
      <w:pPr>
        <w:pStyle w:val="12"/>
        <w:spacing w:line="276" w:lineRule="auto"/>
        <w:ind w:left="4962"/>
        <w:jc w:val="right"/>
        <w:rPr>
          <w:rStyle w:val="afffa"/>
          <w:rFonts w:cs="Arial"/>
          <w:b w:val="0"/>
          <w:i w:val="0"/>
          <w:iCs/>
          <w:sz w:val="24"/>
          <w:szCs w:val="24"/>
        </w:rPr>
      </w:pPr>
      <w:bookmarkStart w:id="234" w:name="_Toc482370972"/>
      <w:r w:rsidRPr="00DC1866">
        <w:rPr>
          <w:rStyle w:val="afffa"/>
          <w:rFonts w:cs="Arial"/>
          <w:b w:val="0"/>
          <w:i w:val="0"/>
          <w:iCs/>
          <w:sz w:val="24"/>
          <w:szCs w:val="24"/>
        </w:rPr>
        <w:t xml:space="preserve">к Типовой форме административного регламента по предоставлению </w:t>
      </w:r>
      <w:r w:rsidRPr="00DC1866">
        <w:rPr>
          <w:b w:val="0"/>
          <w:sz w:val="24"/>
          <w:szCs w:val="24"/>
        </w:rPr>
        <w:t>Муниципальной</w:t>
      </w:r>
      <w:r w:rsidRPr="00DC1866">
        <w:rPr>
          <w:rStyle w:val="afffa"/>
          <w:rFonts w:cs="Arial"/>
          <w:b w:val="0"/>
          <w:i w:val="0"/>
          <w:iCs/>
          <w:sz w:val="24"/>
          <w:szCs w:val="24"/>
        </w:rPr>
        <w:t xml:space="preserve"> услуги</w:t>
      </w:r>
      <w:bookmarkEnd w:id="234"/>
      <w:r w:rsidRPr="00DC1866">
        <w:rPr>
          <w:rStyle w:val="afffa"/>
          <w:rFonts w:cs="Arial"/>
          <w:b w:val="0"/>
          <w:i w:val="0"/>
          <w:iCs/>
          <w:sz w:val="24"/>
          <w:szCs w:val="24"/>
        </w:rPr>
        <w:t xml:space="preserve"> </w:t>
      </w:r>
    </w:p>
    <w:p w:rsidR="00D74EAD" w:rsidRPr="00DC1866" w:rsidRDefault="00D74EAD" w:rsidP="00D74EAD">
      <w:pPr>
        <w:pStyle w:val="15"/>
        <w:spacing w:line="276" w:lineRule="auto"/>
        <w:rPr>
          <w:rFonts w:ascii="Arial" w:hAnsi="Arial" w:cs="Arial"/>
          <w:sz w:val="24"/>
          <w:szCs w:val="24"/>
        </w:rPr>
      </w:pPr>
    </w:p>
    <w:p w:rsidR="00D74EAD" w:rsidRPr="00DC1866" w:rsidRDefault="00D74EAD" w:rsidP="00D74EAD">
      <w:pPr>
        <w:pStyle w:val="12"/>
        <w:spacing w:line="276" w:lineRule="auto"/>
        <w:rPr>
          <w:rStyle w:val="afffa"/>
          <w:rFonts w:cs="Arial"/>
          <w:b w:val="0"/>
          <w:i w:val="0"/>
          <w:iCs/>
          <w:sz w:val="24"/>
          <w:szCs w:val="24"/>
        </w:rPr>
      </w:pPr>
      <w:bookmarkStart w:id="235" w:name="_Toc476268711"/>
      <w:bookmarkStart w:id="236" w:name="_Toc482370973"/>
      <w:r w:rsidRPr="00DC1866">
        <w:rPr>
          <w:rStyle w:val="afffa"/>
          <w:rFonts w:cs="Arial"/>
          <w:b w:val="0"/>
          <w:i w:val="0"/>
          <w:iCs/>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bookmarkEnd w:id="233"/>
      <w:bookmarkEnd w:id="235"/>
      <w:bookmarkEnd w:id="236"/>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autoSpaceDE w:val="0"/>
        <w:autoSpaceDN w:val="0"/>
        <w:adjustRightInd w:val="0"/>
        <w:ind w:left="4820" w:hanging="4253"/>
        <w:jc w:val="both"/>
        <w:rPr>
          <w:rFonts w:ascii="Arial" w:hAnsi="Arial" w:cs="Arial"/>
          <w:lang w:eastAsia="ru-RU"/>
        </w:rPr>
      </w:pPr>
      <w:r w:rsidRPr="00DC1866">
        <w:rPr>
          <w:rFonts w:ascii="Arial" w:hAnsi="Arial" w:cs="Arial"/>
          <w:lang w:eastAsia="ru-RU"/>
        </w:rPr>
        <w:t>Оформляется на официальном бланке Администрации, МФЦ</w:t>
      </w:r>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Кому: _________________________________</w:t>
      </w: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(фамилия, имя, отчество (при наличии) физического лица или наименование юридического лица, запрашивающих информацию)</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jc w:val="center"/>
        <w:outlineLvl w:val="0"/>
        <w:rPr>
          <w:rFonts w:ascii="Arial" w:hAnsi="Arial" w:cs="Arial"/>
          <w:lang w:eastAsia="ru-RU"/>
        </w:rPr>
      </w:pPr>
      <w:bookmarkStart w:id="237" w:name="_Toc482370974"/>
      <w:r w:rsidRPr="00DC1866">
        <w:rPr>
          <w:rFonts w:ascii="Arial" w:hAnsi="Arial" w:cs="Arial"/>
          <w:lang w:eastAsia="ru-RU"/>
        </w:rPr>
        <w:t>Решение</w:t>
      </w:r>
      <w:bookmarkEnd w:id="237"/>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об отказе в приеме и регистрации документов, необходимых отзыва заявления на предоставление Муниципальной услуги</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ind w:firstLine="556"/>
        <w:jc w:val="both"/>
        <w:rPr>
          <w:rFonts w:ascii="Arial" w:hAnsi="Arial" w:cs="Arial"/>
          <w:lang w:eastAsia="ru-RU"/>
        </w:rPr>
      </w:pPr>
      <w:r w:rsidRPr="00DC1866">
        <w:rPr>
          <w:rFonts w:ascii="Arial" w:hAnsi="Arial" w:cs="Arial"/>
          <w:lang w:eastAsia="ru-RU"/>
        </w:rPr>
        <w:t xml:space="preserve">В приеме и регистрации документов, необходимых для отзыва Заявления на предоставление Муниципальной услуги </w:t>
      </w:r>
      <w:r w:rsidRPr="00DC1866">
        <w:rPr>
          <w:rFonts w:ascii="Arial" w:hAnsi="Arial" w:cs="Arial"/>
        </w:rPr>
        <w:t>«</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 Вам отказано по следующим основаниям (указать основания):</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содержат подчистки и исправления текста.</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имеют исправления, не заверенные в установленном законодательством порядке.</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lastRenderedPageBreak/>
        <w:t>Документы утратили силу на момент обращения за отзывом Заявления на предоставление Муниципальной услуги.</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Представлен неполный комплект документов.</w:t>
      </w:r>
    </w:p>
    <w:p w:rsidR="00D74EAD" w:rsidRPr="00DC1866" w:rsidRDefault="00D74EAD" w:rsidP="003E4280">
      <w:pPr>
        <w:pStyle w:val="111"/>
        <w:numPr>
          <w:ilvl w:val="3"/>
          <w:numId w:val="43"/>
        </w:numPr>
        <w:tabs>
          <w:tab w:val="left" w:pos="851"/>
          <w:tab w:val="left" w:pos="1134"/>
        </w:tabs>
        <w:ind w:left="0" w:firstLine="567"/>
        <w:rPr>
          <w:rFonts w:ascii="Arial" w:hAnsi="Arial" w:cs="Arial"/>
          <w:sz w:val="24"/>
          <w:szCs w:val="24"/>
        </w:rPr>
      </w:pPr>
      <w:r w:rsidRPr="00DC1866">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74EAD" w:rsidRPr="00DC1866" w:rsidRDefault="00D74EAD" w:rsidP="003E4280">
      <w:pPr>
        <w:pStyle w:val="15"/>
        <w:numPr>
          <w:ilvl w:val="0"/>
          <w:numId w:val="43"/>
        </w:numPr>
        <w:spacing w:line="276" w:lineRule="auto"/>
        <w:ind w:left="0" w:firstLine="567"/>
        <w:rPr>
          <w:rFonts w:ascii="Arial" w:hAnsi="Arial" w:cs="Arial"/>
          <w:sz w:val="24"/>
          <w:szCs w:val="24"/>
        </w:rPr>
      </w:pPr>
      <w:r w:rsidRPr="00DC1866">
        <w:rPr>
          <w:rFonts w:ascii="Arial" w:hAnsi="Arial" w:cs="Arial"/>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_______________________________                ____________________________</w:t>
      </w:r>
    </w:p>
    <w:p w:rsidR="009C4F45"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w:t>
      </w:r>
      <w:proofErr w:type="gramStart"/>
      <w:r w:rsidRPr="00DC1866">
        <w:rPr>
          <w:rFonts w:ascii="Arial" w:hAnsi="Arial" w:cs="Arial"/>
          <w:lang w:eastAsia="ru-RU"/>
        </w:rPr>
        <w:t xml:space="preserve">должность)   </w:t>
      </w:r>
      <w:proofErr w:type="gramEnd"/>
      <w:r w:rsidRPr="00DC1866">
        <w:rPr>
          <w:rFonts w:ascii="Arial" w:hAnsi="Arial" w:cs="Arial"/>
          <w:lang w:eastAsia="ru-RU"/>
        </w:rPr>
        <w:t xml:space="preserve">                                          (подпись, фамилия, инициалы)</w:t>
      </w:r>
    </w:p>
    <w:p w:rsidR="009C4F45" w:rsidRPr="00DC1866" w:rsidRDefault="009C4F45" w:rsidP="009C4F45">
      <w:pPr>
        <w:autoSpaceDE w:val="0"/>
        <w:autoSpaceDN w:val="0"/>
        <w:adjustRightInd w:val="0"/>
        <w:jc w:val="both"/>
        <w:rPr>
          <w:rFonts w:ascii="Arial" w:hAnsi="Arial" w:cs="Arial"/>
          <w:lang w:eastAsia="ru-RU"/>
        </w:rPr>
      </w:pPr>
      <w:bookmarkStart w:id="238" w:name="_Toc476268712"/>
      <w:bookmarkStart w:id="239" w:name="_Toc482370975"/>
    </w:p>
    <w:p w:rsidR="00D74EAD" w:rsidRPr="00DC1866" w:rsidRDefault="00D74EAD" w:rsidP="009C4F45">
      <w:pPr>
        <w:autoSpaceDE w:val="0"/>
        <w:autoSpaceDN w:val="0"/>
        <w:adjustRightInd w:val="0"/>
        <w:jc w:val="right"/>
        <w:rPr>
          <w:rFonts w:ascii="Arial" w:hAnsi="Arial" w:cs="Arial"/>
          <w:lang w:eastAsia="ru-RU"/>
        </w:rPr>
      </w:pPr>
      <w:r w:rsidRPr="00DC1866">
        <w:rPr>
          <w:rFonts w:ascii="Arial" w:hAnsi="Arial" w:cs="Arial"/>
          <w:bCs/>
          <w:iCs/>
          <w:lang w:eastAsia="ru-RU"/>
        </w:rPr>
        <w:t>Приложение 1</w:t>
      </w:r>
      <w:bookmarkEnd w:id="238"/>
      <w:r w:rsidRPr="00DC1866">
        <w:rPr>
          <w:rFonts w:ascii="Arial" w:hAnsi="Arial" w:cs="Arial"/>
          <w:bCs/>
          <w:iCs/>
          <w:lang w:eastAsia="ru-RU"/>
        </w:rPr>
        <w:t>2</w:t>
      </w:r>
      <w:bookmarkEnd w:id="239"/>
    </w:p>
    <w:p w:rsidR="00D74EAD" w:rsidRPr="00DC1866" w:rsidRDefault="00D74EAD" w:rsidP="009C4F45">
      <w:pPr>
        <w:keepNext/>
        <w:ind w:left="5103"/>
        <w:jc w:val="right"/>
        <w:rPr>
          <w:rFonts w:ascii="Arial" w:hAnsi="Arial" w:cs="Arial"/>
          <w:bCs/>
          <w:iCs/>
          <w:lang w:eastAsia="ru-RU"/>
        </w:rPr>
      </w:pPr>
      <w:r w:rsidRPr="00DC1866">
        <w:rPr>
          <w:rFonts w:ascii="Arial" w:hAnsi="Arial" w:cs="Arial"/>
        </w:rPr>
        <w:t xml:space="preserve">к Типовой форме административного регламента по предоставлению </w:t>
      </w:r>
      <w:r w:rsidRPr="00DC1866">
        <w:rPr>
          <w:rFonts w:ascii="Arial" w:hAnsi="Arial" w:cs="Arial"/>
          <w:lang w:eastAsia="ru-RU"/>
        </w:rPr>
        <w:t>Муниципальной</w:t>
      </w:r>
      <w:r w:rsidRPr="00DC1866">
        <w:rPr>
          <w:rFonts w:ascii="Arial" w:hAnsi="Arial" w:cs="Arial"/>
        </w:rPr>
        <w:t xml:space="preserve"> услуги</w:t>
      </w:r>
      <w:r w:rsidRPr="00DC1866">
        <w:rPr>
          <w:rFonts w:ascii="Arial" w:hAnsi="Arial" w:cs="Arial"/>
          <w:bCs/>
          <w:iCs/>
          <w:lang w:eastAsia="ru-RU"/>
        </w:rPr>
        <w:t xml:space="preserve"> </w:t>
      </w:r>
    </w:p>
    <w:p w:rsidR="00D74EAD" w:rsidRPr="00DC1866" w:rsidRDefault="00D74EAD" w:rsidP="00D74EAD">
      <w:pPr>
        <w:keepNext/>
        <w:ind w:left="5103"/>
        <w:jc w:val="center"/>
        <w:rPr>
          <w:rFonts w:ascii="Arial" w:hAnsi="Arial" w:cs="Arial"/>
          <w:bCs/>
          <w:iCs/>
          <w:lang w:eastAsia="ru-RU"/>
        </w:rPr>
      </w:pPr>
    </w:p>
    <w:p w:rsidR="00D74EAD" w:rsidRPr="00DC1866" w:rsidRDefault="00D74EAD" w:rsidP="00D74EAD">
      <w:pPr>
        <w:pStyle w:val="affff9"/>
        <w:spacing w:line="276" w:lineRule="auto"/>
        <w:jc w:val="center"/>
        <w:rPr>
          <w:rFonts w:ascii="Arial" w:hAnsi="Arial" w:cs="Arial"/>
          <w:sz w:val="24"/>
          <w:szCs w:val="24"/>
        </w:rPr>
      </w:pPr>
      <w:bookmarkStart w:id="240" w:name="_Toc473302509"/>
      <w:bookmarkStart w:id="241" w:name="_Toc476268713"/>
      <w:bookmarkStart w:id="242" w:name="_Toc473049930"/>
      <w:r w:rsidRPr="00DC1866">
        <w:rPr>
          <w:rFonts w:ascii="Arial" w:hAnsi="Arial" w:cs="Arial"/>
          <w:sz w:val="24"/>
          <w:szCs w:val="24"/>
        </w:rPr>
        <w:t>Форма решения о прекращении предоставления Муниципальной услуги</w:t>
      </w:r>
      <w:bookmarkEnd w:id="240"/>
      <w:bookmarkEnd w:id="241"/>
    </w:p>
    <w:p w:rsidR="00D74EAD" w:rsidRPr="00DC1866" w:rsidRDefault="00D74EAD" w:rsidP="00D74EAD">
      <w:pPr>
        <w:autoSpaceDE w:val="0"/>
        <w:autoSpaceDN w:val="0"/>
        <w:adjustRightInd w:val="0"/>
        <w:ind w:left="4820" w:hanging="4253"/>
        <w:jc w:val="both"/>
        <w:rPr>
          <w:rFonts w:ascii="Arial" w:hAnsi="Arial" w:cs="Arial"/>
          <w:lang w:eastAsia="ru-RU"/>
        </w:rPr>
      </w:pPr>
      <w:r w:rsidRPr="00DC1866">
        <w:rPr>
          <w:rFonts w:ascii="Arial" w:hAnsi="Arial" w:cs="Arial"/>
          <w:lang w:eastAsia="ru-RU"/>
        </w:rPr>
        <w:t>Оформляется на официальном бланке Администрации</w:t>
      </w:r>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Кому: _________________________________</w:t>
      </w: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(фамилия, имя, отчество (при наличии) физического лица или наименование юридического лица, запрашивающих информацию)</w:t>
      </w:r>
    </w:p>
    <w:p w:rsidR="00D74EAD" w:rsidRPr="00DC1866" w:rsidRDefault="00D74EAD" w:rsidP="00D74EAD">
      <w:pPr>
        <w:autoSpaceDE w:val="0"/>
        <w:autoSpaceDN w:val="0"/>
        <w:adjustRightInd w:val="0"/>
        <w:ind w:left="7513"/>
        <w:jc w:val="both"/>
        <w:rPr>
          <w:rFonts w:ascii="Arial" w:hAnsi="Arial" w:cs="Arial"/>
          <w:lang w:eastAsia="ru-RU"/>
        </w:rPr>
      </w:pPr>
    </w:p>
    <w:p w:rsidR="00D74EAD" w:rsidRPr="00DC1866" w:rsidRDefault="00D74EAD" w:rsidP="00D74EAD">
      <w:pPr>
        <w:autoSpaceDE w:val="0"/>
        <w:autoSpaceDN w:val="0"/>
        <w:adjustRightInd w:val="0"/>
        <w:ind w:left="7513"/>
        <w:jc w:val="both"/>
        <w:rPr>
          <w:rFonts w:ascii="Arial" w:hAnsi="Arial" w:cs="Arial"/>
          <w:lang w:eastAsia="ru-RU"/>
        </w:rPr>
      </w:pPr>
    </w:p>
    <w:p w:rsidR="00D74EAD" w:rsidRPr="00DC1866" w:rsidRDefault="00D74EAD" w:rsidP="00D74EAD">
      <w:pPr>
        <w:autoSpaceDE w:val="0"/>
        <w:autoSpaceDN w:val="0"/>
        <w:adjustRightInd w:val="0"/>
        <w:jc w:val="center"/>
        <w:outlineLvl w:val="0"/>
        <w:rPr>
          <w:rFonts w:ascii="Arial" w:hAnsi="Arial" w:cs="Arial"/>
          <w:lang w:eastAsia="ru-RU"/>
        </w:rPr>
      </w:pPr>
      <w:bookmarkStart w:id="243" w:name="_Toc482370976"/>
      <w:r w:rsidRPr="00DC1866">
        <w:rPr>
          <w:rFonts w:ascii="Arial" w:hAnsi="Arial" w:cs="Arial"/>
          <w:lang w:eastAsia="ru-RU"/>
        </w:rPr>
        <w:t>Решение</w:t>
      </w:r>
      <w:bookmarkEnd w:id="243"/>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 xml:space="preserve">о прекращении предоставления Муниципальной услуги </w:t>
      </w:r>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rPr>
        <w:t>«</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autoSpaceDE w:val="0"/>
        <w:autoSpaceDN w:val="0"/>
        <w:adjustRightInd w:val="0"/>
        <w:jc w:val="center"/>
        <w:rPr>
          <w:rFonts w:ascii="Arial" w:hAnsi="Arial" w:cs="Arial"/>
          <w:lang w:eastAsia="ru-RU"/>
        </w:rPr>
      </w:pPr>
    </w:p>
    <w:p w:rsidR="00D74EAD" w:rsidRPr="00DC1866" w:rsidRDefault="00D74EAD" w:rsidP="00D74EAD">
      <w:pPr>
        <w:autoSpaceDE w:val="0"/>
        <w:autoSpaceDN w:val="0"/>
        <w:adjustRightInd w:val="0"/>
        <w:jc w:val="center"/>
        <w:rPr>
          <w:rFonts w:ascii="Arial" w:hAnsi="Arial" w:cs="Arial"/>
          <w:lang w:eastAsia="ru-RU"/>
        </w:rPr>
      </w:pP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lang w:eastAsia="ru-RU"/>
        </w:rPr>
        <w:t xml:space="preserve">Предоставление </w:t>
      </w:r>
      <w:r w:rsidRPr="00DC1866">
        <w:rPr>
          <w:rFonts w:ascii="Arial" w:hAnsi="Arial" w:cs="Arial"/>
        </w:rPr>
        <w:t>Муниципальной услуги</w:t>
      </w:r>
      <w:r w:rsidRPr="00DC1866">
        <w:rPr>
          <w:rFonts w:ascii="Arial" w:hAnsi="Arial" w:cs="Arial"/>
          <w:lang w:eastAsia="ru-RU"/>
        </w:rPr>
        <w:t xml:space="preserve"> </w:t>
      </w:r>
      <w:r w:rsidRPr="00DC1866">
        <w:rPr>
          <w:rFonts w:ascii="Arial" w:hAnsi="Arial" w:cs="Arial"/>
        </w:rPr>
        <w:t>«Предоставление в аренду имущества (за исключением земельных участков) находящегося в муниципальной собственности без проведения торгов» прекращено</w:t>
      </w:r>
      <w:r w:rsidRPr="00DC1866">
        <w:rPr>
          <w:rFonts w:ascii="Arial" w:hAnsi="Arial" w:cs="Arial"/>
          <w:lang w:eastAsia="ru-RU"/>
        </w:rPr>
        <w:t>,</w:t>
      </w:r>
      <w:r w:rsidRPr="00DC1866">
        <w:rPr>
          <w:rFonts w:ascii="Arial" w:hAnsi="Arial" w:cs="Arial"/>
        </w:rPr>
        <w:t xml:space="preserve"> в связи с поступлением Заявления об отзыве Заявления на предоставление Муниципальной услуги.</w:t>
      </w:r>
      <w:r w:rsidRPr="00DC1866">
        <w:rPr>
          <w:rFonts w:ascii="Arial" w:hAnsi="Arial" w:cs="Arial"/>
          <w:lang w:eastAsia="ru-RU"/>
        </w:rPr>
        <w:t xml:space="preserve"> </w:t>
      </w:r>
    </w:p>
    <w:p w:rsidR="00D74EAD" w:rsidRPr="00DC1866" w:rsidRDefault="00D74EAD" w:rsidP="00D74EAD">
      <w:pPr>
        <w:jc w:val="both"/>
        <w:rPr>
          <w:rFonts w:ascii="Arial" w:hAnsi="Arial" w:cs="Arial"/>
        </w:rPr>
      </w:pPr>
      <w:r w:rsidRPr="00DC1866">
        <w:rPr>
          <w:rFonts w:ascii="Arial" w:hAnsi="Arial" w:cs="Arial"/>
          <w:lang w:eastAsia="ru-RU"/>
        </w:rPr>
        <w:tab/>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_______________________________                                 ____________________________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w:t>
      </w:r>
      <w:proofErr w:type="gramStart"/>
      <w:r w:rsidRPr="00DC1866">
        <w:rPr>
          <w:rFonts w:ascii="Arial" w:hAnsi="Arial" w:cs="Arial"/>
          <w:lang w:eastAsia="ru-RU"/>
        </w:rPr>
        <w:t xml:space="preserve">должность)   </w:t>
      </w:r>
      <w:proofErr w:type="gramEnd"/>
      <w:r w:rsidRPr="00DC1866">
        <w:rPr>
          <w:rFonts w:ascii="Arial" w:hAnsi="Arial" w:cs="Arial"/>
          <w:lang w:eastAsia="ru-RU"/>
        </w:rPr>
        <w:t xml:space="preserve">                                                              (подпись, фамилия, инициалы)</w:t>
      </w:r>
    </w:p>
    <w:p w:rsidR="009C4F45" w:rsidRPr="00DC1866" w:rsidRDefault="009C4F45" w:rsidP="00D74EAD">
      <w:pPr>
        <w:pStyle w:val="12"/>
        <w:ind w:left="4820"/>
        <w:jc w:val="left"/>
        <w:rPr>
          <w:b w:val="0"/>
          <w:sz w:val="24"/>
          <w:szCs w:val="24"/>
        </w:rPr>
      </w:pPr>
      <w:bookmarkStart w:id="244" w:name="_Toc476268714"/>
      <w:bookmarkStart w:id="245" w:name="_Toc482370977"/>
      <w:bookmarkEnd w:id="242"/>
    </w:p>
    <w:p w:rsidR="00D74EAD" w:rsidRPr="00DC1866" w:rsidRDefault="00D74EAD" w:rsidP="009C4F45">
      <w:pPr>
        <w:pStyle w:val="12"/>
        <w:ind w:left="4820"/>
        <w:jc w:val="right"/>
        <w:rPr>
          <w:b w:val="0"/>
          <w:sz w:val="24"/>
          <w:szCs w:val="24"/>
        </w:rPr>
      </w:pPr>
      <w:r w:rsidRPr="00DC1866">
        <w:rPr>
          <w:b w:val="0"/>
          <w:sz w:val="24"/>
          <w:szCs w:val="24"/>
        </w:rPr>
        <w:t xml:space="preserve">Приложение </w:t>
      </w:r>
      <w:bookmarkEnd w:id="244"/>
      <w:r w:rsidRPr="00DC1866">
        <w:rPr>
          <w:b w:val="0"/>
          <w:sz w:val="24"/>
          <w:szCs w:val="24"/>
        </w:rPr>
        <w:t>13</w:t>
      </w:r>
      <w:bookmarkEnd w:id="245"/>
    </w:p>
    <w:p w:rsidR="00D74EAD" w:rsidRPr="00DC1866" w:rsidRDefault="00D74EAD" w:rsidP="009C4F45">
      <w:pPr>
        <w:autoSpaceDE w:val="0"/>
        <w:autoSpaceDN w:val="0"/>
        <w:adjustRightInd w:val="0"/>
        <w:ind w:left="4820"/>
        <w:jc w:val="right"/>
        <w:rPr>
          <w:rFonts w:ascii="Arial" w:hAnsi="Arial" w:cs="Arial"/>
          <w:lang w:eastAsia="ru-RU"/>
        </w:rPr>
      </w:pPr>
      <w:bookmarkStart w:id="246" w:name="_Toc473049931"/>
      <w:r w:rsidRPr="00DC1866">
        <w:rPr>
          <w:rFonts w:ascii="Arial" w:hAnsi="Arial" w:cs="Arial"/>
          <w:lang w:eastAsia="ru-RU"/>
        </w:rPr>
        <w:t xml:space="preserve">к Типовой форме административного регламента по предоставлению Муниципальной услуги </w:t>
      </w:r>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pStyle w:val="affff9"/>
        <w:spacing w:line="276" w:lineRule="auto"/>
        <w:jc w:val="center"/>
        <w:rPr>
          <w:rFonts w:ascii="Arial" w:hAnsi="Arial" w:cs="Arial"/>
          <w:sz w:val="24"/>
          <w:szCs w:val="24"/>
          <w:lang w:eastAsia="ru-RU"/>
        </w:rPr>
      </w:pPr>
      <w:bookmarkStart w:id="247" w:name="_Toc476268715"/>
      <w:r w:rsidRPr="00DC1866">
        <w:rPr>
          <w:rFonts w:ascii="Arial" w:hAnsi="Arial" w:cs="Arial"/>
          <w:sz w:val="24"/>
          <w:szCs w:val="24"/>
          <w:lang w:eastAsia="ru-RU"/>
        </w:rPr>
        <w:t>Форма решения об отказе в отзыве Заявления на предоставление Муниципальной услуги</w:t>
      </w:r>
      <w:bookmarkEnd w:id="246"/>
      <w:bookmarkEnd w:id="247"/>
    </w:p>
    <w:p w:rsidR="00D74EAD" w:rsidRPr="00DC1866" w:rsidRDefault="00D74EAD" w:rsidP="00D74EAD">
      <w:pPr>
        <w:tabs>
          <w:tab w:val="left" w:pos="5295"/>
        </w:tabs>
        <w:autoSpaceDE w:val="0"/>
        <w:autoSpaceDN w:val="0"/>
        <w:adjustRightInd w:val="0"/>
        <w:ind w:left="4820"/>
        <w:jc w:val="both"/>
        <w:rPr>
          <w:rFonts w:ascii="Arial" w:hAnsi="Arial" w:cs="Arial"/>
          <w:lang w:eastAsia="ru-RU"/>
        </w:rPr>
      </w:pPr>
      <w:r w:rsidRPr="00DC1866">
        <w:rPr>
          <w:rFonts w:ascii="Arial" w:hAnsi="Arial" w:cs="Arial"/>
          <w:lang w:eastAsia="ru-RU"/>
        </w:rPr>
        <w:tab/>
      </w:r>
    </w:p>
    <w:p w:rsidR="00D74EAD" w:rsidRPr="00DC1866" w:rsidRDefault="00D74EAD" w:rsidP="00D74EAD">
      <w:pPr>
        <w:autoSpaceDE w:val="0"/>
        <w:autoSpaceDN w:val="0"/>
        <w:adjustRightInd w:val="0"/>
        <w:ind w:left="4820" w:hanging="4253"/>
        <w:jc w:val="both"/>
        <w:rPr>
          <w:rFonts w:ascii="Arial" w:hAnsi="Arial" w:cs="Arial"/>
          <w:lang w:eastAsia="ru-RU"/>
        </w:rPr>
      </w:pPr>
      <w:r w:rsidRPr="00DC1866">
        <w:rPr>
          <w:rFonts w:ascii="Arial" w:hAnsi="Arial" w:cs="Arial"/>
          <w:lang w:eastAsia="ru-RU"/>
        </w:rPr>
        <w:t>Оформляется на официальном бланке Администрации</w:t>
      </w:r>
    </w:p>
    <w:p w:rsidR="00D74EAD" w:rsidRPr="00DC1866" w:rsidRDefault="00D74EAD" w:rsidP="00D74EAD">
      <w:pPr>
        <w:autoSpaceDE w:val="0"/>
        <w:autoSpaceDN w:val="0"/>
        <w:adjustRightInd w:val="0"/>
        <w:ind w:left="4820"/>
        <w:jc w:val="both"/>
        <w:rPr>
          <w:rFonts w:ascii="Arial" w:hAnsi="Arial" w:cs="Arial"/>
          <w:lang w:eastAsia="ru-RU"/>
        </w:rPr>
      </w:pP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Кому: _________________________________</w:t>
      </w:r>
    </w:p>
    <w:p w:rsidR="00D74EAD" w:rsidRPr="00DC1866" w:rsidRDefault="00D74EAD" w:rsidP="00D74EAD">
      <w:pPr>
        <w:autoSpaceDE w:val="0"/>
        <w:autoSpaceDN w:val="0"/>
        <w:adjustRightInd w:val="0"/>
        <w:ind w:left="4820"/>
        <w:jc w:val="both"/>
        <w:rPr>
          <w:rFonts w:ascii="Arial" w:hAnsi="Arial" w:cs="Arial"/>
          <w:lang w:eastAsia="ru-RU"/>
        </w:rPr>
      </w:pPr>
      <w:r w:rsidRPr="00DC1866">
        <w:rPr>
          <w:rFonts w:ascii="Arial" w:hAnsi="Arial" w:cs="Arial"/>
          <w:lang w:eastAsia="ru-RU"/>
        </w:rPr>
        <w:t>(фамилия, имя, отчество (при наличии) физического лица или наименование юридического лица, запрашивающих информацию)</w:t>
      </w:r>
    </w:p>
    <w:p w:rsidR="00D74EAD" w:rsidRPr="00DC1866" w:rsidRDefault="00D74EAD" w:rsidP="00D74EAD">
      <w:pPr>
        <w:autoSpaceDE w:val="0"/>
        <w:autoSpaceDN w:val="0"/>
        <w:adjustRightInd w:val="0"/>
        <w:ind w:left="7513"/>
        <w:jc w:val="both"/>
        <w:rPr>
          <w:rFonts w:ascii="Arial" w:hAnsi="Arial" w:cs="Arial"/>
          <w:lang w:eastAsia="ru-RU"/>
        </w:rPr>
      </w:pPr>
    </w:p>
    <w:p w:rsidR="00D74EAD" w:rsidRPr="00DC1866" w:rsidRDefault="00D74EAD" w:rsidP="00D74EAD">
      <w:pPr>
        <w:autoSpaceDE w:val="0"/>
        <w:autoSpaceDN w:val="0"/>
        <w:adjustRightInd w:val="0"/>
        <w:ind w:left="7513"/>
        <w:jc w:val="both"/>
        <w:rPr>
          <w:rFonts w:ascii="Arial" w:hAnsi="Arial" w:cs="Arial"/>
          <w:lang w:eastAsia="ru-RU"/>
        </w:rPr>
      </w:pPr>
    </w:p>
    <w:p w:rsidR="00D74EAD" w:rsidRPr="00DC1866" w:rsidRDefault="00D74EAD" w:rsidP="00D74EAD">
      <w:pPr>
        <w:autoSpaceDE w:val="0"/>
        <w:autoSpaceDN w:val="0"/>
        <w:adjustRightInd w:val="0"/>
        <w:jc w:val="center"/>
        <w:outlineLvl w:val="0"/>
        <w:rPr>
          <w:rFonts w:ascii="Arial" w:hAnsi="Arial" w:cs="Arial"/>
          <w:lang w:eastAsia="ru-RU"/>
        </w:rPr>
      </w:pPr>
      <w:bookmarkStart w:id="248" w:name="_Toc482370978"/>
      <w:r w:rsidRPr="00DC1866">
        <w:rPr>
          <w:rFonts w:ascii="Arial" w:hAnsi="Arial" w:cs="Arial"/>
          <w:lang w:eastAsia="ru-RU"/>
        </w:rPr>
        <w:t>Решение</w:t>
      </w:r>
      <w:bookmarkEnd w:id="248"/>
    </w:p>
    <w:p w:rsidR="00D74EAD" w:rsidRPr="00DC1866" w:rsidRDefault="00D74EAD" w:rsidP="00D74EAD">
      <w:pPr>
        <w:autoSpaceDE w:val="0"/>
        <w:autoSpaceDN w:val="0"/>
        <w:adjustRightInd w:val="0"/>
        <w:jc w:val="center"/>
        <w:rPr>
          <w:rFonts w:ascii="Arial" w:hAnsi="Arial" w:cs="Arial"/>
          <w:lang w:eastAsia="ru-RU"/>
        </w:rPr>
      </w:pPr>
      <w:r w:rsidRPr="00DC1866">
        <w:rPr>
          <w:rFonts w:ascii="Arial" w:hAnsi="Arial" w:cs="Arial"/>
          <w:lang w:eastAsia="ru-RU"/>
        </w:rPr>
        <w:t>об отказе в отзыве Заявления на предоставление Муниципальной услуги</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rPr>
        <w:t>«</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74EAD" w:rsidRPr="00DC1866" w:rsidRDefault="00D74EAD" w:rsidP="00D74EAD">
      <w:pPr>
        <w:autoSpaceDE w:val="0"/>
        <w:autoSpaceDN w:val="0"/>
        <w:adjustRightInd w:val="0"/>
        <w:jc w:val="both"/>
        <w:rPr>
          <w:rFonts w:ascii="Arial" w:hAnsi="Arial" w:cs="Arial"/>
          <w:lang w:eastAsia="ru-RU"/>
        </w:rPr>
      </w:pPr>
    </w:p>
    <w:p w:rsidR="00D74EAD" w:rsidRPr="00DC1866" w:rsidRDefault="00D74EAD" w:rsidP="00D74EAD">
      <w:pPr>
        <w:autoSpaceDE w:val="0"/>
        <w:autoSpaceDN w:val="0"/>
        <w:adjustRightInd w:val="0"/>
        <w:ind w:firstLine="567"/>
        <w:jc w:val="both"/>
        <w:rPr>
          <w:rFonts w:ascii="Arial" w:hAnsi="Arial" w:cs="Arial"/>
          <w:lang w:eastAsia="ru-RU"/>
        </w:rPr>
      </w:pPr>
      <w:bookmarkStart w:id="249" w:name="Приложение7"/>
      <w:bookmarkStart w:id="250" w:name="Приложение8"/>
      <w:bookmarkStart w:id="251" w:name="Приложение9"/>
      <w:bookmarkEnd w:id="249"/>
      <w:bookmarkEnd w:id="250"/>
      <w:bookmarkEnd w:id="251"/>
      <w:r w:rsidRPr="00DC1866">
        <w:rPr>
          <w:rFonts w:ascii="Arial" w:hAnsi="Arial" w:cs="Arial"/>
          <w:lang w:eastAsia="ru-RU"/>
        </w:rPr>
        <w:t xml:space="preserve">В отзыве Заявления на предоставление Муниципальной услуги </w:t>
      </w:r>
      <w:r w:rsidRPr="00DC1866">
        <w:rPr>
          <w:rFonts w:ascii="Arial" w:hAnsi="Arial" w:cs="Arial"/>
        </w:rPr>
        <w:t>«</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 Вам отказано, в связи с принятием решения</w:t>
      </w:r>
      <w:r w:rsidRPr="00DC1866">
        <w:rPr>
          <w:rFonts w:ascii="Arial" w:hAnsi="Arial" w:cs="Arial"/>
        </w:rPr>
        <w:t xml:space="preserve"> </w:t>
      </w:r>
      <w:r w:rsidRPr="00DC1866">
        <w:rPr>
          <w:rFonts w:ascii="Arial" w:hAnsi="Arial" w:cs="Arial"/>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D74EAD" w:rsidRPr="00DC1866" w:rsidRDefault="00D74EAD" w:rsidP="00D74EAD">
      <w:pPr>
        <w:autoSpaceDE w:val="0"/>
        <w:autoSpaceDN w:val="0"/>
        <w:adjustRightInd w:val="0"/>
        <w:ind w:firstLine="567"/>
        <w:jc w:val="both"/>
        <w:rPr>
          <w:rFonts w:ascii="Arial" w:hAnsi="Arial" w:cs="Arial"/>
          <w:lang w:eastAsia="ru-RU"/>
        </w:rPr>
      </w:pPr>
      <w:r w:rsidRPr="00DC1866">
        <w:rPr>
          <w:rFonts w:ascii="Arial" w:hAnsi="Arial" w:cs="Arial"/>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Pr="00DC1866">
        <w:rPr>
          <w:rFonts w:ascii="Arial" w:hAnsi="Arial" w:cs="Arial"/>
          <w:lang w:eastAsia="ru-RU"/>
        </w:rPr>
        <w:t>Муниципальной</w:t>
      </w:r>
      <w:r w:rsidRPr="00DC1866">
        <w:rPr>
          <w:rFonts w:ascii="Arial" w:hAnsi="Arial" w:cs="Arial"/>
        </w:rPr>
        <w:t xml:space="preserve"> услуги «</w:t>
      </w:r>
      <w:r w:rsidRPr="00DC1866">
        <w:rPr>
          <w:rFonts w:ascii="Arial" w:hAnsi="Arial" w:cs="Arial"/>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DC1866">
        <w:rPr>
          <w:rFonts w:ascii="Arial" w:hAnsi="Arial" w:cs="Arial"/>
        </w:rPr>
        <w:t>.</w:t>
      </w:r>
    </w:p>
    <w:p w:rsidR="00D74EAD" w:rsidRPr="00DC1866" w:rsidRDefault="00D74EAD" w:rsidP="00D74EAD">
      <w:pPr>
        <w:autoSpaceDE w:val="0"/>
        <w:autoSpaceDN w:val="0"/>
        <w:adjustRightInd w:val="0"/>
        <w:ind w:firstLine="567"/>
        <w:jc w:val="both"/>
        <w:rPr>
          <w:rFonts w:ascii="Arial" w:hAnsi="Arial" w:cs="Arial"/>
        </w:rPr>
      </w:pPr>
    </w:p>
    <w:p w:rsidR="00D74EAD" w:rsidRPr="00DC1866" w:rsidRDefault="00D74EAD" w:rsidP="00D74EAD">
      <w:pPr>
        <w:autoSpaceDE w:val="0"/>
        <w:autoSpaceDN w:val="0"/>
        <w:adjustRightInd w:val="0"/>
        <w:ind w:firstLine="567"/>
        <w:jc w:val="both"/>
        <w:rPr>
          <w:rFonts w:ascii="Arial" w:hAnsi="Arial" w:cs="Arial"/>
        </w:rPr>
      </w:pPr>
      <w:r w:rsidRPr="00DC1866">
        <w:rPr>
          <w:rFonts w:ascii="Arial" w:hAnsi="Arial" w:cs="Arial"/>
        </w:rPr>
        <w:t xml:space="preserve"> </w:t>
      </w:r>
    </w:p>
    <w:p w:rsidR="00D74EAD" w:rsidRPr="00DC1866" w:rsidRDefault="00D74EAD" w:rsidP="00D74EAD">
      <w:pPr>
        <w:tabs>
          <w:tab w:val="left" w:pos="1741"/>
        </w:tabs>
        <w:autoSpaceDE w:val="0"/>
        <w:autoSpaceDN w:val="0"/>
        <w:adjustRightInd w:val="0"/>
        <w:ind w:firstLine="567"/>
        <w:jc w:val="both"/>
        <w:rPr>
          <w:rFonts w:ascii="Arial" w:hAnsi="Arial" w:cs="Arial"/>
          <w:lang w:eastAsia="ru-RU"/>
        </w:rPr>
      </w:pPr>
      <w:r w:rsidRPr="00DC1866">
        <w:rPr>
          <w:rFonts w:ascii="Arial" w:hAnsi="Arial" w:cs="Arial"/>
          <w:lang w:eastAsia="ru-RU"/>
        </w:rPr>
        <w:tab/>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_______________________________                                 ____________________________</w:t>
      </w:r>
    </w:p>
    <w:p w:rsidR="00D74EAD" w:rsidRPr="00DC1866" w:rsidRDefault="00D74EAD" w:rsidP="00D74EAD">
      <w:pPr>
        <w:autoSpaceDE w:val="0"/>
        <w:autoSpaceDN w:val="0"/>
        <w:adjustRightInd w:val="0"/>
        <w:jc w:val="both"/>
        <w:rPr>
          <w:rFonts w:ascii="Arial" w:hAnsi="Arial" w:cs="Arial"/>
          <w:lang w:eastAsia="ru-RU"/>
        </w:rPr>
      </w:pPr>
      <w:r w:rsidRPr="00DC1866">
        <w:rPr>
          <w:rFonts w:ascii="Arial" w:hAnsi="Arial" w:cs="Arial"/>
          <w:lang w:eastAsia="ru-RU"/>
        </w:rPr>
        <w:t xml:space="preserve">            (</w:t>
      </w:r>
      <w:proofErr w:type="gramStart"/>
      <w:r w:rsidRPr="00DC1866">
        <w:rPr>
          <w:rFonts w:ascii="Arial" w:hAnsi="Arial" w:cs="Arial"/>
          <w:lang w:eastAsia="ru-RU"/>
        </w:rPr>
        <w:t xml:space="preserve">должность)   </w:t>
      </w:r>
      <w:proofErr w:type="gramEnd"/>
      <w:r w:rsidRPr="00DC1866">
        <w:rPr>
          <w:rFonts w:ascii="Arial" w:hAnsi="Arial" w:cs="Arial"/>
          <w:lang w:eastAsia="ru-RU"/>
        </w:rPr>
        <w:t xml:space="preserve">                                                              (подпись, фамилия, инициалы)</w:t>
      </w:r>
    </w:p>
    <w:p w:rsidR="00D74EAD" w:rsidRPr="00DC1866" w:rsidRDefault="00D74EAD" w:rsidP="00D74EAD">
      <w:pPr>
        <w:autoSpaceDE w:val="0"/>
        <w:autoSpaceDN w:val="0"/>
        <w:adjustRightInd w:val="0"/>
        <w:jc w:val="both"/>
        <w:rPr>
          <w:rFonts w:ascii="Arial" w:hAnsi="Arial" w:cs="Arial"/>
          <w:lang w:eastAsia="ru-RU"/>
        </w:rPr>
      </w:pPr>
    </w:p>
    <w:p w:rsidR="009C4F45" w:rsidRPr="00DC1866" w:rsidRDefault="009C4F45" w:rsidP="009C4F45">
      <w:pPr>
        <w:jc w:val="right"/>
        <w:rPr>
          <w:rFonts w:ascii="Arial" w:hAnsi="Arial" w:cs="Arial"/>
        </w:rPr>
      </w:pPr>
      <w:r w:rsidRPr="00DC1866">
        <w:rPr>
          <w:rFonts w:ascii="Arial" w:hAnsi="Arial" w:cs="Arial"/>
        </w:rPr>
        <w:t xml:space="preserve"> «___</w:t>
      </w:r>
      <w:proofErr w:type="gramStart"/>
      <w:r w:rsidRPr="00DC1866">
        <w:rPr>
          <w:rFonts w:ascii="Arial" w:hAnsi="Arial" w:cs="Arial"/>
        </w:rPr>
        <w:t>_»_</w:t>
      </w:r>
      <w:proofErr w:type="gramEnd"/>
      <w:r w:rsidRPr="00DC1866">
        <w:rPr>
          <w:rFonts w:ascii="Arial" w:hAnsi="Arial" w:cs="Arial"/>
        </w:rPr>
        <w:t>______________ 20__г.</w:t>
      </w:r>
    </w:p>
    <w:p w:rsidR="009C4F45" w:rsidRPr="00DC1866" w:rsidRDefault="009C4F45" w:rsidP="009C4F45">
      <w:pPr>
        <w:rPr>
          <w:rFonts w:ascii="Arial" w:hAnsi="Arial" w:cs="Arial"/>
        </w:rPr>
      </w:pPr>
    </w:p>
    <w:p w:rsidR="009C4F45" w:rsidRPr="00DC1866" w:rsidRDefault="009C4F45" w:rsidP="009C4F45">
      <w:pPr>
        <w:rPr>
          <w:rFonts w:ascii="Arial" w:hAnsi="Arial" w:cs="Arial"/>
        </w:rPr>
      </w:pPr>
    </w:p>
    <w:p w:rsidR="009C4F45" w:rsidRPr="00DC1866" w:rsidRDefault="009C4F45" w:rsidP="009C4F45">
      <w:pPr>
        <w:rPr>
          <w:rFonts w:ascii="Arial" w:hAnsi="Arial" w:cs="Arial"/>
        </w:rPr>
      </w:pPr>
    </w:p>
    <w:p w:rsidR="00D74EAD" w:rsidRPr="00DC1866" w:rsidRDefault="00D74EAD" w:rsidP="009C4F45">
      <w:pPr>
        <w:pStyle w:val="12"/>
        <w:jc w:val="right"/>
        <w:rPr>
          <w:b w:val="0"/>
          <w:sz w:val="24"/>
          <w:szCs w:val="24"/>
        </w:rPr>
      </w:pPr>
      <w:bookmarkStart w:id="252" w:name="_Toc482370979"/>
      <w:r w:rsidRPr="00DC1866">
        <w:rPr>
          <w:b w:val="0"/>
          <w:sz w:val="24"/>
          <w:szCs w:val="24"/>
        </w:rPr>
        <w:t>Приложение 14</w:t>
      </w:r>
      <w:bookmarkEnd w:id="252"/>
    </w:p>
    <w:p w:rsidR="00D74EAD" w:rsidRPr="00DC1866" w:rsidRDefault="00D74EAD" w:rsidP="009C4F45">
      <w:pPr>
        <w:pStyle w:val="12"/>
        <w:ind w:left="5664"/>
        <w:jc w:val="right"/>
        <w:rPr>
          <w:b w:val="0"/>
          <w:bCs w:val="0"/>
          <w:iCs/>
          <w:sz w:val="24"/>
          <w:szCs w:val="24"/>
        </w:rPr>
      </w:pPr>
      <w:bookmarkStart w:id="253" w:name="_Toc482370980"/>
      <w:r w:rsidRPr="00DC1866">
        <w:rPr>
          <w:b w:val="0"/>
          <w:sz w:val="24"/>
          <w:szCs w:val="24"/>
        </w:rPr>
        <w:t>к Типовой форме административного регламента по предоставлению Муниципальной услуги</w:t>
      </w:r>
      <w:bookmarkEnd w:id="253"/>
      <w:r w:rsidRPr="00DC1866">
        <w:rPr>
          <w:b w:val="0"/>
          <w:bCs w:val="0"/>
          <w:sz w:val="24"/>
          <w:szCs w:val="24"/>
        </w:rPr>
        <w:t xml:space="preserve"> </w:t>
      </w:r>
    </w:p>
    <w:p w:rsidR="00D74EAD" w:rsidRPr="00DC1866" w:rsidRDefault="00D74EAD" w:rsidP="009C4F45">
      <w:pPr>
        <w:pStyle w:val="1-"/>
        <w:tabs>
          <w:tab w:val="left" w:pos="851"/>
        </w:tabs>
        <w:rPr>
          <w:rFonts w:ascii="Arial" w:hAnsi="Arial" w:cs="Arial"/>
          <w:b w:val="0"/>
          <w:sz w:val="24"/>
          <w:szCs w:val="24"/>
        </w:rPr>
      </w:pPr>
      <w:bookmarkStart w:id="254" w:name="_Toc482370981"/>
      <w:r w:rsidRPr="00DC1866">
        <w:rPr>
          <w:rFonts w:ascii="Arial" w:hAnsi="Arial" w:cs="Arial"/>
          <w:b w:val="0"/>
          <w:sz w:val="24"/>
          <w:szCs w:val="24"/>
        </w:rPr>
        <w:t>Требования к помещениям, в которых предоставляется Муниципальная услуга</w:t>
      </w:r>
      <w:bookmarkEnd w:id="226"/>
      <w:bookmarkEnd w:id="227"/>
      <w:bookmarkEnd w:id="254"/>
    </w:p>
    <w:p w:rsidR="00D74EAD" w:rsidRPr="00DC1866" w:rsidRDefault="00D74EAD" w:rsidP="003E4280">
      <w:pPr>
        <w:pStyle w:val="1"/>
        <w:numPr>
          <w:ilvl w:val="0"/>
          <w:numId w:val="8"/>
        </w:numPr>
        <w:tabs>
          <w:tab w:val="left" w:pos="851"/>
        </w:tabs>
        <w:ind w:left="0" w:firstLine="567"/>
        <w:rPr>
          <w:rFonts w:ascii="Arial" w:hAnsi="Arial" w:cs="Arial"/>
          <w:sz w:val="24"/>
          <w:szCs w:val="24"/>
        </w:rPr>
      </w:pPr>
      <w:r w:rsidRPr="00DC1866">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Вход и выход из помещений оборудуются указателями.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Места для ожидания на подачу или получение документов оборудуются стульями, скамьями.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D74EAD" w:rsidRPr="00DC1866" w:rsidRDefault="00D74EAD" w:rsidP="003E4280">
      <w:pPr>
        <w:pStyle w:val="a"/>
        <w:numPr>
          <w:ilvl w:val="0"/>
          <w:numId w:val="10"/>
        </w:numPr>
        <w:tabs>
          <w:tab w:val="left" w:pos="851"/>
        </w:tabs>
        <w:spacing w:after="0"/>
        <w:ind w:left="0" w:firstLine="567"/>
        <w:rPr>
          <w:rFonts w:ascii="Arial" w:hAnsi="Arial" w:cs="Arial"/>
          <w:sz w:val="24"/>
          <w:szCs w:val="24"/>
        </w:rPr>
      </w:pPr>
      <w:r w:rsidRPr="00DC1866">
        <w:rPr>
          <w:rFonts w:ascii="Arial" w:hAnsi="Arial" w:cs="Arial"/>
          <w:sz w:val="24"/>
          <w:szCs w:val="24"/>
        </w:rPr>
        <w:t>номера кабинета;</w:t>
      </w:r>
    </w:p>
    <w:p w:rsidR="00D74EAD" w:rsidRPr="00DC1866" w:rsidRDefault="00D74EAD" w:rsidP="003E4280">
      <w:pPr>
        <w:pStyle w:val="a"/>
        <w:numPr>
          <w:ilvl w:val="0"/>
          <w:numId w:val="10"/>
        </w:numPr>
        <w:tabs>
          <w:tab w:val="left" w:pos="851"/>
        </w:tabs>
        <w:spacing w:after="0"/>
        <w:ind w:left="0" w:firstLine="567"/>
        <w:rPr>
          <w:rFonts w:ascii="Arial" w:hAnsi="Arial" w:cs="Arial"/>
          <w:sz w:val="24"/>
          <w:szCs w:val="24"/>
        </w:rPr>
      </w:pPr>
      <w:r w:rsidRPr="00DC1866">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D74EAD" w:rsidRPr="00DC1866" w:rsidRDefault="00D74EAD" w:rsidP="00D74EAD">
      <w:pPr>
        <w:pStyle w:val="1"/>
        <w:tabs>
          <w:tab w:val="left" w:pos="851"/>
        </w:tabs>
        <w:ind w:left="0" w:firstLine="567"/>
        <w:rPr>
          <w:rFonts w:ascii="Arial" w:hAnsi="Arial" w:cs="Arial"/>
          <w:sz w:val="24"/>
          <w:szCs w:val="24"/>
        </w:rPr>
      </w:pPr>
      <w:r w:rsidRPr="00DC1866">
        <w:rPr>
          <w:rFonts w:ascii="Arial" w:hAnsi="Arial" w:cs="Arial"/>
          <w:sz w:val="24"/>
          <w:szCs w:val="24"/>
        </w:rPr>
        <w:t xml:space="preserve">Рабочие места государственных или муниципальных служащих и/или специалистов </w:t>
      </w:r>
      <w:r w:rsidRPr="00DC1866">
        <w:rPr>
          <w:rFonts w:ascii="Arial" w:hAnsi="Arial" w:cs="Arial"/>
          <w:sz w:val="24"/>
          <w:szCs w:val="24"/>
          <w:lang w:eastAsia="ar-SA"/>
        </w:rPr>
        <w:t>МФЦ</w:t>
      </w:r>
      <w:r w:rsidRPr="00DC1866">
        <w:rPr>
          <w:rFonts w:ascii="Arial" w:hAnsi="Arial" w:cs="Arial"/>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C4F45" w:rsidRPr="00DC1866" w:rsidRDefault="009C4F45" w:rsidP="009C4F45">
      <w:pPr>
        <w:ind w:firstLine="360"/>
        <w:rPr>
          <w:rFonts w:ascii="Arial" w:hAnsi="Arial" w:cs="Arial"/>
        </w:rPr>
      </w:pPr>
      <w:bookmarkStart w:id="255" w:name="_Toc482370982"/>
      <w:bookmarkStart w:id="256" w:name="_Ref437561996"/>
      <w:bookmarkStart w:id="257" w:name="_Toc437973325"/>
      <w:bookmarkStart w:id="258" w:name="_Toc438110067"/>
      <w:bookmarkStart w:id="259" w:name="_Toc438376279"/>
    </w:p>
    <w:p w:rsidR="00D74EAD" w:rsidRPr="00DC1866" w:rsidRDefault="00D74EAD" w:rsidP="009C4F45">
      <w:pPr>
        <w:ind w:firstLine="360"/>
        <w:jc w:val="right"/>
        <w:rPr>
          <w:rFonts w:ascii="Arial" w:hAnsi="Arial" w:cs="Arial"/>
        </w:rPr>
      </w:pPr>
      <w:r w:rsidRPr="00DC1866">
        <w:rPr>
          <w:rFonts w:ascii="Arial" w:hAnsi="Arial" w:cs="Arial"/>
        </w:rPr>
        <w:t>Приложение 15</w:t>
      </w:r>
      <w:bookmarkEnd w:id="255"/>
    </w:p>
    <w:p w:rsidR="00D74EAD" w:rsidRPr="00DC1866" w:rsidRDefault="00D74EAD" w:rsidP="009C4F45">
      <w:pPr>
        <w:pStyle w:val="12"/>
        <w:ind w:left="5664"/>
        <w:jc w:val="right"/>
        <w:rPr>
          <w:b w:val="0"/>
          <w:bCs w:val="0"/>
          <w:iCs/>
          <w:sz w:val="24"/>
          <w:szCs w:val="24"/>
        </w:rPr>
      </w:pPr>
      <w:bookmarkStart w:id="260" w:name="_Toc482370983"/>
      <w:r w:rsidRPr="00DC1866">
        <w:rPr>
          <w:b w:val="0"/>
          <w:sz w:val="24"/>
          <w:szCs w:val="24"/>
        </w:rPr>
        <w:t>к Типовой форме административного регламента по предоставлению Муниципальной услуги</w:t>
      </w:r>
      <w:bookmarkEnd w:id="260"/>
      <w:r w:rsidRPr="00DC1866">
        <w:rPr>
          <w:b w:val="0"/>
          <w:bCs w:val="0"/>
          <w:sz w:val="24"/>
          <w:szCs w:val="24"/>
        </w:rPr>
        <w:t xml:space="preserve"> </w:t>
      </w:r>
    </w:p>
    <w:p w:rsidR="00D74EAD" w:rsidRPr="00DC1866" w:rsidRDefault="00D74EAD" w:rsidP="00D74EAD">
      <w:pPr>
        <w:pStyle w:val="1-"/>
        <w:rPr>
          <w:rFonts w:ascii="Arial" w:hAnsi="Arial" w:cs="Arial"/>
          <w:b w:val="0"/>
          <w:sz w:val="24"/>
          <w:szCs w:val="24"/>
        </w:rPr>
      </w:pPr>
      <w:bookmarkStart w:id="261" w:name="_Toc482370984"/>
      <w:bookmarkEnd w:id="256"/>
      <w:r w:rsidRPr="00DC1866">
        <w:rPr>
          <w:rFonts w:ascii="Arial" w:hAnsi="Arial" w:cs="Arial"/>
          <w:b w:val="0"/>
          <w:sz w:val="24"/>
          <w:szCs w:val="24"/>
        </w:rPr>
        <w:t xml:space="preserve">Показатели доступности и качества </w:t>
      </w:r>
      <w:bookmarkEnd w:id="257"/>
      <w:bookmarkEnd w:id="258"/>
      <w:bookmarkEnd w:id="259"/>
      <w:r w:rsidRPr="00DC1866">
        <w:rPr>
          <w:rFonts w:ascii="Arial" w:hAnsi="Arial" w:cs="Arial"/>
          <w:b w:val="0"/>
          <w:sz w:val="24"/>
          <w:szCs w:val="24"/>
        </w:rPr>
        <w:t>Муниципальной услуги</w:t>
      </w:r>
      <w:bookmarkEnd w:id="261"/>
    </w:p>
    <w:p w:rsidR="00D74EAD" w:rsidRPr="00DC1866" w:rsidRDefault="00D74EAD" w:rsidP="00D74EAD">
      <w:pPr>
        <w:pStyle w:val="ConsPlusNormal"/>
        <w:spacing w:line="276" w:lineRule="auto"/>
        <w:ind w:firstLine="567"/>
        <w:jc w:val="both"/>
        <w:rPr>
          <w:sz w:val="24"/>
          <w:szCs w:val="24"/>
        </w:rPr>
      </w:pPr>
      <w:r w:rsidRPr="00DC1866">
        <w:rPr>
          <w:sz w:val="24"/>
          <w:szCs w:val="24"/>
        </w:rPr>
        <w:t>Показателями доступности предоставления Муниципальной услуги являются:</w:t>
      </w:r>
    </w:p>
    <w:p w:rsidR="00D74EAD" w:rsidRPr="00DC1866" w:rsidRDefault="00D74EAD" w:rsidP="003E4280">
      <w:pPr>
        <w:pStyle w:val="1"/>
        <w:numPr>
          <w:ilvl w:val="0"/>
          <w:numId w:val="36"/>
        </w:numPr>
        <w:ind w:left="0" w:firstLine="567"/>
        <w:rPr>
          <w:rFonts w:ascii="Arial" w:hAnsi="Arial" w:cs="Arial"/>
          <w:sz w:val="24"/>
          <w:szCs w:val="24"/>
        </w:rPr>
      </w:pPr>
      <w:r w:rsidRPr="00DC1866">
        <w:rPr>
          <w:rFonts w:ascii="Arial" w:hAnsi="Arial" w:cs="Arial"/>
          <w:sz w:val="24"/>
          <w:szCs w:val="24"/>
        </w:rPr>
        <w:t xml:space="preserve">предоставление возможности получения Муниципальной услуги в электронной форме или в </w:t>
      </w:r>
      <w:r w:rsidRPr="00DC1866">
        <w:rPr>
          <w:rFonts w:ascii="Arial" w:hAnsi="Arial" w:cs="Arial"/>
          <w:sz w:val="24"/>
          <w:szCs w:val="24"/>
          <w:lang w:eastAsia="ar-SA"/>
        </w:rPr>
        <w:t>МФЦ</w:t>
      </w:r>
      <w:r w:rsidRPr="00DC1866">
        <w:rPr>
          <w:rFonts w:ascii="Arial" w:hAnsi="Arial" w:cs="Arial"/>
          <w:sz w:val="24"/>
          <w:szCs w:val="24"/>
        </w:rPr>
        <w:t>;</w:t>
      </w:r>
    </w:p>
    <w:p w:rsidR="00D74EAD" w:rsidRPr="00DC1866" w:rsidRDefault="00D74EAD" w:rsidP="003E4280">
      <w:pPr>
        <w:pStyle w:val="1"/>
        <w:numPr>
          <w:ilvl w:val="0"/>
          <w:numId w:val="36"/>
        </w:numPr>
        <w:ind w:left="0" w:firstLine="567"/>
        <w:rPr>
          <w:rFonts w:ascii="Arial" w:hAnsi="Arial" w:cs="Arial"/>
          <w:sz w:val="24"/>
          <w:szCs w:val="24"/>
        </w:rPr>
      </w:pPr>
      <w:r w:rsidRPr="00DC1866">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74EAD" w:rsidRPr="00DC1866" w:rsidRDefault="00D74EAD" w:rsidP="003E4280">
      <w:pPr>
        <w:pStyle w:val="1"/>
        <w:numPr>
          <w:ilvl w:val="0"/>
          <w:numId w:val="36"/>
        </w:numPr>
        <w:ind w:left="0" w:firstLine="567"/>
        <w:rPr>
          <w:rFonts w:ascii="Arial" w:hAnsi="Arial" w:cs="Arial"/>
          <w:sz w:val="24"/>
          <w:szCs w:val="24"/>
        </w:rPr>
      </w:pPr>
      <w:r w:rsidRPr="00DC1866">
        <w:rPr>
          <w:rFonts w:ascii="Arial" w:hAnsi="Arial" w:cs="Arial"/>
          <w:sz w:val="24"/>
          <w:szCs w:val="24"/>
        </w:rPr>
        <w:t>транспортная доступность к местам предоставления Муниципальной услуги;</w:t>
      </w:r>
    </w:p>
    <w:p w:rsidR="00D74EAD" w:rsidRPr="00DC1866" w:rsidRDefault="00D74EAD" w:rsidP="003E4280">
      <w:pPr>
        <w:pStyle w:val="1"/>
        <w:numPr>
          <w:ilvl w:val="0"/>
          <w:numId w:val="36"/>
        </w:numPr>
        <w:ind w:left="0" w:firstLine="567"/>
        <w:rPr>
          <w:rFonts w:ascii="Arial" w:hAnsi="Arial" w:cs="Arial"/>
          <w:sz w:val="24"/>
          <w:szCs w:val="24"/>
        </w:rPr>
      </w:pPr>
      <w:r w:rsidRPr="00DC1866">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w:t>
      </w:r>
      <w:r w:rsidRPr="00DC1866">
        <w:rPr>
          <w:rFonts w:ascii="Arial" w:hAnsi="Arial" w:cs="Arial"/>
          <w:spacing w:val="-2"/>
          <w:sz w:val="24"/>
          <w:szCs w:val="24"/>
        </w:rPr>
        <w:t>слуга</w:t>
      </w:r>
      <w:r w:rsidRPr="00DC1866">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D74EAD" w:rsidRPr="00DC1866" w:rsidRDefault="00D74EAD" w:rsidP="003E4280">
      <w:pPr>
        <w:pStyle w:val="1"/>
        <w:numPr>
          <w:ilvl w:val="0"/>
          <w:numId w:val="36"/>
        </w:numPr>
        <w:ind w:left="0" w:firstLine="567"/>
        <w:rPr>
          <w:rFonts w:ascii="Arial" w:hAnsi="Arial" w:cs="Arial"/>
          <w:sz w:val="24"/>
          <w:szCs w:val="24"/>
        </w:rPr>
      </w:pPr>
      <w:r w:rsidRPr="00DC1866">
        <w:rPr>
          <w:rFonts w:ascii="Arial" w:hAnsi="Arial" w:cs="Arial"/>
          <w:sz w:val="24"/>
          <w:szCs w:val="24"/>
        </w:rPr>
        <w:t>соблюдение требований административного регламента о порядке информирования о предоставлении</w:t>
      </w:r>
      <w:r w:rsidRPr="00DC1866" w:rsidDel="00744A6A">
        <w:rPr>
          <w:rFonts w:ascii="Arial" w:hAnsi="Arial" w:cs="Arial"/>
          <w:sz w:val="24"/>
          <w:szCs w:val="24"/>
        </w:rPr>
        <w:t xml:space="preserve"> </w:t>
      </w:r>
      <w:r w:rsidRPr="00DC1866">
        <w:rPr>
          <w:rFonts w:ascii="Arial" w:hAnsi="Arial" w:cs="Arial"/>
          <w:sz w:val="24"/>
          <w:szCs w:val="24"/>
        </w:rPr>
        <w:t>Муниципальной услуги</w:t>
      </w:r>
    </w:p>
    <w:p w:rsidR="00D74EAD" w:rsidRPr="00DC1866" w:rsidRDefault="00D74EAD" w:rsidP="00D74EAD">
      <w:pPr>
        <w:pStyle w:val="1"/>
        <w:numPr>
          <w:ilvl w:val="0"/>
          <w:numId w:val="0"/>
        </w:numPr>
        <w:ind w:firstLine="567"/>
        <w:rPr>
          <w:rFonts w:ascii="Arial" w:hAnsi="Arial" w:cs="Arial"/>
          <w:sz w:val="24"/>
          <w:szCs w:val="24"/>
        </w:rPr>
      </w:pPr>
    </w:p>
    <w:p w:rsidR="00D74EAD" w:rsidRPr="00DC1866" w:rsidRDefault="00D74EAD" w:rsidP="00D74EAD">
      <w:pPr>
        <w:pStyle w:val="affff5"/>
        <w:ind w:firstLine="567"/>
        <w:outlineLvl w:val="0"/>
        <w:rPr>
          <w:rFonts w:ascii="Arial" w:hAnsi="Arial" w:cs="Arial"/>
          <w:sz w:val="24"/>
          <w:szCs w:val="24"/>
        </w:rPr>
      </w:pPr>
      <w:bookmarkStart w:id="262" w:name="_Toc482370985"/>
      <w:r w:rsidRPr="00DC1866">
        <w:rPr>
          <w:rFonts w:ascii="Arial" w:hAnsi="Arial" w:cs="Arial"/>
          <w:sz w:val="24"/>
          <w:szCs w:val="24"/>
        </w:rPr>
        <w:lastRenderedPageBreak/>
        <w:t>Показателями качества предоставления Муниципальной услуги являются:</w:t>
      </w:r>
      <w:bookmarkEnd w:id="262"/>
    </w:p>
    <w:p w:rsidR="00D74EAD" w:rsidRPr="00DC1866" w:rsidRDefault="00D74EAD" w:rsidP="003E4280">
      <w:pPr>
        <w:pStyle w:val="1"/>
        <w:numPr>
          <w:ilvl w:val="0"/>
          <w:numId w:val="37"/>
        </w:numPr>
        <w:ind w:left="0" w:firstLine="567"/>
        <w:rPr>
          <w:rFonts w:ascii="Arial" w:hAnsi="Arial" w:cs="Arial"/>
          <w:sz w:val="24"/>
          <w:szCs w:val="24"/>
        </w:rPr>
      </w:pPr>
      <w:r w:rsidRPr="00DC1866">
        <w:rPr>
          <w:rFonts w:ascii="Arial" w:hAnsi="Arial" w:cs="Arial"/>
          <w:sz w:val="24"/>
          <w:szCs w:val="24"/>
        </w:rPr>
        <w:t>соблюдение сроков предоставления Муниципальной услуги;</w:t>
      </w:r>
    </w:p>
    <w:p w:rsidR="00D74EAD" w:rsidRPr="00DC1866" w:rsidRDefault="00D74EAD" w:rsidP="003E4280">
      <w:pPr>
        <w:pStyle w:val="1"/>
        <w:numPr>
          <w:ilvl w:val="0"/>
          <w:numId w:val="37"/>
        </w:numPr>
        <w:ind w:left="0" w:firstLine="567"/>
        <w:rPr>
          <w:rFonts w:ascii="Arial" w:hAnsi="Arial" w:cs="Arial"/>
          <w:sz w:val="24"/>
          <w:szCs w:val="24"/>
        </w:rPr>
      </w:pPr>
      <w:r w:rsidRPr="00DC1866">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74EAD" w:rsidRPr="00DC1866" w:rsidRDefault="00D74EAD" w:rsidP="003E4280">
      <w:pPr>
        <w:pStyle w:val="1"/>
        <w:numPr>
          <w:ilvl w:val="0"/>
          <w:numId w:val="37"/>
        </w:numPr>
        <w:ind w:left="0" w:firstLine="567"/>
        <w:rPr>
          <w:rFonts w:ascii="Arial" w:hAnsi="Arial" w:cs="Arial"/>
          <w:sz w:val="24"/>
          <w:szCs w:val="24"/>
        </w:rPr>
      </w:pPr>
      <w:r w:rsidRPr="00DC1866">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74EAD" w:rsidRPr="00DC1866" w:rsidRDefault="00D74EAD" w:rsidP="003E4280">
      <w:pPr>
        <w:pStyle w:val="1"/>
        <w:numPr>
          <w:ilvl w:val="0"/>
          <w:numId w:val="37"/>
        </w:numPr>
        <w:ind w:left="0" w:firstLine="567"/>
        <w:rPr>
          <w:rFonts w:ascii="Arial" w:hAnsi="Arial" w:cs="Arial"/>
          <w:sz w:val="24"/>
          <w:szCs w:val="24"/>
        </w:rPr>
      </w:pPr>
      <w:r w:rsidRPr="00DC1866">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D74EAD" w:rsidRPr="00DC1866" w:rsidRDefault="00D74EAD" w:rsidP="003E4280">
      <w:pPr>
        <w:pStyle w:val="1"/>
        <w:numPr>
          <w:ilvl w:val="0"/>
          <w:numId w:val="37"/>
        </w:numPr>
        <w:ind w:left="0" w:firstLine="567"/>
        <w:rPr>
          <w:rFonts w:ascii="Arial" w:hAnsi="Arial" w:cs="Arial"/>
          <w:sz w:val="24"/>
          <w:szCs w:val="24"/>
        </w:rPr>
      </w:pPr>
      <w:r w:rsidRPr="00DC1866">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74EAD" w:rsidRPr="00DC1866" w:rsidRDefault="00D74EAD" w:rsidP="00D74EAD">
      <w:pPr>
        <w:pStyle w:val="ConsPlusNormal"/>
        <w:spacing w:line="276" w:lineRule="auto"/>
        <w:ind w:left="284"/>
        <w:jc w:val="both"/>
        <w:rPr>
          <w:sz w:val="24"/>
          <w:szCs w:val="24"/>
        </w:rPr>
      </w:pPr>
    </w:p>
    <w:p w:rsidR="00D74EAD" w:rsidRPr="00DC1866" w:rsidRDefault="00D74EAD" w:rsidP="009C4F45">
      <w:pPr>
        <w:ind w:firstLine="284"/>
        <w:jc w:val="right"/>
        <w:rPr>
          <w:rFonts w:ascii="Arial" w:hAnsi="Arial" w:cs="Arial"/>
        </w:rPr>
      </w:pPr>
      <w:bookmarkStart w:id="263" w:name="_Toc482370986"/>
      <w:bookmarkStart w:id="264" w:name="_Toc437973326"/>
      <w:bookmarkStart w:id="265" w:name="_Toc438110068"/>
      <w:bookmarkStart w:id="266" w:name="_Toc438376280"/>
      <w:bookmarkEnd w:id="219"/>
      <w:bookmarkEnd w:id="220"/>
      <w:bookmarkEnd w:id="221"/>
      <w:bookmarkEnd w:id="222"/>
      <w:r w:rsidRPr="00DC1866">
        <w:rPr>
          <w:rFonts w:ascii="Arial" w:hAnsi="Arial" w:cs="Arial"/>
        </w:rPr>
        <w:t>Приложение 16</w:t>
      </w:r>
      <w:bookmarkEnd w:id="263"/>
    </w:p>
    <w:p w:rsidR="00D74EAD" w:rsidRPr="00DC1866" w:rsidRDefault="00D74EAD" w:rsidP="009C4F45">
      <w:pPr>
        <w:pStyle w:val="12"/>
        <w:ind w:left="5664"/>
        <w:jc w:val="right"/>
        <w:rPr>
          <w:b w:val="0"/>
          <w:bCs w:val="0"/>
          <w:iCs/>
          <w:sz w:val="24"/>
          <w:szCs w:val="24"/>
        </w:rPr>
      </w:pPr>
      <w:bookmarkStart w:id="267" w:name="_Toc482370987"/>
      <w:r w:rsidRPr="00DC1866">
        <w:rPr>
          <w:b w:val="0"/>
          <w:sz w:val="24"/>
          <w:szCs w:val="24"/>
        </w:rPr>
        <w:t>к Типовой форме административного регламента по предоставлению Муниципальной услуги</w:t>
      </w:r>
      <w:bookmarkEnd w:id="267"/>
      <w:r w:rsidRPr="00DC1866">
        <w:rPr>
          <w:b w:val="0"/>
          <w:bCs w:val="0"/>
          <w:sz w:val="24"/>
          <w:szCs w:val="24"/>
        </w:rPr>
        <w:t xml:space="preserve"> </w:t>
      </w:r>
    </w:p>
    <w:p w:rsidR="00D74EAD" w:rsidRPr="00DC1866" w:rsidRDefault="00D74EAD" w:rsidP="00D74EAD">
      <w:pPr>
        <w:pStyle w:val="1-"/>
        <w:rPr>
          <w:rFonts w:ascii="Arial" w:hAnsi="Arial" w:cs="Arial"/>
          <w:b w:val="0"/>
          <w:sz w:val="24"/>
          <w:szCs w:val="24"/>
        </w:rPr>
      </w:pPr>
      <w:bookmarkStart w:id="268" w:name="_Toc482370988"/>
      <w:r w:rsidRPr="00DC1866">
        <w:rPr>
          <w:rFonts w:ascii="Arial" w:hAnsi="Arial" w:cs="Arial"/>
          <w:b w:val="0"/>
          <w:sz w:val="24"/>
          <w:szCs w:val="24"/>
        </w:rPr>
        <w:t>Требования к обеспечению доступности Муниципальной услуги для инвалидов</w:t>
      </w:r>
      <w:bookmarkEnd w:id="264"/>
      <w:bookmarkEnd w:id="265"/>
      <w:bookmarkEnd w:id="266"/>
      <w:bookmarkEnd w:id="268"/>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DC1866">
        <w:rPr>
          <w:rFonts w:ascii="Arial" w:hAnsi="Arial" w:cs="Arial"/>
          <w:sz w:val="24"/>
          <w:szCs w:val="24"/>
        </w:rPr>
        <w:t>тифлосурдоперевод</w:t>
      </w:r>
      <w:proofErr w:type="spellEnd"/>
      <w:r w:rsidRPr="00DC1866">
        <w:rPr>
          <w:rFonts w:ascii="Arial" w:hAnsi="Arial" w:cs="Arial"/>
          <w:sz w:val="24"/>
          <w:szCs w:val="24"/>
        </w:rPr>
        <w:t xml:space="preserve"> процесса представления Услуги, либо организована работа автоматизированной системы сурдоперевода или </w:t>
      </w:r>
      <w:proofErr w:type="spellStart"/>
      <w:r w:rsidRPr="00DC1866">
        <w:rPr>
          <w:rFonts w:ascii="Arial" w:hAnsi="Arial" w:cs="Arial"/>
          <w:sz w:val="24"/>
          <w:szCs w:val="24"/>
        </w:rPr>
        <w:t>тифлосурдоперевода</w:t>
      </w:r>
      <w:proofErr w:type="spellEnd"/>
      <w:r w:rsidRPr="00DC1866">
        <w:rPr>
          <w:rFonts w:ascii="Arial" w:hAnsi="Arial" w:cs="Arial"/>
          <w:sz w:val="24"/>
          <w:szCs w:val="24"/>
        </w:rPr>
        <w:t>, произведено консультирование по интересующим его вопросам указанным способом.</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DC1866">
        <w:rPr>
          <w:rFonts w:ascii="Arial" w:hAnsi="Arial" w:cs="Arial"/>
          <w:sz w:val="24"/>
          <w:szCs w:val="24"/>
        </w:rPr>
        <w:t>тифлосурдопереводчика</w:t>
      </w:r>
      <w:proofErr w:type="spellEnd"/>
      <w:r w:rsidRPr="00DC1866">
        <w:rPr>
          <w:rFonts w:ascii="Arial" w:hAnsi="Arial" w:cs="Arial"/>
          <w:sz w:val="24"/>
          <w:szCs w:val="24"/>
        </w:rPr>
        <w:t xml:space="preserve"> и собаки-проводника.</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lastRenderedPageBreak/>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74EAD" w:rsidRPr="00DC1866" w:rsidRDefault="00D74EAD" w:rsidP="003E4280">
      <w:pPr>
        <w:pStyle w:val="1"/>
        <w:numPr>
          <w:ilvl w:val="0"/>
          <w:numId w:val="11"/>
        </w:numPr>
        <w:ind w:left="0" w:firstLine="567"/>
        <w:rPr>
          <w:rFonts w:ascii="Arial" w:hAnsi="Arial" w:cs="Arial"/>
          <w:sz w:val="24"/>
          <w:szCs w:val="24"/>
        </w:rPr>
      </w:pPr>
      <w:r w:rsidRPr="00DC1866">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74EAD" w:rsidRPr="00DC1866" w:rsidRDefault="00D74EAD" w:rsidP="003E4280">
      <w:pPr>
        <w:pStyle w:val="1"/>
        <w:numPr>
          <w:ilvl w:val="0"/>
          <w:numId w:val="11"/>
        </w:numPr>
        <w:rPr>
          <w:rFonts w:ascii="Arial" w:hAnsi="Arial" w:cs="Arial"/>
          <w:sz w:val="24"/>
          <w:szCs w:val="24"/>
        </w:rPr>
      </w:pPr>
      <w:r w:rsidRPr="00DC1866">
        <w:rPr>
          <w:rFonts w:ascii="Arial" w:hAnsi="Arial" w:cs="Arial"/>
          <w:sz w:val="24"/>
          <w:szCs w:val="24"/>
        </w:rPr>
        <w:t xml:space="preserve"> В Администрации и МФЦ организуется бесплатный туалет для посетителей, в том числе туалет, предназначенный для инвалидов.</w:t>
      </w:r>
    </w:p>
    <w:p w:rsidR="00D74EAD" w:rsidRPr="00DC1866" w:rsidRDefault="00D74EAD" w:rsidP="003E4280">
      <w:pPr>
        <w:pStyle w:val="1"/>
        <w:numPr>
          <w:ilvl w:val="0"/>
          <w:numId w:val="11"/>
        </w:numPr>
        <w:ind w:left="0" w:firstLine="284"/>
        <w:rPr>
          <w:rFonts w:ascii="Arial" w:hAnsi="Arial" w:cs="Arial"/>
          <w:sz w:val="24"/>
          <w:szCs w:val="24"/>
        </w:rPr>
      </w:pPr>
      <w:r w:rsidRPr="00DC1866">
        <w:rPr>
          <w:rFonts w:ascii="Arial" w:hAnsi="Arial" w:cs="Arial"/>
          <w:sz w:val="24"/>
          <w:szCs w:val="24"/>
        </w:rPr>
        <w:t xml:space="preserve">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D74EAD" w:rsidRPr="00DC1866" w:rsidRDefault="00D74EAD" w:rsidP="00D74EAD">
      <w:pPr>
        <w:pStyle w:val="ConsPlusNormal"/>
        <w:spacing w:line="276" w:lineRule="auto"/>
        <w:ind w:firstLine="567"/>
        <w:rPr>
          <w:sz w:val="24"/>
          <w:szCs w:val="24"/>
        </w:rPr>
      </w:pPr>
    </w:p>
    <w:p w:rsidR="00D74EAD" w:rsidRPr="00DC1866" w:rsidRDefault="00D74EAD" w:rsidP="009C4F45">
      <w:pPr>
        <w:ind w:firstLine="567"/>
        <w:rPr>
          <w:rFonts w:ascii="Arial" w:hAnsi="Arial" w:cs="Arial"/>
          <w:bCs/>
          <w:lang w:eastAsia="ru-RU"/>
        </w:rPr>
        <w:sectPr w:rsidR="00D74EAD" w:rsidRPr="00DC1866" w:rsidSect="009C4F45">
          <w:headerReference w:type="default" r:id="rId29"/>
          <w:footerReference w:type="default" r:id="rId30"/>
          <w:pgSz w:w="11906" w:h="16838" w:code="9"/>
          <w:pgMar w:top="1134" w:right="567" w:bottom="1134" w:left="1134" w:header="720" w:footer="720" w:gutter="0"/>
          <w:cols w:space="720"/>
          <w:noEndnote/>
          <w:docGrid w:linePitch="299"/>
        </w:sectPr>
      </w:pPr>
      <w:r w:rsidRPr="00DC1866">
        <w:rPr>
          <w:rFonts w:ascii="Arial" w:hAnsi="Arial" w:cs="Arial"/>
        </w:rPr>
        <w:br w:type="page"/>
      </w:r>
    </w:p>
    <w:p w:rsidR="00D74EAD" w:rsidRPr="00DC1866" w:rsidRDefault="00D74EAD" w:rsidP="009C4F45">
      <w:pPr>
        <w:pStyle w:val="12"/>
        <w:ind w:left="5664"/>
        <w:jc w:val="right"/>
        <w:rPr>
          <w:b w:val="0"/>
          <w:sz w:val="24"/>
          <w:szCs w:val="24"/>
        </w:rPr>
      </w:pPr>
      <w:bookmarkStart w:id="269" w:name="_Toc482370989"/>
      <w:r w:rsidRPr="00DC1866">
        <w:rPr>
          <w:b w:val="0"/>
          <w:sz w:val="24"/>
          <w:szCs w:val="24"/>
        </w:rPr>
        <w:lastRenderedPageBreak/>
        <w:t>Приложение 17</w:t>
      </w:r>
      <w:bookmarkEnd w:id="269"/>
    </w:p>
    <w:p w:rsidR="00D74EAD" w:rsidRPr="00DC1866" w:rsidRDefault="00D74EAD" w:rsidP="009C4F45">
      <w:pPr>
        <w:pStyle w:val="12"/>
        <w:ind w:left="5664"/>
        <w:jc w:val="right"/>
        <w:rPr>
          <w:b w:val="0"/>
          <w:bCs w:val="0"/>
          <w:iCs/>
          <w:sz w:val="24"/>
          <w:szCs w:val="24"/>
        </w:rPr>
      </w:pPr>
      <w:bookmarkStart w:id="270" w:name="_Toc482370990"/>
      <w:r w:rsidRPr="00DC1866">
        <w:rPr>
          <w:b w:val="0"/>
          <w:sz w:val="24"/>
          <w:szCs w:val="24"/>
        </w:rPr>
        <w:t>к Типовой форме административного регламента по предоставлению Муниципальной услуги</w:t>
      </w:r>
      <w:bookmarkEnd w:id="270"/>
      <w:r w:rsidRPr="00DC1866">
        <w:rPr>
          <w:b w:val="0"/>
          <w:bCs w:val="0"/>
          <w:sz w:val="24"/>
          <w:szCs w:val="24"/>
        </w:rPr>
        <w:t xml:space="preserve"> </w:t>
      </w:r>
    </w:p>
    <w:p w:rsidR="00D74EAD" w:rsidRPr="00DC1866" w:rsidRDefault="00D74EAD" w:rsidP="009C4F45">
      <w:pPr>
        <w:jc w:val="right"/>
        <w:rPr>
          <w:rFonts w:ascii="Arial" w:hAnsi="Arial" w:cs="Arial"/>
        </w:rPr>
      </w:pPr>
    </w:p>
    <w:p w:rsidR="00D74EAD" w:rsidRPr="00DC1866" w:rsidRDefault="00D74EAD" w:rsidP="00D74EAD">
      <w:pPr>
        <w:pStyle w:val="1-"/>
        <w:spacing w:before="0" w:after="0"/>
        <w:rPr>
          <w:rFonts w:ascii="Arial" w:hAnsi="Arial" w:cs="Arial"/>
          <w:b w:val="0"/>
          <w:sz w:val="24"/>
          <w:szCs w:val="24"/>
        </w:rPr>
      </w:pPr>
      <w:bookmarkStart w:id="271" w:name="_Toc437973310"/>
      <w:bookmarkStart w:id="272" w:name="_Toc438110052"/>
      <w:bookmarkStart w:id="273" w:name="_Toc438376264"/>
      <w:bookmarkStart w:id="274" w:name="_Toc482370991"/>
      <w:r w:rsidRPr="00DC1866">
        <w:rPr>
          <w:rFonts w:ascii="Arial" w:hAnsi="Arial" w:cs="Arial"/>
          <w:b w:val="0"/>
          <w:sz w:val="24"/>
          <w:szCs w:val="24"/>
        </w:rPr>
        <w:t>Перечень и содержание административных действий, составляющих административные процедуры</w:t>
      </w:r>
      <w:bookmarkEnd w:id="271"/>
      <w:bookmarkEnd w:id="272"/>
      <w:bookmarkEnd w:id="273"/>
      <w:bookmarkEnd w:id="274"/>
    </w:p>
    <w:p w:rsidR="00D74EAD" w:rsidRPr="00DC1866" w:rsidRDefault="00D74EAD" w:rsidP="00D74EAD">
      <w:pPr>
        <w:rPr>
          <w:rFonts w:ascii="Arial" w:hAnsi="Arial" w:cs="Arial"/>
        </w:rPr>
      </w:pPr>
    </w:p>
    <w:p w:rsidR="00D74EAD" w:rsidRPr="00DC1866" w:rsidRDefault="00D74EAD" w:rsidP="00D74EAD">
      <w:pPr>
        <w:pStyle w:val="10"/>
        <w:numPr>
          <w:ilvl w:val="0"/>
          <w:numId w:val="0"/>
        </w:numPr>
        <w:ind w:left="1418" w:hanging="425"/>
        <w:jc w:val="center"/>
        <w:rPr>
          <w:rFonts w:ascii="Arial" w:hAnsi="Arial" w:cs="Arial"/>
          <w:sz w:val="24"/>
          <w:szCs w:val="24"/>
        </w:rPr>
      </w:pPr>
      <w:r w:rsidRPr="00DC1866">
        <w:rPr>
          <w:rFonts w:ascii="Arial" w:hAnsi="Arial" w:cs="Arial"/>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D74EAD" w:rsidRPr="00DC1866" w:rsidRDefault="00D74EAD" w:rsidP="00D74EAD">
      <w:pPr>
        <w:pStyle w:val="2-"/>
        <w:numPr>
          <w:ilvl w:val="0"/>
          <w:numId w:val="0"/>
        </w:numPr>
        <w:ind w:left="720"/>
        <w:jc w:val="both"/>
        <w:outlineLvl w:val="9"/>
        <w:rPr>
          <w:rFonts w:ascii="Arial" w:hAnsi="Arial" w:cs="Arial"/>
          <w:b w:val="0"/>
          <w:i w:val="0"/>
          <w:sz w:val="24"/>
          <w:szCs w:val="24"/>
        </w:rPr>
      </w:pPr>
      <w:bookmarkStart w:id="275" w:name="_Toc470127629"/>
      <w:r w:rsidRPr="00DC1866">
        <w:rPr>
          <w:rFonts w:ascii="Arial" w:hAnsi="Arial" w:cs="Arial"/>
          <w:b w:val="0"/>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75"/>
    </w:p>
    <w:p w:rsidR="00D74EAD" w:rsidRPr="00DC1866" w:rsidRDefault="00D74EAD" w:rsidP="003E4280">
      <w:pPr>
        <w:numPr>
          <w:ilvl w:val="0"/>
          <w:numId w:val="38"/>
        </w:numPr>
        <w:autoSpaceDE w:val="0"/>
        <w:autoSpaceDN w:val="0"/>
        <w:adjustRightInd w:val="0"/>
        <w:spacing w:line="276" w:lineRule="auto"/>
        <w:jc w:val="center"/>
        <w:rPr>
          <w:rFonts w:ascii="Arial" w:hAnsi="Arial" w:cs="Arial"/>
        </w:rPr>
      </w:pPr>
      <w:r w:rsidRPr="00DC1866">
        <w:rPr>
          <w:rFonts w:ascii="Arial" w:hAnsi="Arial" w:cs="Arial"/>
        </w:rPr>
        <w:t>Прием Заявления и документов.</w:t>
      </w:r>
    </w:p>
    <w:p w:rsidR="00D74EAD" w:rsidRPr="00DC1866" w:rsidRDefault="00D74EAD" w:rsidP="00D74EAD">
      <w:pPr>
        <w:autoSpaceDE w:val="0"/>
        <w:autoSpaceDN w:val="0"/>
        <w:adjustRightInd w:val="0"/>
        <w:ind w:left="993"/>
        <w:jc w:val="both"/>
        <w:rPr>
          <w:rFonts w:ascii="Arial" w:hAnsi="Arial" w:cs="Arial"/>
        </w:rPr>
      </w:pPr>
    </w:p>
    <w:p w:rsidR="00D74EAD" w:rsidRPr="00DC1866" w:rsidRDefault="00D74EAD" w:rsidP="00D74EAD">
      <w:pPr>
        <w:rPr>
          <w:rFonts w:ascii="Arial" w:hAnsi="Arial" w:cs="Arial"/>
        </w:rPr>
      </w:pPr>
    </w:p>
    <w:p w:rsidR="00D74EAD" w:rsidRPr="00DC1866" w:rsidRDefault="00D74EAD" w:rsidP="00D74EAD">
      <w:pPr>
        <w:jc w:val="center"/>
        <w:outlineLvl w:val="1"/>
        <w:rPr>
          <w:rFonts w:ascii="Arial" w:hAnsi="Arial" w:cs="Arial"/>
        </w:rPr>
      </w:pPr>
      <w:bookmarkStart w:id="276" w:name="_Toc474850948"/>
      <w:bookmarkStart w:id="277" w:name="_Toc482370992"/>
      <w:r w:rsidRPr="00DC1866">
        <w:rPr>
          <w:rFonts w:ascii="Arial" w:hAnsi="Arial" w:cs="Arial"/>
        </w:rPr>
        <w:t>Порядок выполнения административных действий при личном обращении Заявителя (представителя Заявителя) в МФЦ</w:t>
      </w:r>
      <w:bookmarkEnd w:id="276"/>
      <w:bookmarkEnd w:id="277"/>
    </w:p>
    <w:p w:rsidR="00D74EAD" w:rsidRPr="00DC1866" w:rsidRDefault="00D74EAD" w:rsidP="00D74EAD">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9C4F45" w:rsidRPr="00DC1866" w:rsidTr="009C4F45">
        <w:trPr>
          <w:tblHeader/>
        </w:trPr>
        <w:tc>
          <w:tcPr>
            <w:tcW w:w="2370"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Место выполнения процедуры/ используемая ИС</w:t>
            </w:r>
          </w:p>
        </w:tc>
        <w:tc>
          <w:tcPr>
            <w:tcW w:w="2529"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Административные действия</w:t>
            </w:r>
          </w:p>
        </w:tc>
        <w:tc>
          <w:tcPr>
            <w:tcW w:w="2341"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 xml:space="preserve">Средний </w:t>
            </w:r>
          </w:p>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срок выполнения</w:t>
            </w:r>
          </w:p>
        </w:tc>
        <w:tc>
          <w:tcPr>
            <w:tcW w:w="2394"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Трудоёмкость</w:t>
            </w:r>
          </w:p>
        </w:tc>
        <w:tc>
          <w:tcPr>
            <w:tcW w:w="5529"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Содержание действия</w:t>
            </w:r>
          </w:p>
        </w:tc>
      </w:tr>
      <w:tr w:rsidR="009C4F45" w:rsidRPr="00DC1866" w:rsidTr="009C4F45">
        <w:tc>
          <w:tcPr>
            <w:tcW w:w="2370" w:type="dxa"/>
            <w:vMerge w:val="restart"/>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МФЦ/ Модуль МФЦ ЕИС ОУ</w:t>
            </w: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D74EAD" w:rsidRPr="00DC1866" w:rsidRDefault="00D74EAD" w:rsidP="008340FD">
            <w:pPr>
              <w:autoSpaceDE w:val="0"/>
              <w:autoSpaceDN w:val="0"/>
              <w:adjustRightInd w:val="0"/>
              <w:rPr>
                <w:rFonts w:ascii="Arial" w:hAnsi="Arial" w:cs="Arial"/>
                <w:lang w:eastAsia="ru-RU"/>
              </w:rPr>
            </w:pPr>
            <w:r w:rsidRPr="00DC1866">
              <w:rPr>
                <w:rFonts w:ascii="Arial" w:hAnsi="Arial" w:cs="Arial"/>
                <w:lang w:eastAsia="ru-RU"/>
              </w:rPr>
              <w:t xml:space="preserve">1 календарный день (не включается в общий срок предоставления Муниципальной услуги). </w:t>
            </w:r>
          </w:p>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5 минут</w:t>
            </w:r>
          </w:p>
        </w:tc>
        <w:tc>
          <w:tcPr>
            <w:tcW w:w="5529" w:type="dxa"/>
            <w:vMerge w:val="restart"/>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 xml:space="preserve">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D74EAD" w:rsidRPr="00DC1866" w:rsidRDefault="00D74EAD" w:rsidP="008340FD">
            <w:pPr>
              <w:ind w:firstLine="596"/>
              <w:jc w:val="both"/>
              <w:rPr>
                <w:rFonts w:ascii="Arial" w:hAnsi="Arial" w:cs="Arial"/>
                <w:lang w:eastAsia="ru-RU"/>
              </w:rPr>
            </w:pPr>
          </w:p>
        </w:tc>
      </w:tr>
      <w:tr w:rsidR="009C4F45" w:rsidRPr="00DC1866" w:rsidTr="009C4F45">
        <w:trPr>
          <w:trHeight w:val="2484"/>
        </w:trPr>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jc w:val="both"/>
              <w:rPr>
                <w:rFonts w:ascii="Arial" w:hAnsi="Arial" w:cs="Arial"/>
                <w:lang w:eastAsia="ru-RU"/>
              </w:rPr>
            </w:pPr>
            <w:r w:rsidRPr="00DC1866">
              <w:rPr>
                <w:rFonts w:ascii="Arial" w:hAnsi="Arial" w:cs="Arial"/>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5 минут</w:t>
            </w:r>
          </w:p>
        </w:tc>
        <w:tc>
          <w:tcPr>
            <w:tcW w:w="5529" w:type="dxa"/>
            <w:vMerge/>
          </w:tcPr>
          <w:p w:rsidR="00D74EAD" w:rsidRPr="00DC1866" w:rsidRDefault="00D74EAD" w:rsidP="008340FD">
            <w:pPr>
              <w:ind w:firstLine="596"/>
              <w:jc w:val="both"/>
              <w:rPr>
                <w:rFonts w:ascii="Arial" w:hAnsi="Arial" w:cs="Arial"/>
                <w:lang w:eastAsia="ru-RU"/>
              </w:rPr>
            </w:pPr>
          </w:p>
        </w:tc>
      </w:tr>
      <w:tr w:rsidR="009C4F45" w:rsidRPr="00DC1866" w:rsidTr="009C4F45">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Проверка документов на предмет наличия оснований для отказа в приеме документов</w:t>
            </w:r>
          </w:p>
        </w:tc>
        <w:tc>
          <w:tcPr>
            <w:tcW w:w="2341" w:type="dxa"/>
            <w:vMerge/>
          </w:tcPr>
          <w:p w:rsidR="00D74EAD" w:rsidRPr="00DC1866" w:rsidRDefault="00D74EAD" w:rsidP="008340FD">
            <w:pPr>
              <w:jc w:val="center"/>
              <w:rPr>
                <w:rFonts w:ascii="Arial" w:hAnsi="Arial" w:cs="Arial"/>
                <w:lang w:eastAsia="ru-RU"/>
              </w:rPr>
            </w:pPr>
          </w:p>
        </w:tc>
        <w:tc>
          <w:tcPr>
            <w:tcW w:w="2394" w:type="dxa"/>
            <w:vMerge w:val="restart"/>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15 минут</w:t>
            </w:r>
          </w:p>
        </w:tc>
        <w:tc>
          <w:tcPr>
            <w:tcW w:w="5529" w:type="dxa"/>
            <w:vMerge w:val="restart"/>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C4F45" w:rsidRPr="00DC1866" w:rsidTr="009C4F45">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 xml:space="preserve">Подготовка отказа в приеме документов </w:t>
            </w:r>
          </w:p>
        </w:tc>
        <w:tc>
          <w:tcPr>
            <w:tcW w:w="2341" w:type="dxa"/>
            <w:vMerge/>
          </w:tcPr>
          <w:p w:rsidR="00D74EAD" w:rsidRPr="00DC1866" w:rsidRDefault="00D74EAD" w:rsidP="008340FD">
            <w:pPr>
              <w:jc w:val="center"/>
              <w:rPr>
                <w:rFonts w:ascii="Arial" w:hAnsi="Arial" w:cs="Arial"/>
                <w:lang w:eastAsia="ru-RU"/>
              </w:rPr>
            </w:pPr>
          </w:p>
        </w:tc>
        <w:tc>
          <w:tcPr>
            <w:tcW w:w="2394" w:type="dxa"/>
            <w:vMerge/>
          </w:tcPr>
          <w:p w:rsidR="00D74EAD" w:rsidRPr="00DC1866" w:rsidRDefault="00D74EAD" w:rsidP="008340FD">
            <w:pPr>
              <w:autoSpaceDE w:val="0"/>
              <w:autoSpaceDN w:val="0"/>
              <w:adjustRightInd w:val="0"/>
              <w:ind w:firstLine="596"/>
              <w:jc w:val="both"/>
              <w:rPr>
                <w:rFonts w:ascii="Arial" w:hAnsi="Arial" w:cs="Arial"/>
                <w:lang w:eastAsia="ru-RU"/>
              </w:rPr>
            </w:pPr>
          </w:p>
        </w:tc>
        <w:tc>
          <w:tcPr>
            <w:tcW w:w="5529" w:type="dxa"/>
            <w:vMerge/>
          </w:tcPr>
          <w:p w:rsidR="00D74EAD" w:rsidRPr="00DC1866" w:rsidRDefault="00D74EAD" w:rsidP="008340FD">
            <w:pPr>
              <w:autoSpaceDE w:val="0"/>
              <w:autoSpaceDN w:val="0"/>
              <w:adjustRightInd w:val="0"/>
              <w:ind w:firstLine="596"/>
              <w:jc w:val="both"/>
              <w:rPr>
                <w:rFonts w:ascii="Arial" w:hAnsi="Arial" w:cs="Arial"/>
                <w:lang w:eastAsia="ru-RU"/>
              </w:rPr>
            </w:pPr>
          </w:p>
        </w:tc>
      </w:tr>
    </w:tbl>
    <w:p w:rsidR="00D74EAD" w:rsidRPr="00DC1866" w:rsidRDefault="00D74EAD" w:rsidP="00D74EAD">
      <w:pPr>
        <w:jc w:val="both"/>
        <w:rPr>
          <w:rFonts w:ascii="Arial" w:hAnsi="Arial" w:cs="Arial"/>
        </w:rPr>
      </w:pPr>
    </w:p>
    <w:p w:rsidR="00D74EAD" w:rsidRPr="00DC1866" w:rsidRDefault="00D74EAD" w:rsidP="00D74EAD">
      <w:pPr>
        <w:jc w:val="center"/>
        <w:outlineLvl w:val="1"/>
        <w:rPr>
          <w:rFonts w:ascii="Arial" w:hAnsi="Arial" w:cs="Arial"/>
        </w:rPr>
      </w:pPr>
      <w:bookmarkStart w:id="278" w:name="_Toc474850950"/>
      <w:bookmarkStart w:id="279" w:name="_Toc482370994"/>
      <w:r w:rsidRPr="00DC1866">
        <w:rPr>
          <w:rFonts w:ascii="Arial" w:hAnsi="Arial" w:cs="Arial"/>
        </w:rPr>
        <w:t>2. Обработка и предварительное рассмотрение документов.</w:t>
      </w:r>
      <w:bookmarkEnd w:id="278"/>
      <w:bookmarkEnd w:id="279"/>
      <w:r w:rsidRPr="00DC1866">
        <w:rPr>
          <w:rFonts w:ascii="Arial" w:hAnsi="Arial" w:cs="Arial"/>
        </w:rPr>
        <w:t xml:space="preserve"> </w:t>
      </w:r>
    </w:p>
    <w:p w:rsidR="00D74EAD" w:rsidRPr="00DC1866" w:rsidRDefault="00D74EAD" w:rsidP="00D74EAD">
      <w:pPr>
        <w:jc w:val="both"/>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9C4F45" w:rsidRPr="00DC1866" w:rsidTr="009C4F45">
        <w:tc>
          <w:tcPr>
            <w:tcW w:w="2532" w:type="dxa"/>
            <w:hideMark/>
          </w:tcPr>
          <w:p w:rsidR="00D74EAD" w:rsidRPr="00DC1866" w:rsidRDefault="00D74EAD" w:rsidP="008340FD">
            <w:pPr>
              <w:widowControl w:val="0"/>
              <w:autoSpaceDE w:val="0"/>
              <w:autoSpaceDN w:val="0"/>
              <w:adjustRightInd w:val="0"/>
              <w:jc w:val="center"/>
              <w:rPr>
                <w:rFonts w:ascii="Arial" w:hAnsi="Arial" w:cs="Arial"/>
              </w:rPr>
            </w:pPr>
            <w:bookmarkStart w:id="280" w:name="_Toc440552910"/>
            <w:bookmarkStart w:id="281" w:name="_Toc440553518"/>
            <w:bookmarkStart w:id="282" w:name="_Toc446601969"/>
            <w:r w:rsidRPr="00DC1866">
              <w:rPr>
                <w:rFonts w:ascii="Arial" w:hAnsi="Arial" w:cs="Arial"/>
              </w:rPr>
              <w:t>Место выполнения процедуры/ используемая ИС</w:t>
            </w:r>
            <w:bookmarkEnd w:id="280"/>
            <w:bookmarkEnd w:id="281"/>
            <w:bookmarkEnd w:id="282"/>
          </w:p>
        </w:tc>
        <w:tc>
          <w:tcPr>
            <w:tcW w:w="2425" w:type="dxa"/>
            <w:hideMark/>
          </w:tcPr>
          <w:p w:rsidR="00D74EAD" w:rsidRPr="00DC1866" w:rsidRDefault="00D74EAD" w:rsidP="008340FD">
            <w:pPr>
              <w:widowControl w:val="0"/>
              <w:autoSpaceDE w:val="0"/>
              <w:autoSpaceDN w:val="0"/>
              <w:adjustRightInd w:val="0"/>
              <w:jc w:val="center"/>
              <w:rPr>
                <w:rFonts w:ascii="Arial" w:hAnsi="Arial" w:cs="Arial"/>
              </w:rPr>
            </w:pPr>
            <w:bookmarkStart w:id="283" w:name="_Toc440552911"/>
            <w:bookmarkStart w:id="284" w:name="_Toc440553519"/>
            <w:bookmarkStart w:id="285" w:name="_Toc446601970"/>
            <w:r w:rsidRPr="00DC1866">
              <w:rPr>
                <w:rFonts w:ascii="Arial" w:hAnsi="Arial" w:cs="Arial"/>
              </w:rPr>
              <w:t>Административные действия</w:t>
            </w:r>
            <w:bookmarkEnd w:id="283"/>
            <w:bookmarkEnd w:id="284"/>
            <w:bookmarkEnd w:id="285"/>
          </w:p>
        </w:tc>
        <w:tc>
          <w:tcPr>
            <w:tcW w:w="2129" w:type="dxa"/>
          </w:tcPr>
          <w:p w:rsidR="00D74EAD" w:rsidRPr="00DC1866" w:rsidRDefault="00D74EAD" w:rsidP="008340FD">
            <w:pPr>
              <w:widowControl w:val="0"/>
              <w:autoSpaceDE w:val="0"/>
              <w:autoSpaceDN w:val="0"/>
              <w:adjustRightInd w:val="0"/>
              <w:jc w:val="center"/>
              <w:rPr>
                <w:rFonts w:ascii="Arial" w:hAnsi="Arial" w:cs="Arial"/>
              </w:rPr>
            </w:pPr>
            <w:bookmarkStart w:id="286" w:name="_Toc440552912"/>
            <w:bookmarkStart w:id="287" w:name="_Toc440553520"/>
            <w:bookmarkStart w:id="288" w:name="_Toc446601971"/>
            <w:r w:rsidRPr="00DC1866">
              <w:rPr>
                <w:rFonts w:ascii="Arial" w:hAnsi="Arial" w:cs="Arial"/>
              </w:rPr>
              <w:t>Срок выполнения</w:t>
            </w:r>
            <w:bookmarkEnd w:id="286"/>
            <w:bookmarkEnd w:id="287"/>
            <w:bookmarkEnd w:id="288"/>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Трудоемкость</w:t>
            </w:r>
          </w:p>
        </w:tc>
        <w:tc>
          <w:tcPr>
            <w:tcW w:w="5529" w:type="dxa"/>
            <w:hideMark/>
          </w:tcPr>
          <w:p w:rsidR="00D74EAD" w:rsidRPr="00DC1866" w:rsidRDefault="00D74EAD" w:rsidP="008340FD">
            <w:pPr>
              <w:widowControl w:val="0"/>
              <w:autoSpaceDE w:val="0"/>
              <w:autoSpaceDN w:val="0"/>
              <w:adjustRightInd w:val="0"/>
              <w:jc w:val="center"/>
              <w:rPr>
                <w:rFonts w:ascii="Arial" w:hAnsi="Arial" w:cs="Arial"/>
              </w:rPr>
            </w:pPr>
            <w:bookmarkStart w:id="289" w:name="_Toc440552913"/>
            <w:bookmarkStart w:id="290" w:name="_Toc440553521"/>
            <w:bookmarkStart w:id="291" w:name="_Toc446601972"/>
            <w:r w:rsidRPr="00DC1866">
              <w:rPr>
                <w:rFonts w:ascii="Arial" w:hAnsi="Arial" w:cs="Arial"/>
              </w:rPr>
              <w:t>Содержание действия</w:t>
            </w:r>
            <w:bookmarkEnd w:id="289"/>
            <w:bookmarkEnd w:id="290"/>
            <w:bookmarkEnd w:id="291"/>
          </w:p>
        </w:tc>
      </w:tr>
      <w:tr w:rsidR="009C4F45" w:rsidRPr="00DC1866" w:rsidTr="009C4F45">
        <w:trPr>
          <w:trHeight w:val="13808"/>
        </w:trPr>
        <w:tc>
          <w:tcPr>
            <w:tcW w:w="2532" w:type="dxa"/>
            <w:hideMark/>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lastRenderedPageBreak/>
              <w:t>Администрация/</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lang w:eastAsia="ru-RU"/>
              </w:rPr>
              <w:t>Модуль оказания услуг ЕИС ОУ</w:t>
            </w:r>
          </w:p>
        </w:tc>
        <w:tc>
          <w:tcPr>
            <w:tcW w:w="2425"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Проверка комплектности представленных Заявителем (представителем Заявителя) электронных документов, поступивших от МФЦ</w:t>
            </w:r>
          </w:p>
        </w:tc>
        <w:tc>
          <w:tcPr>
            <w:tcW w:w="2129" w:type="dxa"/>
          </w:tcPr>
          <w:p w:rsidR="00D74EAD" w:rsidRPr="00DC1866" w:rsidRDefault="00D74EAD" w:rsidP="008340FD">
            <w:pPr>
              <w:widowControl w:val="0"/>
              <w:autoSpaceDE w:val="0"/>
              <w:autoSpaceDN w:val="0"/>
              <w:adjustRightInd w:val="0"/>
              <w:rPr>
                <w:rFonts w:ascii="Arial" w:hAnsi="Arial" w:cs="Arial"/>
              </w:rPr>
            </w:pPr>
            <w:bookmarkStart w:id="292" w:name="_Toc440552917"/>
            <w:bookmarkStart w:id="293" w:name="_Toc440553525"/>
            <w:bookmarkStart w:id="294" w:name="_Toc446601975"/>
            <w:r w:rsidRPr="00DC1866">
              <w:rPr>
                <w:rFonts w:ascii="Arial" w:hAnsi="Arial" w:cs="Arial"/>
              </w:rPr>
              <w:t xml:space="preserve">В течении 1 рабочего дня </w:t>
            </w:r>
            <w:bookmarkEnd w:id="292"/>
            <w:bookmarkEnd w:id="293"/>
            <w:bookmarkEnd w:id="294"/>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15 минут</w:t>
            </w:r>
          </w:p>
        </w:tc>
        <w:tc>
          <w:tcPr>
            <w:tcW w:w="5529" w:type="dxa"/>
            <w:hideMark/>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1) устанавливает предмет обращения, полномочия представителя Заявителя;</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3) Регистрирует Заявление в Модуле оказания услуг ЕИС ОУ</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C4F45" w:rsidRPr="00DC1866" w:rsidTr="009C4F45">
        <w:trPr>
          <w:trHeight w:val="6899"/>
        </w:trPr>
        <w:tc>
          <w:tcPr>
            <w:tcW w:w="2532" w:type="dxa"/>
          </w:tcPr>
          <w:p w:rsidR="00D74EAD" w:rsidRPr="00DC1866" w:rsidRDefault="00D74EAD" w:rsidP="008340FD">
            <w:pPr>
              <w:widowControl w:val="0"/>
              <w:autoSpaceDE w:val="0"/>
              <w:autoSpaceDN w:val="0"/>
              <w:adjustRightInd w:val="0"/>
              <w:jc w:val="both"/>
              <w:rPr>
                <w:rFonts w:ascii="Arial" w:hAnsi="Arial" w:cs="Arial"/>
              </w:rPr>
            </w:pPr>
            <w:proofErr w:type="spellStart"/>
            <w:r w:rsidRPr="00DC1866">
              <w:rPr>
                <w:rFonts w:ascii="Arial" w:hAnsi="Arial" w:cs="Arial"/>
              </w:rPr>
              <w:lastRenderedPageBreak/>
              <w:t>дминистрация</w:t>
            </w:r>
            <w:proofErr w:type="spellEnd"/>
            <w:r w:rsidRPr="00DC1866">
              <w:rPr>
                <w:rFonts w:ascii="Arial" w:hAnsi="Arial" w:cs="Arial"/>
              </w:rPr>
              <w:t>/</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Модуль оказания услуг ЕИС ОУ</w:t>
            </w:r>
          </w:p>
        </w:tc>
        <w:tc>
          <w:tcPr>
            <w:tcW w:w="2425"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Pr>
          <w:p w:rsidR="00D74EAD" w:rsidRPr="00DC1866" w:rsidRDefault="00D74EAD" w:rsidP="008340FD">
            <w:pPr>
              <w:widowControl w:val="0"/>
              <w:autoSpaceDE w:val="0"/>
              <w:autoSpaceDN w:val="0"/>
              <w:adjustRightInd w:val="0"/>
              <w:jc w:val="center"/>
              <w:rPr>
                <w:rFonts w:ascii="Arial" w:hAnsi="Arial" w:cs="Arial"/>
              </w:rPr>
            </w:pPr>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15 минут</w:t>
            </w:r>
          </w:p>
        </w:tc>
        <w:tc>
          <w:tcPr>
            <w:tcW w:w="5529" w:type="dxa"/>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1) устанавливает предмет обращения, полномочия представителя Заявителя;</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C4F45" w:rsidRPr="00DC1866" w:rsidTr="009C4F45">
        <w:trPr>
          <w:trHeight w:val="5796"/>
        </w:trPr>
        <w:tc>
          <w:tcPr>
            <w:tcW w:w="2532"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lastRenderedPageBreak/>
              <w:t>Администрация/</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Модуль оказания услуг ЕИС ОУ</w:t>
            </w:r>
          </w:p>
        </w:tc>
        <w:tc>
          <w:tcPr>
            <w:tcW w:w="2425" w:type="dxa"/>
          </w:tcPr>
          <w:p w:rsidR="00D74EAD" w:rsidRPr="00DC1866" w:rsidRDefault="00D74EAD" w:rsidP="008340FD">
            <w:pPr>
              <w:widowControl w:val="0"/>
              <w:autoSpaceDE w:val="0"/>
              <w:autoSpaceDN w:val="0"/>
              <w:adjustRightInd w:val="0"/>
              <w:rPr>
                <w:rFonts w:ascii="Arial" w:hAnsi="Arial" w:cs="Arial"/>
              </w:rPr>
            </w:pPr>
            <w:r w:rsidRPr="00DC1866">
              <w:rPr>
                <w:rFonts w:ascii="Arial" w:hAnsi="Arial" w:cs="Arial"/>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Pr>
          <w:p w:rsidR="00D74EAD" w:rsidRPr="00DC1866" w:rsidRDefault="00D74EAD" w:rsidP="008340FD">
            <w:pPr>
              <w:widowControl w:val="0"/>
              <w:autoSpaceDE w:val="0"/>
              <w:autoSpaceDN w:val="0"/>
              <w:adjustRightInd w:val="0"/>
              <w:jc w:val="center"/>
              <w:rPr>
                <w:rFonts w:ascii="Arial" w:hAnsi="Arial" w:cs="Arial"/>
              </w:rPr>
            </w:pPr>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10 минут</w:t>
            </w:r>
          </w:p>
        </w:tc>
        <w:tc>
          <w:tcPr>
            <w:tcW w:w="5529" w:type="dxa"/>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 xml:space="preserve">В случае наличия </w:t>
            </w:r>
            <w:r w:rsidRPr="00DC1866">
              <w:rPr>
                <w:rFonts w:ascii="Arial" w:hAnsi="Arial" w:cs="Arial"/>
                <w:lang w:eastAsia="ru-RU"/>
              </w:rPr>
              <w:t xml:space="preserve">оснований из пункта 12 настоящего Административного регламента специалистом Администрации </w:t>
            </w:r>
            <w:r w:rsidRPr="00DC1866">
              <w:rPr>
                <w:rFonts w:ascii="Arial" w:hAnsi="Arial" w:cs="Arial"/>
              </w:rPr>
              <w:t xml:space="preserve">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D74EAD" w:rsidRPr="00DC1866" w:rsidRDefault="00D74EAD" w:rsidP="00D74EAD">
      <w:pPr>
        <w:jc w:val="both"/>
        <w:rPr>
          <w:rFonts w:ascii="Arial" w:hAnsi="Arial" w:cs="Arial"/>
        </w:rPr>
      </w:pPr>
    </w:p>
    <w:p w:rsidR="00D74EAD" w:rsidRPr="00DC1866" w:rsidRDefault="00D74EAD" w:rsidP="00D74EAD">
      <w:pPr>
        <w:jc w:val="center"/>
        <w:outlineLvl w:val="1"/>
        <w:rPr>
          <w:rFonts w:ascii="Arial" w:hAnsi="Arial" w:cs="Arial"/>
        </w:rPr>
      </w:pPr>
      <w:bookmarkStart w:id="295" w:name="_Toc474850951"/>
      <w:bookmarkStart w:id="296" w:name="_Toc482370995"/>
      <w:r w:rsidRPr="00DC1866">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bookmarkEnd w:id="295"/>
      <w:bookmarkEnd w:id="296"/>
      <w:r w:rsidRPr="00DC1866">
        <w:rPr>
          <w:rFonts w:ascii="Arial" w:hAnsi="Arial" w:cs="Arial"/>
        </w:rPr>
        <w:t xml:space="preserve"> </w:t>
      </w:r>
    </w:p>
    <w:p w:rsidR="00D74EAD" w:rsidRPr="00DC1866" w:rsidRDefault="00D74EAD" w:rsidP="00D74EAD">
      <w:pPr>
        <w:jc w:val="both"/>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529"/>
      </w:tblGrid>
      <w:tr w:rsidR="009C4F45" w:rsidRPr="00DC1866" w:rsidTr="009C4F45">
        <w:tc>
          <w:tcPr>
            <w:tcW w:w="2532" w:type="dxa"/>
            <w:hideMark/>
          </w:tcPr>
          <w:p w:rsidR="00D74EAD" w:rsidRPr="00DC1866" w:rsidRDefault="00D74EAD" w:rsidP="008340FD">
            <w:pPr>
              <w:widowControl w:val="0"/>
              <w:autoSpaceDE w:val="0"/>
              <w:autoSpaceDN w:val="0"/>
              <w:adjustRightInd w:val="0"/>
              <w:jc w:val="center"/>
              <w:rPr>
                <w:rFonts w:ascii="Arial" w:hAnsi="Arial" w:cs="Arial"/>
              </w:rPr>
            </w:pPr>
            <w:bookmarkStart w:id="297" w:name="_Toc440552919"/>
            <w:bookmarkStart w:id="298" w:name="_Toc440553527"/>
            <w:bookmarkStart w:id="299" w:name="_Toc446601977"/>
            <w:r w:rsidRPr="00DC1866">
              <w:rPr>
                <w:rFonts w:ascii="Arial" w:hAnsi="Arial" w:cs="Arial"/>
              </w:rPr>
              <w:t>Место выполнения процедуры/ используемая ИС</w:t>
            </w:r>
            <w:bookmarkEnd w:id="297"/>
            <w:bookmarkEnd w:id="298"/>
            <w:bookmarkEnd w:id="299"/>
          </w:p>
        </w:tc>
        <w:tc>
          <w:tcPr>
            <w:tcW w:w="2564" w:type="dxa"/>
            <w:hideMark/>
          </w:tcPr>
          <w:p w:rsidR="00D74EAD" w:rsidRPr="00DC1866" w:rsidRDefault="00D74EAD" w:rsidP="008340FD">
            <w:pPr>
              <w:widowControl w:val="0"/>
              <w:autoSpaceDE w:val="0"/>
              <w:autoSpaceDN w:val="0"/>
              <w:adjustRightInd w:val="0"/>
              <w:jc w:val="center"/>
              <w:rPr>
                <w:rFonts w:ascii="Arial" w:hAnsi="Arial" w:cs="Arial"/>
              </w:rPr>
            </w:pPr>
            <w:bookmarkStart w:id="300" w:name="_Toc440552920"/>
            <w:bookmarkStart w:id="301" w:name="_Toc440553528"/>
            <w:bookmarkStart w:id="302" w:name="_Toc446601978"/>
            <w:r w:rsidRPr="00DC1866">
              <w:rPr>
                <w:rFonts w:ascii="Arial" w:hAnsi="Arial" w:cs="Arial"/>
              </w:rPr>
              <w:t>Административные действия</w:t>
            </w:r>
            <w:bookmarkEnd w:id="300"/>
            <w:bookmarkEnd w:id="301"/>
            <w:bookmarkEnd w:id="302"/>
          </w:p>
        </w:tc>
        <w:tc>
          <w:tcPr>
            <w:tcW w:w="1987" w:type="dxa"/>
          </w:tcPr>
          <w:p w:rsidR="00D74EAD" w:rsidRPr="00DC1866" w:rsidRDefault="00D74EAD" w:rsidP="008340FD">
            <w:pPr>
              <w:widowControl w:val="0"/>
              <w:autoSpaceDE w:val="0"/>
              <w:autoSpaceDN w:val="0"/>
              <w:adjustRightInd w:val="0"/>
              <w:jc w:val="center"/>
              <w:rPr>
                <w:rFonts w:ascii="Arial" w:hAnsi="Arial" w:cs="Arial"/>
              </w:rPr>
            </w:pPr>
            <w:bookmarkStart w:id="303" w:name="_Toc440552921"/>
            <w:bookmarkStart w:id="304" w:name="_Toc440553529"/>
            <w:bookmarkStart w:id="305" w:name="_Toc446601979"/>
            <w:r w:rsidRPr="00DC1866">
              <w:rPr>
                <w:rFonts w:ascii="Arial" w:hAnsi="Arial" w:cs="Arial"/>
              </w:rPr>
              <w:t>Срок выполнения</w:t>
            </w:r>
            <w:bookmarkEnd w:id="303"/>
            <w:bookmarkEnd w:id="304"/>
            <w:bookmarkEnd w:id="305"/>
          </w:p>
          <w:p w:rsidR="00D74EAD" w:rsidRPr="00DC1866" w:rsidRDefault="00D74EAD" w:rsidP="008340FD">
            <w:pPr>
              <w:widowControl w:val="0"/>
              <w:autoSpaceDE w:val="0"/>
              <w:autoSpaceDN w:val="0"/>
              <w:adjustRightInd w:val="0"/>
              <w:jc w:val="center"/>
              <w:rPr>
                <w:rFonts w:ascii="Arial" w:hAnsi="Arial" w:cs="Arial"/>
              </w:rPr>
            </w:pPr>
          </w:p>
        </w:tc>
        <w:tc>
          <w:tcPr>
            <w:tcW w:w="2551" w:type="dxa"/>
          </w:tcPr>
          <w:p w:rsidR="00D74EAD" w:rsidRPr="00DC1866" w:rsidRDefault="00D74EAD" w:rsidP="008340FD">
            <w:pPr>
              <w:autoSpaceDE w:val="0"/>
              <w:autoSpaceDN w:val="0"/>
              <w:adjustRightInd w:val="0"/>
              <w:jc w:val="center"/>
              <w:rPr>
                <w:rFonts w:ascii="Arial" w:hAnsi="Arial" w:cs="Arial"/>
              </w:rPr>
            </w:pPr>
            <w:r w:rsidRPr="00DC1866">
              <w:rPr>
                <w:rFonts w:ascii="Arial" w:hAnsi="Arial" w:cs="Arial"/>
              </w:rPr>
              <w:t>Трудоёмкость</w:t>
            </w:r>
          </w:p>
        </w:tc>
        <w:tc>
          <w:tcPr>
            <w:tcW w:w="5529" w:type="dxa"/>
            <w:hideMark/>
          </w:tcPr>
          <w:p w:rsidR="00D74EAD" w:rsidRPr="00DC1866" w:rsidRDefault="00D74EAD" w:rsidP="008340FD">
            <w:pPr>
              <w:widowControl w:val="0"/>
              <w:autoSpaceDE w:val="0"/>
              <w:autoSpaceDN w:val="0"/>
              <w:adjustRightInd w:val="0"/>
              <w:jc w:val="center"/>
              <w:rPr>
                <w:rFonts w:ascii="Arial" w:hAnsi="Arial" w:cs="Arial"/>
              </w:rPr>
            </w:pPr>
            <w:bookmarkStart w:id="306" w:name="_Toc440552922"/>
            <w:bookmarkStart w:id="307" w:name="_Toc440553530"/>
            <w:bookmarkStart w:id="308" w:name="_Toc446601980"/>
            <w:r w:rsidRPr="00DC1866">
              <w:rPr>
                <w:rFonts w:ascii="Arial" w:hAnsi="Arial" w:cs="Arial"/>
              </w:rPr>
              <w:t>Содержание действия</w:t>
            </w:r>
            <w:bookmarkEnd w:id="306"/>
            <w:bookmarkEnd w:id="307"/>
            <w:bookmarkEnd w:id="308"/>
          </w:p>
        </w:tc>
      </w:tr>
      <w:tr w:rsidR="009C4F45" w:rsidRPr="00DC1866" w:rsidTr="009C4F45">
        <w:trPr>
          <w:trHeight w:val="698"/>
        </w:trPr>
        <w:tc>
          <w:tcPr>
            <w:tcW w:w="2532" w:type="dxa"/>
            <w:vMerge w:val="restart"/>
            <w:hideMark/>
          </w:tcPr>
          <w:p w:rsidR="00D74EAD" w:rsidRPr="00DC1866" w:rsidRDefault="00D74EAD" w:rsidP="008340FD">
            <w:pPr>
              <w:widowControl w:val="0"/>
              <w:autoSpaceDE w:val="0"/>
              <w:autoSpaceDN w:val="0"/>
              <w:adjustRightInd w:val="0"/>
              <w:jc w:val="both"/>
              <w:rPr>
                <w:rFonts w:ascii="Arial" w:hAnsi="Arial" w:cs="Arial"/>
              </w:rPr>
            </w:pPr>
            <w:bookmarkStart w:id="309" w:name="_Toc440552923"/>
            <w:bookmarkStart w:id="310" w:name="_Toc440553531"/>
            <w:bookmarkStart w:id="311" w:name="_Toc446601981"/>
            <w:r w:rsidRPr="00DC1866">
              <w:rPr>
                <w:rFonts w:ascii="Arial" w:hAnsi="Arial" w:cs="Arial"/>
              </w:rPr>
              <w:t>Администрация/</w:t>
            </w:r>
          </w:p>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Модуль оказания услуг ЕИС ОУ /</w:t>
            </w:r>
            <w:bookmarkEnd w:id="309"/>
            <w:bookmarkEnd w:id="310"/>
            <w:bookmarkEnd w:id="311"/>
          </w:p>
          <w:p w:rsidR="00D74EAD" w:rsidRPr="00DC1866" w:rsidRDefault="00D74EAD" w:rsidP="008340FD">
            <w:pPr>
              <w:suppressAutoHyphens/>
              <w:autoSpaceDE w:val="0"/>
              <w:autoSpaceDN w:val="0"/>
              <w:adjustRightInd w:val="0"/>
              <w:jc w:val="center"/>
              <w:rPr>
                <w:rFonts w:ascii="Arial" w:hAnsi="Arial" w:cs="Arial"/>
                <w:strike/>
              </w:rPr>
            </w:pPr>
            <w:bookmarkStart w:id="312" w:name="_Toc440552924"/>
            <w:bookmarkStart w:id="313" w:name="_Toc440553532"/>
            <w:bookmarkStart w:id="314" w:name="_Toc446601982"/>
            <w:r w:rsidRPr="00DC1866">
              <w:rPr>
                <w:rFonts w:ascii="Arial" w:hAnsi="Arial" w:cs="Arial"/>
              </w:rPr>
              <w:t>СМЭВ</w:t>
            </w:r>
            <w:bookmarkEnd w:id="312"/>
            <w:bookmarkEnd w:id="313"/>
            <w:bookmarkEnd w:id="314"/>
          </w:p>
        </w:tc>
        <w:tc>
          <w:tcPr>
            <w:tcW w:w="2564" w:type="dxa"/>
          </w:tcPr>
          <w:p w:rsidR="00D74EAD" w:rsidRPr="00DC1866" w:rsidRDefault="00D74EAD" w:rsidP="008340FD">
            <w:pPr>
              <w:widowControl w:val="0"/>
              <w:autoSpaceDE w:val="0"/>
              <w:autoSpaceDN w:val="0"/>
              <w:adjustRightInd w:val="0"/>
              <w:jc w:val="both"/>
              <w:rPr>
                <w:rFonts w:ascii="Arial" w:hAnsi="Arial" w:cs="Arial"/>
              </w:rPr>
            </w:pPr>
            <w:bookmarkStart w:id="315" w:name="_Toc446601983"/>
            <w:r w:rsidRPr="00DC1866">
              <w:rPr>
                <w:rFonts w:ascii="Arial" w:hAnsi="Arial" w:cs="Arial"/>
              </w:rPr>
              <w:t>Определение состава документов, подлежащих запросу.</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 xml:space="preserve">Направление межведомственных </w:t>
            </w:r>
            <w:r w:rsidRPr="00DC1866">
              <w:rPr>
                <w:rFonts w:ascii="Arial" w:hAnsi="Arial" w:cs="Arial"/>
              </w:rPr>
              <w:lastRenderedPageBreak/>
              <w:t>запросов.</w:t>
            </w:r>
            <w:bookmarkEnd w:id="315"/>
          </w:p>
          <w:p w:rsidR="00D74EAD" w:rsidRPr="00DC1866" w:rsidRDefault="00D74EAD" w:rsidP="008340FD">
            <w:pPr>
              <w:autoSpaceDE w:val="0"/>
              <w:autoSpaceDN w:val="0"/>
              <w:adjustRightInd w:val="0"/>
              <w:jc w:val="both"/>
              <w:rPr>
                <w:rFonts w:ascii="Arial" w:hAnsi="Arial" w:cs="Arial"/>
              </w:rPr>
            </w:pPr>
          </w:p>
        </w:tc>
        <w:tc>
          <w:tcPr>
            <w:tcW w:w="1987"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lastRenderedPageBreak/>
              <w:t>тот же рабочий день</w:t>
            </w:r>
          </w:p>
        </w:tc>
        <w:tc>
          <w:tcPr>
            <w:tcW w:w="2551"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5 минут</w:t>
            </w:r>
          </w:p>
        </w:tc>
        <w:tc>
          <w:tcPr>
            <w:tcW w:w="5529" w:type="dxa"/>
            <w:hideMark/>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DC1866">
              <w:rPr>
                <w:rFonts w:ascii="Arial" w:hAnsi="Arial" w:cs="Arial"/>
              </w:rPr>
              <w:lastRenderedPageBreak/>
              <w:t>взаимодействия, осуществляет формирование и направление межведомственных запросов.</w:t>
            </w:r>
          </w:p>
        </w:tc>
      </w:tr>
      <w:tr w:rsidR="009C4F45" w:rsidRPr="00DC1866" w:rsidTr="009C4F45">
        <w:trPr>
          <w:trHeight w:val="1029"/>
        </w:trPr>
        <w:tc>
          <w:tcPr>
            <w:tcW w:w="2532" w:type="dxa"/>
            <w:vMerge/>
          </w:tcPr>
          <w:p w:rsidR="00D74EAD" w:rsidRPr="00DC1866" w:rsidRDefault="00D74EAD" w:rsidP="008340FD">
            <w:pPr>
              <w:widowControl w:val="0"/>
              <w:autoSpaceDE w:val="0"/>
              <w:autoSpaceDN w:val="0"/>
              <w:adjustRightInd w:val="0"/>
              <w:jc w:val="center"/>
              <w:outlineLvl w:val="2"/>
              <w:rPr>
                <w:rFonts w:ascii="Arial" w:hAnsi="Arial" w:cs="Arial"/>
              </w:rPr>
            </w:pPr>
          </w:p>
        </w:tc>
        <w:tc>
          <w:tcPr>
            <w:tcW w:w="2564"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 xml:space="preserve">Контроль предоставления результата запросов </w:t>
            </w:r>
          </w:p>
        </w:tc>
        <w:tc>
          <w:tcPr>
            <w:tcW w:w="1987" w:type="dxa"/>
          </w:tcPr>
          <w:p w:rsidR="00D74EAD" w:rsidRPr="00DC1866" w:rsidRDefault="00D74EAD" w:rsidP="008340FD">
            <w:pPr>
              <w:suppressAutoHyphens/>
              <w:autoSpaceDE w:val="0"/>
              <w:autoSpaceDN w:val="0"/>
              <w:adjustRightInd w:val="0"/>
              <w:jc w:val="center"/>
              <w:rPr>
                <w:rFonts w:ascii="Arial" w:hAnsi="Arial" w:cs="Arial"/>
              </w:rPr>
            </w:pPr>
            <w:bookmarkStart w:id="316" w:name="_Toc446601985"/>
            <w:r w:rsidRPr="00DC1866">
              <w:rPr>
                <w:rFonts w:ascii="Arial" w:hAnsi="Arial" w:cs="Arial"/>
              </w:rPr>
              <w:t xml:space="preserve">До </w:t>
            </w:r>
            <w:bookmarkEnd w:id="316"/>
            <w:r w:rsidRPr="00DC1866">
              <w:rPr>
                <w:rFonts w:ascii="Arial" w:hAnsi="Arial" w:cs="Arial"/>
              </w:rPr>
              <w:t>5 рабочих дней</w:t>
            </w:r>
          </w:p>
        </w:tc>
        <w:tc>
          <w:tcPr>
            <w:tcW w:w="2551"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 xml:space="preserve">До 5 рабочих дней </w:t>
            </w:r>
          </w:p>
        </w:tc>
        <w:tc>
          <w:tcPr>
            <w:tcW w:w="5529" w:type="dxa"/>
          </w:tcPr>
          <w:p w:rsidR="00D74EAD" w:rsidRPr="00DC1866" w:rsidRDefault="00D74EAD" w:rsidP="008340FD">
            <w:pPr>
              <w:autoSpaceDE w:val="0"/>
              <w:autoSpaceDN w:val="0"/>
              <w:adjustRightInd w:val="0"/>
              <w:ind w:firstLine="425"/>
              <w:jc w:val="both"/>
              <w:rPr>
                <w:rFonts w:ascii="Arial" w:hAnsi="Arial" w:cs="Arial"/>
                <w:lang w:eastAsia="ru-RU"/>
              </w:rPr>
            </w:pPr>
            <w:r w:rsidRPr="00DC1866">
              <w:rPr>
                <w:rFonts w:ascii="Arial" w:hAnsi="Arial" w:cs="Arial"/>
                <w:lang w:eastAsia="ru-RU"/>
              </w:rPr>
              <w:t>Проверка поступления ответов на межведомственные запросы.</w:t>
            </w:r>
          </w:p>
          <w:p w:rsidR="00D74EAD" w:rsidRPr="00DC1866" w:rsidRDefault="00D74EAD" w:rsidP="008340FD">
            <w:pPr>
              <w:ind w:firstLine="425"/>
              <w:jc w:val="both"/>
              <w:rPr>
                <w:rFonts w:ascii="Arial" w:hAnsi="Arial" w:cs="Arial"/>
                <w:lang w:eastAsia="ru-RU"/>
              </w:rPr>
            </w:pPr>
            <w:r w:rsidRPr="00DC1866">
              <w:rPr>
                <w:rFonts w:ascii="Arial" w:hAnsi="Arial" w:cs="Arial"/>
                <w:lang w:eastAsia="ru-RU"/>
              </w:rPr>
              <w:t>Ответы на межведомственные запросы поступают в Модуль оказания услуг ЕИС ОУ.</w:t>
            </w:r>
          </w:p>
          <w:p w:rsidR="00D74EAD" w:rsidRPr="00DC1866" w:rsidRDefault="00D74EAD" w:rsidP="008340FD">
            <w:pPr>
              <w:autoSpaceDE w:val="0"/>
              <w:autoSpaceDN w:val="0"/>
              <w:adjustRightInd w:val="0"/>
              <w:ind w:firstLine="425"/>
              <w:jc w:val="both"/>
              <w:rPr>
                <w:rFonts w:ascii="Arial" w:hAnsi="Arial" w:cs="Arial"/>
                <w:lang w:eastAsia="ru-RU"/>
              </w:rPr>
            </w:pPr>
            <w:r w:rsidRPr="00DC1866">
              <w:rPr>
                <w:rFonts w:ascii="Arial" w:hAnsi="Arial" w:cs="Arial"/>
                <w:lang w:eastAsia="ru-RU"/>
              </w:rPr>
              <w:t>При поступлении ответов на запросы осуществляется переход к административной процедуре «Принятие решения»</w:t>
            </w:r>
          </w:p>
          <w:p w:rsidR="00D74EAD" w:rsidRPr="00DC1866" w:rsidRDefault="00D74EAD" w:rsidP="008340FD">
            <w:pPr>
              <w:widowControl w:val="0"/>
              <w:autoSpaceDE w:val="0"/>
              <w:autoSpaceDN w:val="0"/>
              <w:adjustRightInd w:val="0"/>
              <w:ind w:firstLine="540"/>
              <w:jc w:val="both"/>
              <w:rPr>
                <w:rFonts w:ascii="Arial" w:hAnsi="Arial" w:cs="Arial"/>
              </w:rPr>
            </w:pPr>
          </w:p>
        </w:tc>
      </w:tr>
    </w:tbl>
    <w:p w:rsidR="00D74EAD" w:rsidRPr="00DC1866" w:rsidRDefault="00D74EAD" w:rsidP="00D74EAD">
      <w:pPr>
        <w:jc w:val="both"/>
        <w:rPr>
          <w:rFonts w:ascii="Arial" w:hAnsi="Arial" w:cs="Arial"/>
        </w:rPr>
      </w:pPr>
    </w:p>
    <w:p w:rsidR="00D74EAD" w:rsidRPr="00DC1866" w:rsidRDefault="00D74EAD" w:rsidP="00D74EAD">
      <w:pPr>
        <w:jc w:val="center"/>
        <w:outlineLvl w:val="1"/>
        <w:rPr>
          <w:rFonts w:ascii="Arial" w:hAnsi="Arial" w:cs="Arial"/>
        </w:rPr>
      </w:pPr>
      <w:bookmarkStart w:id="317" w:name="_Toc474850952"/>
      <w:bookmarkStart w:id="318" w:name="_Toc482370996"/>
      <w:r w:rsidRPr="00DC1866">
        <w:rPr>
          <w:rFonts w:ascii="Arial" w:hAnsi="Arial" w:cs="Arial"/>
        </w:rPr>
        <w:t>4. Принятие решения.</w:t>
      </w:r>
      <w:bookmarkEnd w:id="317"/>
      <w:bookmarkEnd w:id="318"/>
    </w:p>
    <w:p w:rsidR="00D74EAD" w:rsidRPr="00DC1866" w:rsidRDefault="00D74EAD" w:rsidP="00D74EAD">
      <w:pPr>
        <w:jc w:val="center"/>
        <w:rPr>
          <w:rFonts w:ascii="Arial" w:hAnsi="Arial" w:cs="Arial"/>
        </w:rPr>
      </w:pPr>
    </w:p>
    <w:tbl>
      <w:tblPr>
        <w:tblStyle w:val="214"/>
        <w:tblW w:w="15163" w:type="dxa"/>
        <w:tblLayout w:type="fixed"/>
        <w:tblLook w:val="04A0" w:firstRow="1" w:lastRow="0" w:firstColumn="1" w:lastColumn="0" w:noHBand="0" w:noVBand="1"/>
      </w:tblPr>
      <w:tblGrid>
        <w:gridCol w:w="2518"/>
        <w:gridCol w:w="2552"/>
        <w:gridCol w:w="2172"/>
        <w:gridCol w:w="2512"/>
        <w:gridCol w:w="5409"/>
      </w:tblGrid>
      <w:tr w:rsidR="009C4F45" w:rsidRPr="00DC1866" w:rsidTr="009C4F45">
        <w:tc>
          <w:tcPr>
            <w:tcW w:w="2518"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Место выполнения процедуры/используемая ИС</w:t>
            </w: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Административные действия</w:t>
            </w:r>
          </w:p>
        </w:tc>
        <w:tc>
          <w:tcPr>
            <w:tcW w:w="217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Срок выполнения</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Трудоёмкость</w:t>
            </w:r>
          </w:p>
        </w:tc>
        <w:tc>
          <w:tcPr>
            <w:tcW w:w="5409"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Содержание действия</w:t>
            </w:r>
          </w:p>
        </w:tc>
      </w:tr>
      <w:tr w:rsidR="009C4F45" w:rsidRPr="00DC1866" w:rsidTr="009C4F45">
        <w:tc>
          <w:tcPr>
            <w:tcW w:w="2518" w:type="dxa"/>
          </w:tcPr>
          <w:p w:rsidR="00D74EAD" w:rsidRPr="00DC1866" w:rsidRDefault="00D74EAD" w:rsidP="008340FD">
            <w:pPr>
              <w:widowControl w:val="0"/>
              <w:autoSpaceDE w:val="0"/>
              <w:autoSpaceDN w:val="0"/>
              <w:adjustRightInd w:val="0"/>
              <w:jc w:val="both"/>
              <w:rPr>
                <w:rFonts w:ascii="Arial" w:hAnsi="Arial" w:cs="Arial"/>
                <w:sz w:val="24"/>
                <w:szCs w:val="24"/>
              </w:rPr>
            </w:pPr>
            <w:r w:rsidRPr="00DC1866">
              <w:rPr>
                <w:rFonts w:ascii="Arial" w:hAnsi="Arial" w:cs="Arial"/>
                <w:sz w:val="24"/>
                <w:szCs w:val="24"/>
              </w:rPr>
              <w:t>Администрация/</w:t>
            </w:r>
          </w:p>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Модуль оказания услуг ЕИС ОУ</w:t>
            </w:r>
          </w:p>
        </w:tc>
        <w:tc>
          <w:tcPr>
            <w:tcW w:w="2552" w:type="dxa"/>
          </w:tcPr>
          <w:p w:rsidR="00D74EAD" w:rsidRPr="00DC1866" w:rsidRDefault="00D74EAD" w:rsidP="008340FD">
            <w:pPr>
              <w:autoSpaceDE w:val="0"/>
              <w:autoSpaceDN w:val="0"/>
              <w:adjustRightInd w:val="0"/>
              <w:rPr>
                <w:rFonts w:ascii="Arial" w:hAnsi="Arial" w:cs="Arial"/>
                <w:sz w:val="24"/>
                <w:szCs w:val="24"/>
              </w:rPr>
            </w:pPr>
            <w:r w:rsidRPr="00DC1866">
              <w:rPr>
                <w:rFonts w:ascii="Arial" w:hAnsi="Arial" w:cs="Arial"/>
                <w:sz w:val="24"/>
                <w:szCs w:val="24"/>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217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Не позднее 5 рабочих дней</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D74EAD" w:rsidRPr="00DC1866" w:rsidRDefault="00D74EAD" w:rsidP="008340FD">
            <w:pPr>
              <w:autoSpaceDE w:val="0"/>
              <w:autoSpaceDN w:val="0"/>
              <w:adjustRightInd w:val="0"/>
              <w:jc w:val="both"/>
              <w:rPr>
                <w:rFonts w:ascii="Arial" w:hAnsi="Arial" w:cs="Arial"/>
                <w:sz w:val="24"/>
                <w:szCs w:val="24"/>
              </w:rPr>
            </w:pPr>
          </w:p>
        </w:tc>
      </w:tr>
      <w:tr w:rsidR="009C4F45" w:rsidRPr="00DC1866" w:rsidTr="009C4F45">
        <w:tc>
          <w:tcPr>
            <w:tcW w:w="2518" w:type="dxa"/>
          </w:tcPr>
          <w:p w:rsidR="00D74EAD" w:rsidRPr="00DC1866" w:rsidRDefault="00D74EAD" w:rsidP="008340FD">
            <w:pPr>
              <w:widowControl w:val="0"/>
              <w:autoSpaceDE w:val="0"/>
              <w:autoSpaceDN w:val="0"/>
              <w:adjustRightInd w:val="0"/>
              <w:jc w:val="both"/>
              <w:rPr>
                <w:rFonts w:ascii="Arial" w:hAnsi="Arial" w:cs="Arial"/>
                <w:sz w:val="24"/>
                <w:szCs w:val="24"/>
              </w:rPr>
            </w:pPr>
            <w:r w:rsidRPr="00DC1866">
              <w:rPr>
                <w:rFonts w:ascii="Arial" w:hAnsi="Arial" w:cs="Arial"/>
                <w:sz w:val="24"/>
                <w:szCs w:val="24"/>
              </w:rPr>
              <w:t>Администрация</w:t>
            </w:r>
          </w:p>
        </w:tc>
        <w:tc>
          <w:tcPr>
            <w:tcW w:w="2552" w:type="dxa"/>
          </w:tcPr>
          <w:p w:rsidR="00D74EAD" w:rsidRPr="00DC1866" w:rsidRDefault="00D74EAD" w:rsidP="008340FD">
            <w:pPr>
              <w:autoSpaceDE w:val="0"/>
              <w:autoSpaceDN w:val="0"/>
              <w:adjustRightInd w:val="0"/>
              <w:rPr>
                <w:rFonts w:ascii="Arial" w:hAnsi="Arial" w:cs="Arial"/>
                <w:sz w:val="24"/>
                <w:szCs w:val="24"/>
              </w:rPr>
            </w:pPr>
            <w:r w:rsidRPr="00DC1866">
              <w:rPr>
                <w:rFonts w:ascii="Arial" w:hAnsi="Arial" w:cs="Arial"/>
                <w:sz w:val="24"/>
                <w:szCs w:val="24"/>
              </w:rPr>
              <w:t xml:space="preserve">проведение конкурсного отбора оценочной организации и проведение оценки рыночной стоимости </w:t>
            </w:r>
            <w:r w:rsidRPr="00DC1866">
              <w:rPr>
                <w:rFonts w:ascii="Arial" w:hAnsi="Arial" w:cs="Arial"/>
                <w:sz w:val="24"/>
                <w:szCs w:val="24"/>
              </w:rPr>
              <w:lastRenderedPageBreak/>
              <w:t>арендной платы за имущество</w:t>
            </w:r>
          </w:p>
        </w:tc>
        <w:tc>
          <w:tcPr>
            <w:tcW w:w="217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lastRenderedPageBreak/>
              <w:t>В течение 60 рабочих дней</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Специалистом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9C4F45" w:rsidRPr="00DC1866" w:rsidTr="009C4F45">
        <w:tc>
          <w:tcPr>
            <w:tcW w:w="2518" w:type="dxa"/>
            <w:vMerge w:val="restart"/>
          </w:tcPr>
          <w:p w:rsidR="00D74EAD" w:rsidRPr="00DC1866" w:rsidRDefault="00D74EAD" w:rsidP="008340FD">
            <w:pPr>
              <w:widowControl w:val="0"/>
              <w:autoSpaceDE w:val="0"/>
              <w:autoSpaceDN w:val="0"/>
              <w:adjustRightInd w:val="0"/>
              <w:jc w:val="both"/>
              <w:rPr>
                <w:rFonts w:ascii="Arial" w:hAnsi="Arial" w:cs="Arial"/>
                <w:sz w:val="24"/>
                <w:szCs w:val="24"/>
              </w:rPr>
            </w:pPr>
            <w:r w:rsidRPr="00DC1866">
              <w:rPr>
                <w:rFonts w:ascii="Arial" w:hAnsi="Arial" w:cs="Arial"/>
                <w:sz w:val="24"/>
                <w:szCs w:val="24"/>
              </w:rPr>
              <w:t>Администрация/</w:t>
            </w:r>
          </w:p>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Модуль оказания услуг ЕИС ОУ</w:t>
            </w: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Подготовка проекта решения</w:t>
            </w:r>
          </w:p>
        </w:tc>
        <w:tc>
          <w:tcPr>
            <w:tcW w:w="2172" w:type="dxa"/>
            <w:vMerge w:val="restart"/>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 xml:space="preserve">В течении 4 рабочих дней  </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15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D74EAD" w:rsidRPr="00DC1866" w:rsidRDefault="00D74EAD" w:rsidP="008340FD">
            <w:pPr>
              <w:autoSpaceDE w:val="0"/>
              <w:autoSpaceDN w:val="0"/>
              <w:adjustRightInd w:val="0"/>
              <w:jc w:val="center"/>
              <w:rPr>
                <w:rFonts w:ascii="Arial" w:hAnsi="Arial" w:cs="Arial"/>
                <w:sz w:val="24"/>
                <w:szCs w:val="24"/>
              </w:rPr>
            </w:pPr>
          </w:p>
        </w:tc>
      </w:tr>
      <w:tr w:rsidR="009C4F45" w:rsidRPr="00DC1866" w:rsidTr="009C4F45">
        <w:tc>
          <w:tcPr>
            <w:tcW w:w="2518"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5 минут</w:t>
            </w:r>
          </w:p>
        </w:tc>
        <w:tc>
          <w:tcPr>
            <w:tcW w:w="5409" w:type="dxa"/>
          </w:tcPr>
          <w:p w:rsidR="00D74EAD" w:rsidRPr="00DC1866" w:rsidRDefault="00D74EAD" w:rsidP="008340FD">
            <w:pPr>
              <w:autoSpaceDE w:val="0"/>
              <w:autoSpaceDN w:val="0"/>
              <w:adjustRightInd w:val="0"/>
              <w:rPr>
                <w:rFonts w:ascii="Arial" w:hAnsi="Arial" w:cs="Arial"/>
                <w:sz w:val="24"/>
                <w:szCs w:val="24"/>
              </w:rPr>
            </w:pPr>
            <w:r w:rsidRPr="00DC1866">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C4F45" w:rsidRPr="00DC1866" w:rsidTr="009C4F45">
        <w:trPr>
          <w:trHeight w:val="2117"/>
        </w:trPr>
        <w:tc>
          <w:tcPr>
            <w:tcW w:w="2518"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Подписание решения</w:t>
            </w:r>
          </w:p>
        </w:tc>
        <w:tc>
          <w:tcPr>
            <w:tcW w:w="2172"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15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D74EAD" w:rsidRPr="00DC1866" w:rsidRDefault="00D74EAD" w:rsidP="00D74EAD">
      <w:pPr>
        <w:jc w:val="both"/>
        <w:rPr>
          <w:rFonts w:ascii="Arial" w:hAnsi="Arial" w:cs="Arial"/>
        </w:rPr>
      </w:pPr>
    </w:p>
    <w:p w:rsidR="00D74EAD" w:rsidRPr="00DC1866" w:rsidRDefault="00D74EAD" w:rsidP="00D74EAD">
      <w:pPr>
        <w:keepNext/>
        <w:spacing w:after="240"/>
        <w:ind w:left="360"/>
        <w:contextualSpacing/>
        <w:jc w:val="center"/>
        <w:outlineLvl w:val="1"/>
        <w:rPr>
          <w:rFonts w:ascii="Arial" w:hAnsi="Arial" w:cs="Arial"/>
        </w:rPr>
      </w:pPr>
      <w:bookmarkStart w:id="319" w:name="_Toc459389746"/>
      <w:bookmarkStart w:id="320" w:name="_Toc482370997"/>
      <w:r w:rsidRPr="00DC1866">
        <w:rPr>
          <w:rFonts w:ascii="Arial" w:hAnsi="Arial" w:cs="Arial"/>
          <w:bCs/>
          <w:iCs/>
          <w:lang w:eastAsia="ru-RU"/>
        </w:rPr>
        <w:lastRenderedPageBreak/>
        <w:t xml:space="preserve">5. </w:t>
      </w:r>
      <w:bookmarkStart w:id="321" w:name="_Toc474850953"/>
      <w:bookmarkEnd w:id="319"/>
      <w:r w:rsidRPr="00DC1866">
        <w:rPr>
          <w:rFonts w:ascii="Arial" w:hAnsi="Arial" w:cs="Arial"/>
        </w:rPr>
        <w:t>Направление (выдача) результата.</w:t>
      </w:r>
      <w:bookmarkEnd w:id="320"/>
      <w:bookmarkEnd w:id="32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9C4F45" w:rsidRPr="00DC1866" w:rsidTr="009C4F45">
        <w:trPr>
          <w:trHeight w:val="664"/>
          <w:tblHeader/>
        </w:trPr>
        <w:tc>
          <w:tcPr>
            <w:tcW w:w="324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Место выполнения процедуры/используемая ИС</w:t>
            </w: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Административные действия</w:t>
            </w:r>
          </w:p>
        </w:tc>
        <w:tc>
          <w:tcPr>
            <w:tcW w:w="2422"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Средний срок выполнения</w:t>
            </w:r>
          </w:p>
        </w:tc>
        <w:tc>
          <w:tcPr>
            <w:tcW w:w="1941" w:type="dxa"/>
          </w:tcPr>
          <w:p w:rsidR="00D74EAD" w:rsidRPr="00DC1866" w:rsidRDefault="00D74EAD" w:rsidP="008340FD">
            <w:pPr>
              <w:jc w:val="both"/>
              <w:rPr>
                <w:rFonts w:ascii="Arial" w:hAnsi="Arial" w:cs="Arial"/>
              </w:rPr>
            </w:pPr>
            <w:r w:rsidRPr="00DC1866">
              <w:rPr>
                <w:rFonts w:ascii="Arial" w:hAnsi="Arial" w:cs="Arial"/>
              </w:rPr>
              <w:t>Трудоемкость</w:t>
            </w:r>
          </w:p>
        </w:tc>
        <w:tc>
          <w:tcPr>
            <w:tcW w:w="4990"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Содержание действия:</w:t>
            </w:r>
          </w:p>
        </w:tc>
      </w:tr>
      <w:tr w:rsidR="009C4F45" w:rsidRPr="00DC1866" w:rsidTr="009C4F45">
        <w:trPr>
          <w:trHeight w:val="3795"/>
        </w:trPr>
        <w:tc>
          <w:tcPr>
            <w:tcW w:w="3245" w:type="dxa"/>
            <w:vMerge w:val="restart"/>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Администрация/</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Модуль оказания услуг ЕИС ОУ</w:t>
            </w: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 xml:space="preserve">Направление (выдача) результата </w:t>
            </w:r>
          </w:p>
        </w:tc>
        <w:tc>
          <w:tcPr>
            <w:tcW w:w="2422"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 xml:space="preserve"> те же 3 рабочих дня</w:t>
            </w:r>
          </w:p>
        </w:tc>
        <w:tc>
          <w:tcPr>
            <w:tcW w:w="1941"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10 минут</w:t>
            </w:r>
          </w:p>
        </w:tc>
        <w:tc>
          <w:tcPr>
            <w:tcW w:w="4990" w:type="dxa"/>
            <w:vMerge w:val="restart"/>
          </w:tcPr>
          <w:p w:rsidR="00D74EAD" w:rsidRPr="00DC1866" w:rsidRDefault="00D74EAD" w:rsidP="008340FD">
            <w:pPr>
              <w:jc w:val="both"/>
              <w:rPr>
                <w:rFonts w:ascii="Arial" w:hAnsi="Arial" w:cs="Arial"/>
              </w:rPr>
            </w:pPr>
            <w:r w:rsidRPr="00DC1866">
              <w:rPr>
                <w:rFonts w:ascii="Arial" w:hAnsi="Arial" w:cs="Arial"/>
              </w:rPr>
              <w:t>Через РПГУ:</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1)</w:t>
            </w:r>
            <w:r w:rsidRPr="00DC1866">
              <w:rPr>
                <w:rFonts w:ascii="Arial" w:hAnsi="Arial" w:cs="Arial"/>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2)</w:t>
            </w:r>
            <w:r w:rsidRPr="00DC1866">
              <w:rPr>
                <w:rFonts w:ascii="Arial" w:hAnsi="Arial" w:cs="Arial"/>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D74EAD" w:rsidRPr="00DC1866" w:rsidRDefault="00D74EAD" w:rsidP="008340FD">
            <w:pPr>
              <w:suppressAutoHyphens/>
              <w:autoSpaceDE w:val="0"/>
              <w:autoSpaceDN w:val="0"/>
              <w:adjustRightInd w:val="0"/>
              <w:jc w:val="both"/>
              <w:rPr>
                <w:rFonts w:ascii="Arial" w:hAnsi="Arial" w:cs="Arial"/>
              </w:rPr>
            </w:pPr>
            <w:r w:rsidRPr="00DC1866">
              <w:rPr>
                <w:rFonts w:ascii="Arial" w:hAnsi="Arial" w:cs="Arial"/>
              </w:rPr>
              <w:lastRenderedPageBreak/>
              <w:t>Через МФЦ:</w:t>
            </w:r>
          </w:p>
          <w:p w:rsidR="00D74EAD" w:rsidRPr="00DC1866" w:rsidRDefault="00D74EAD" w:rsidP="003E4280">
            <w:pPr>
              <w:numPr>
                <w:ilvl w:val="0"/>
                <w:numId w:val="41"/>
              </w:numPr>
              <w:suppressAutoHyphens/>
              <w:autoSpaceDE w:val="0"/>
              <w:autoSpaceDN w:val="0"/>
              <w:adjustRightInd w:val="0"/>
              <w:spacing w:line="276" w:lineRule="auto"/>
              <w:ind w:left="0" w:firstLine="0"/>
              <w:jc w:val="both"/>
              <w:rPr>
                <w:rFonts w:ascii="Arial" w:hAnsi="Arial" w:cs="Arial"/>
              </w:rPr>
            </w:pPr>
            <w:r w:rsidRPr="00DC1866">
              <w:rPr>
                <w:rFonts w:ascii="Arial" w:hAnsi="Arial" w:cs="Arial"/>
              </w:rPr>
              <w:t>Результат предоставления Муниципальной услуги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D74EAD" w:rsidRPr="00DC1866" w:rsidRDefault="00D74EAD" w:rsidP="003E4280">
            <w:pPr>
              <w:numPr>
                <w:ilvl w:val="0"/>
                <w:numId w:val="41"/>
              </w:numPr>
              <w:suppressAutoHyphens/>
              <w:autoSpaceDE w:val="0"/>
              <w:autoSpaceDN w:val="0"/>
              <w:adjustRightInd w:val="0"/>
              <w:spacing w:line="276" w:lineRule="auto"/>
              <w:ind w:left="0" w:firstLine="0"/>
              <w:jc w:val="both"/>
              <w:rPr>
                <w:rFonts w:ascii="Arial" w:hAnsi="Arial" w:cs="Arial"/>
              </w:rPr>
            </w:pPr>
            <w:r w:rsidRPr="00DC1866">
              <w:rPr>
                <w:rFonts w:ascii="Arial" w:hAnsi="Arial" w:cs="Arial"/>
              </w:rPr>
              <w:t xml:space="preserve"> Специалист МФЦ устанавливает предмет обращения,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выдает Заявителю (представителю Заявителя) результат предоставления Муниципальной услуги.</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Проставляет отметку о выдаче результата предоставления Муниципальной услуги в Модуле МФЦ ЕИС ОУ.</w:t>
            </w:r>
          </w:p>
        </w:tc>
      </w:tr>
      <w:tr w:rsidR="009C4F45" w:rsidRPr="00DC1866" w:rsidTr="009C4F45">
        <w:trPr>
          <w:trHeight w:val="7600"/>
        </w:trPr>
        <w:tc>
          <w:tcPr>
            <w:tcW w:w="3245" w:type="dxa"/>
            <w:vMerge/>
          </w:tcPr>
          <w:p w:rsidR="00D74EAD" w:rsidRPr="00DC1866" w:rsidRDefault="00D74EAD" w:rsidP="008340FD">
            <w:pPr>
              <w:widowControl w:val="0"/>
              <w:autoSpaceDE w:val="0"/>
              <w:autoSpaceDN w:val="0"/>
              <w:adjustRightInd w:val="0"/>
              <w:jc w:val="both"/>
              <w:rPr>
                <w:rFonts w:ascii="Arial" w:hAnsi="Arial" w:cs="Arial"/>
              </w:rPr>
            </w:pP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tcPr>
          <w:p w:rsidR="00D74EAD" w:rsidRPr="00DC1866" w:rsidRDefault="00D74EAD" w:rsidP="008340FD">
            <w:pPr>
              <w:autoSpaceDE w:val="0"/>
              <w:autoSpaceDN w:val="0"/>
              <w:adjustRightInd w:val="0"/>
              <w:jc w:val="both"/>
              <w:rPr>
                <w:rFonts w:ascii="Arial" w:hAnsi="Arial" w:cs="Arial"/>
              </w:rPr>
            </w:pPr>
          </w:p>
        </w:tc>
        <w:tc>
          <w:tcPr>
            <w:tcW w:w="1941"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7 минут</w:t>
            </w:r>
          </w:p>
        </w:tc>
        <w:tc>
          <w:tcPr>
            <w:tcW w:w="4990" w:type="dxa"/>
            <w:vMerge/>
          </w:tcPr>
          <w:p w:rsidR="00D74EAD" w:rsidRPr="00DC1866" w:rsidRDefault="00D74EAD" w:rsidP="008340FD">
            <w:pPr>
              <w:jc w:val="both"/>
              <w:rPr>
                <w:rFonts w:ascii="Arial" w:hAnsi="Arial" w:cs="Arial"/>
              </w:rPr>
            </w:pPr>
          </w:p>
        </w:tc>
      </w:tr>
    </w:tbl>
    <w:p w:rsidR="00D74EAD" w:rsidRPr="00DC1866" w:rsidRDefault="00D74EAD" w:rsidP="00D74EAD">
      <w:pPr>
        <w:keepNext/>
        <w:spacing w:before="240" w:after="240"/>
        <w:jc w:val="center"/>
        <w:outlineLvl w:val="0"/>
        <w:rPr>
          <w:rFonts w:ascii="Arial" w:hAnsi="Arial" w:cs="Arial"/>
          <w:bCs/>
          <w:iCs/>
          <w:lang w:eastAsia="ru-RU"/>
        </w:rPr>
      </w:pPr>
      <w:bookmarkStart w:id="322" w:name="_Toc474850954"/>
      <w:bookmarkStart w:id="323" w:name="_Toc482370998"/>
      <w:r w:rsidRPr="00DC1866">
        <w:rPr>
          <w:rFonts w:ascii="Arial" w:hAnsi="Arial" w:cs="Arial"/>
          <w:bCs/>
          <w:iCs/>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22"/>
      <w:bookmarkEnd w:id="323"/>
    </w:p>
    <w:p w:rsidR="00D74EAD" w:rsidRPr="00DC1866" w:rsidRDefault="00D74EAD" w:rsidP="003E4280">
      <w:pPr>
        <w:numPr>
          <w:ilvl w:val="0"/>
          <w:numId w:val="39"/>
        </w:numPr>
        <w:autoSpaceDE w:val="0"/>
        <w:autoSpaceDN w:val="0"/>
        <w:adjustRightInd w:val="0"/>
        <w:spacing w:line="276" w:lineRule="auto"/>
        <w:jc w:val="center"/>
        <w:rPr>
          <w:rFonts w:ascii="Arial" w:hAnsi="Arial" w:cs="Arial"/>
        </w:rPr>
      </w:pPr>
      <w:r w:rsidRPr="00DC1866">
        <w:rPr>
          <w:rFonts w:ascii="Arial" w:hAnsi="Arial" w:cs="Arial"/>
        </w:rPr>
        <w:t>Прием Заявления и документов.</w:t>
      </w:r>
    </w:p>
    <w:p w:rsidR="00D74EAD" w:rsidRPr="00DC1866" w:rsidRDefault="00D74EAD" w:rsidP="00D74EAD">
      <w:pPr>
        <w:rPr>
          <w:rFonts w:ascii="Arial" w:hAnsi="Arial" w:cs="Arial"/>
        </w:rPr>
      </w:pPr>
    </w:p>
    <w:p w:rsidR="00D74EAD" w:rsidRPr="00DC1866" w:rsidRDefault="00D74EAD" w:rsidP="00D74EAD">
      <w:pPr>
        <w:jc w:val="center"/>
        <w:outlineLvl w:val="1"/>
        <w:rPr>
          <w:rFonts w:ascii="Arial" w:hAnsi="Arial" w:cs="Arial"/>
        </w:rPr>
      </w:pPr>
      <w:bookmarkStart w:id="324" w:name="_Toc474850955"/>
      <w:bookmarkStart w:id="325" w:name="_Toc482370999"/>
      <w:r w:rsidRPr="00DC1866">
        <w:rPr>
          <w:rFonts w:ascii="Arial" w:hAnsi="Arial" w:cs="Arial"/>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bookmarkEnd w:id="324"/>
      <w:bookmarkEnd w:id="325"/>
    </w:p>
    <w:p w:rsidR="00D74EAD" w:rsidRPr="00DC1866" w:rsidRDefault="00D74EAD" w:rsidP="00D74EAD">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9C4F45" w:rsidRPr="00DC1866" w:rsidTr="009C4F45">
        <w:trPr>
          <w:tblHeader/>
        </w:trPr>
        <w:tc>
          <w:tcPr>
            <w:tcW w:w="2370"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Место выполнения процедуры/ используемая ИС</w:t>
            </w:r>
          </w:p>
        </w:tc>
        <w:tc>
          <w:tcPr>
            <w:tcW w:w="2529"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Административные действия</w:t>
            </w:r>
          </w:p>
        </w:tc>
        <w:tc>
          <w:tcPr>
            <w:tcW w:w="2341"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 xml:space="preserve">Средний </w:t>
            </w:r>
          </w:p>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срок выполнения</w:t>
            </w:r>
          </w:p>
        </w:tc>
        <w:tc>
          <w:tcPr>
            <w:tcW w:w="2394"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Трудоёмкость</w:t>
            </w:r>
          </w:p>
        </w:tc>
        <w:tc>
          <w:tcPr>
            <w:tcW w:w="5529" w:type="dxa"/>
          </w:tcPr>
          <w:p w:rsidR="00D74EAD" w:rsidRPr="00DC1866" w:rsidRDefault="00D74EAD" w:rsidP="008340FD">
            <w:pPr>
              <w:suppressAutoHyphens/>
              <w:autoSpaceDE w:val="0"/>
              <w:autoSpaceDN w:val="0"/>
              <w:adjustRightInd w:val="0"/>
              <w:jc w:val="center"/>
              <w:rPr>
                <w:rFonts w:ascii="Arial" w:hAnsi="Arial" w:cs="Arial"/>
              </w:rPr>
            </w:pPr>
            <w:r w:rsidRPr="00DC1866">
              <w:rPr>
                <w:rFonts w:ascii="Arial" w:hAnsi="Arial" w:cs="Arial"/>
              </w:rPr>
              <w:t>Содержание действия</w:t>
            </w:r>
          </w:p>
        </w:tc>
      </w:tr>
      <w:tr w:rsidR="009C4F45" w:rsidRPr="00DC1866" w:rsidTr="009C4F45">
        <w:tc>
          <w:tcPr>
            <w:tcW w:w="2370" w:type="dxa"/>
            <w:vMerge w:val="restart"/>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rPr>
              <w:t>МФЦ/ Модуль МФЦ ЕИС ОУ</w:t>
            </w: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D74EAD" w:rsidRPr="00DC1866" w:rsidRDefault="00D74EAD" w:rsidP="008340FD">
            <w:pPr>
              <w:autoSpaceDE w:val="0"/>
              <w:autoSpaceDN w:val="0"/>
              <w:adjustRightInd w:val="0"/>
              <w:rPr>
                <w:rFonts w:ascii="Arial" w:hAnsi="Arial" w:cs="Arial"/>
                <w:lang w:eastAsia="ru-RU"/>
              </w:rPr>
            </w:pPr>
            <w:r w:rsidRPr="00DC1866">
              <w:rPr>
                <w:rFonts w:ascii="Arial" w:hAnsi="Arial" w:cs="Arial"/>
                <w:lang w:eastAsia="ru-RU"/>
              </w:rPr>
              <w:t xml:space="preserve">1 календарный день (не включается в общий срок рассмотрения Заявления на отзыв). </w:t>
            </w:r>
          </w:p>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2 минуты</w:t>
            </w:r>
          </w:p>
        </w:tc>
        <w:tc>
          <w:tcPr>
            <w:tcW w:w="5529" w:type="dxa"/>
            <w:vMerge w:val="restart"/>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Документы проверяются на соответствие требованиям, указанным в пункте 14.5.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C4F45" w:rsidRPr="00DC1866" w:rsidTr="009C4F45">
        <w:trPr>
          <w:trHeight w:val="2482"/>
        </w:trPr>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2 минуты</w:t>
            </w:r>
          </w:p>
        </w:tc>
        <w:tc>
          <w:tcPr>
            <w:tcW w:w="5529" w:type="dxa"/>
            <w:vMerge/>
          </w:tcPr>
          <w:p w:rsidR="00D74EAD" w:rsidRPr="00DC1866" w:rsidRDefault="00D74EAD" w:rsidP="008340FD">
            <w:pPr>
              <w:ind w:firstLine="596"/>
              <w:jc w:val="both"/>
              <w:rPr>
                <w:rFonts w:ascii="Arial" w:hAnsi="Arial" w:cs="Arial"/>
                <w:lang w:eastAsia="ru-RU"/>
              </w:rPr>
            </w:pPr>
          </w:p>
        </w:tc>
      </w:tr>
      <w:tr w:rsidR="009C4F45" w:rsidRPr="00DC1866" w:rsidTr="009C4F45">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 xml:space="preserve">Подготовка отказа в приеме документов </w:t>
            </w:r>
          </w:p>
        </w:tc>
        <w:tc>
          <w:tcPr>
            <w:tcW w:w="2341" w:type="dxa"/>
            <w:vMerge/>
          </w:tcPr>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10 минут</w:t>
            </w:r>
          </w:p>
        </w:tc>
        <w:tc>
          <w:tcPr>
            <w:tcW w:w="5529"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w:t>
            </w:r>
            <w:r w:rsidRPr="00DC1866">
              <w:rPr>
                <w:rFonts w:ascii="Arial" w:hAnsi="Arial" w:cs="Arial"/>
                <w:lang w:eastAsia="ru-RU"/>
              </w:rPr>
              <w:lastRenderedPageBreak/>
              <w:t>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74EAD" w:rsidRPr="00DC1866" w:rsidRDefault="00D74EAD" w:rsidP="008340FD">
            <w:pPr>
              <w:ind w:firstLine="596"/>
              <w:jc w:val="both"/>
              <w:rPr>
                <w:rFonts w:ascii="Arial" w:hAnsi="Arial" w:cs="Arial"/>
                <w:lang w:eastAsia="ru-RU"/>
              </w:rPr>
            </w:pPr>
            <w:r w:rsidRPr="00DC1866">
              <w:rPr>
                <w:rFonts w:ascii="Arial" w:hAnsi="Arial" w:cs="Arial"/>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C4F45" w:rsidRPr="00DC1866" w:rsidTr="009C4F45">
        <w:trPr>
          <w:trHeight w:val="9107"/>
        </w:trPr>
        <w:tc>
          <w:tcPr>
            <w:tcW w:w="2370" w:type="dxa"/>
            <w:vMerge/>
          </w:tcPr>
          <w:p w:rsidR="00D74EAD" w:rsidRPr="00DC1866" w:rsidRDefault="00D74EAD" w:rsidP="008340FD">
            <w:pPr>
              <w:jc w:val="both"/>
              <w:rPr>
                <w:rFonts w:ascii="Arial" w:hAnsi="Arial" w:cs="Arial"/>
                <w:lang w:eastAsia="ru-RU"/>
              </w:rPr>
            </w:pPr>
          </w:p>
        </w:tc>
        <w:tc>
          <w:tcPr>
            <w:tcW w:w="2529"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Заполнение заявления</w:t>
            </w:r>
          </w:p>
          <w:p w:rsidR="00D74EAD" w:rsidRPr="00DC1866" w:rsidRDefault="00D74EAD" w:rsidP="008340FD">
            <w:pPr>
              <w:jc w:val="both"/>
              <w:rPr>
                <w:rFonts w:ascii="Arial" w:hAnsi="Arial" w:cs="Arial"/>
                <w:lang w:eastAsia="ru-RU"/>
              </w:rPr>
            </w:pPr>
            <w:r w:rsidRPr="00DC1866">
              <w:rPr>
                <w:rFonts w:ascii="Arial" w:hAnsi="Arial" w:cs="Arial"/>
                <w:lang w:eastAsia="ru-RU"/>
              </w:rPr>
              <w:t>и ф</w:t>
            </w:r>
            <w:r w:rsidRPr="00DC1866">
              <w:rPr>
                <w:rFonts w:ascii="Arial" w:hAnsi="Arial" w:cs="Arial"/>
              </w:rPr>
              <w:t xml:space="preserve">ормирование выписки о приеме Заявления об отзыве </w:t>
            </w:r>
          </w:p>
        </w:tc>
        <w:tc>
          <w:tcPr>
            <w:tcW w:w="2341" w:type="dxa"/>
            <w:vMerge/>
          </w:tcPr>
          <w:p w:rsidR="00D74EAD" w:rsidRPr="00DC1866" w:rsidRDefault="00D74EAD" w:rsidP="008340FD">
            <w:pPr>
              <w:jc w:val="center"/>
              <w:rPr>
                <w:rFonts w:ascii="Arial" w:hAnsi="Arial" w:cs="Arial"/>
                <w:lang w:eastAsia="ru-RU"/>
              </w:rPr>
            </w:pPr>
          </w:p>
        </w:tc>
        <w:tc>
          <w:tcPr>
            <w:tcW w:w="2394"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15 минут</w:t>
            </w:r>
          </w:p>
        </w:tc>
        <w:tc>
          <w:tcPr>
            <w:tcW w:w="5529" w:type="dxa"/>
          </w:tcPr>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 xml:space="preserve">В присутствии Заявителя (представителя Заявителя, уполномоченного на подписание Заявления) заполняется Заявление. </w:t>
            </w:r>
          </w:p>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 xml:space="preserve">Формируется выписка. В выписке указывается перечень и количество листов, входящий номер, дата получения документов от </w:t>
            </w:r>
            <w:proofErr w:type="gramStart"/>
            <w:r w:rsidRPr="00DC1866">
              <w:rPr>
                <w:rFonts w:ascii="Arial" w:hAnsi="Arial" w:cs="Arial"/>
                <w:lang w:eastAsia="ru-RU"/>
              </w:rPr>
              <w:t>Заявителя(</w:t>
            </w:r>
            <w:proofErr w:type="gramEnd"/>
            <w:r w:rsidRPr="00DC1866">
              <w:rPr>
                <w:rFonts w:ascii="Arial" w:hAnsi="Arial" w:cs="Arial"/>
                <w:lang w:eastAsia="ru-RU"/>
              </w:rPr>
              <w:t xml:space="preserve">представителя Заявителя) и дата готовности результата предоставления Муниципальной услуги. </w:t>
            </w:r>
          </w:p>
          <w:p w:rsidR="00D74EAD" w:rsidRPr="00DC1866" w:rsidRDefault="00D74EAD" w:rsidP="008340FD">
            <w:pPr>
              <w:autoSpaceDE w:val="0"/>
              <w:autoSpaceDN w:val="0"/>
              <w:adjustRightInd w:val="0"/>
              <w:ind w:firstLine="596"/>
              <w:jc w:val="both"/>
              <w:rPr>
                <w:rFonts w:ascii="Arial" w:hAnsi="Arial" w:cs="Arial"/>
                <w:lang w:eastAsia="ru-RU"/>
              </w:rPr>
            </w:pPr>
            <w:r w:rsidRPr="00DC1866">
              <w:rPr>
                <w:rFonts w:ascii="Arial" w:hAnsi="Arial" w:cs="Arial"/>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D74EAD" w:rsidRPr="00DC1866" w:rsidRDefault="00D74EAD" w:rsidP="008340FD">
            <w:pPr>
              <w:ind w:firstLine="596"/>
              <w:jc w:val="both"/>
              <w:rPr>
                <w:rFonts w:ascii="Arial" w:hAnsi="Arial" w:cs="Arial"/>
                <w:lang w:eastAsia="ru-RU"/>
              </w:rPr>
            </w:pPr>
            <w:r w:rsidRPr="00DC1866">
              <w:rPr>
                <w:rFonts w:ascii="Arial" w:hAnsi="Arial" w:cs="Arial"/>
                <w:lang w:eastAsia="ru-RU"/>
              </w:rPr>
              <w:t>Осуществляется переход к административной процедуре «Обработка и предварительное рассмотрение документов».</w:t>
            </w:r>
          </w:p>
        </w:tc>
      </w:tr>
    </w:tbl>
    <w:p w:rsidR="00D74EAD" w:rsidRPr="00DC1866" w:rsidRDefault="00D74EAD" w:rsidP="00D74EAD">
      <w:pPr>
        <w:jc w:val="center"/>
        <w:rPr>
          <w:rFonts w:ascii="Arial" w:hAnsi="Arial" w:cs="Arial"/>
        </w:rPr>
      </w:pPr>
    </w:p>
    <w:p w:rsidR="00D74EAD" w:rsidRPr="00DC1866" w:rsidRDefault="00D74EAD" w:rsidP="00D74EAD">
      <w:pPr>
        <w:jc w:val="center"/>
        <w:outlineLvl w:val="1"/>
        <w:rPr>
          <w:rFonts w:ascii="Arial" w:hAnsi="Arial" w:cs="Arial"/>
        </w:rPr>
      </w:pPr>
      <w:bookmarkStart w:id="326" w:name="_Toc474850956"/>
      <w:bookmarkStart w:id="327" w:name="_Toc482371000"/>
      <w:r w:rsidRPr="00DC1866">
        <w:rPr>
          <w:rFonts w:ascii="Arial" w:hAnsi="Arial" w:cs="Arial"/>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26"/>
      <w:bookmarkEnd w:id="327"/>
      <w:r w:rsidRPr="00DC1866">
        <w:rPr>
          <w:rFonts w:ascii="Arial" w:hAnsi="Arial" w:cs="Arial"/>
        </w:rPr>
        <w:t xml:space="preserve"> </w:t>
      </w:r>
    </w:p>
    <w:p w:rsidR="00D74EAD" w:rsidRPr="00DC1866" w:rsidRDefault="00D74EAD" w:rsidP="00D74EAD">
      <w:pPr>
        <w:jc w:val="cente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529"/>
      </w:tblGrid>
      <w:tr w:rsidR="009C4F45" w:rsidRPr="00DC1866" w:rsidTr="009C4F45">
        <w:trPr>
          <w:tblHeader/>
        </w:trPr>
        <w:tc>
          <w:tcPr>
            <w:tcW w:w="2405" w:type="dxa"/>
          </w:tcPr>
          <w:p w:rsidR="00D74EAD" w:rsidRPr="00DC1866" w:rsidRDefault="00D74EAD" w:rsidP="008340FD">
            <w:pPr>
              <w:autoSpaceDE w:val="0"/>
              <w:autoSpaceDN w:val="0"/>
              <w:adjustRightInd w:val="0"/>
              <w:jc w:val="center"/>
              <w:rPr>
                <w:rFonts w:ascii="Arial" w:hAnsi="Arial" w:cs="Arial"/>
                <w:lang w:eastAsia="ru-RU"/>
              </w:rPr>
            </w:pPr>
            <w:r w:rsidRPr="00DC1866">
              <w:rPr>
                <w:rFonts w:ascii="Arial" w:hAnsi="Arial" w:cs="Arial"/>
                <w:lang w:eastAsia="ru-RU"/>
              </w:rPr>
              <w:t>Место выполнения процедуры/ используемая ИС</w:t>
            </w:r>
          </w:p>
        </w:tc>
        <w:tc>
          <w:tcPr>
            <w:tcW w:w="2552" w:type="dxa"/>
          </w:tcPr>
          <w:p w:rsidR="00D74EAD" w:rsidRPr="00DC1866" w:rsidRDefault="00D74EAD" w:rsidP="008340FD">
            <w:pPr>
              <w:autoSpaceDE w:val="0"/>
              <w:autoSpaceDN w:val="0"/>
              <w:adjustRightInd w:val="0"/>
              <w:jc w:val="center"/>
              <w:rPr>
                <w:rFonts w:ascii="Arial" w:hAnsi="Arial" w:cs="Arial"/>
                <w:lang w:eastAsia="ru-RU"/>
              </w:rPr>
            </w:pPr>
            <w:r w:rsidRPr="00DC1866">
              <w:rPr>
                <w:rFonts w:ascii="Arial" w:hAnsi="Arial" w:cs="Arial"/>
                <w:lang w:eastAsia="ru-RU"/>
              </w:rPr>
              <w:t>Административные действия</w:t>
            </w:r>
          </w:p>
        </w:tc>
        <w:tc>
          <w:tcPr>
            <w:tcW w:w="2268" w:type="dxa"/>
          </w:tcPr>
          <w:p w:rsidR="00D74EAD" w:rsidRPr="00DC1866" w:rsidRDefault="00D74EAD" w:rsidP="008340FD">
            <w:pPr>
              <w:autoSpaceDE w:val="0"/>
              <w:autoSpaceDN w:val="0"/>
              <w:adjustRightInd w:val="0"/>
              <w:jc w:val="center"/>
              <w:rPr>
                <w:rFonts w:ascii="Arial" w:hAnsi="Arial" w:cs="Arial"/>
                <w:lang w:eastAsia="ru-RU"/>
              </w:rPr>
            </w:pPr>
            <w:r w:rsidRPr="00DC1866">
              <w:rPr>
                <w:rFonts w:ascii="Arial" w:hAnsi="Arial" w:cs="Arial"/>
                <w:lang w:eastAsia="ru-RU"/>
              </w:rPr>
              <w:t>Средний рок выполнения</w:t>
            </w:r>
          </w:p>
        </w:tc>
        <w:tc>
          <w:tcPr>
            <w:tcW w:w="2409" w:type="dxa"/>
          </w:tcPr>
          <w:p w:rsidR="00D74EAD" w:rsidRPr="00DC1866" w:rsidRDefault="00D74EAD" w:rsidP="008340FD">
            <w:pPr>
              <w:autoSpaceDE w:val="0"/>
              <w:autoSpaceDN w:val="0"/>
              <w:adjustRightInd w:val="0"/>
              <w:jc w:val="center"/>
              <w:rPr>
                <w:rFonts w:ascii="Arial" w:hAnsi="Arial" w:cs="Arial"/>
                <w:lang w:eastAsia="ru-RU"/>
              </w:rPr>
            </w:pPr>
            <w:r w:rsidRPr="00DC1866">
              <w:rPr>
                <w:rFonts w:ascii="Arial" w:hAnsi="Arial" w:cs="Arial"/>
                <w:lang w:eastAsia="ru-RU"/>
              </w:rPr>
              <w:t>Трудоёмкость</w:t>
            </w:r>
          </w:p>
        </w:tc>
        <w:tc>
          <w:tcPr>
            <w:tcW w:w="5529" w:type="dxa"/>
          </w:tcPr>
          <w:p w:rsidR="00D74EAD" w:rsidRPr="00DC1866" w:rsidRDefault="00D74EAD" w:rsidP="008340FD">
            <w:pPr>
              <w:autoSpaceDE w:val="0"/>
              <w:autoSpaceDN w:val="0"/>
              <w:adjustRightInd w:val="0"/>
              <w:jc w:val="center"/>
              <w:rPr>
                <w:rFonts w:ascii="Arial" w:hAnsi="Arial" w:cs="Arial"/>
                <w:lang w:eastAsia="ru-RU"/>
              </w:rPr>
            </w:pPr>
            <w:r w:rsidRPr="00DC1866">
              <w:rPr>
                <w:rFonts w:ascii="Arial" w:hAnsi="Arial" w:cs="Arial"/>
                <w:lang w:eastAsia="ru-RU"/>
              </w:rPr>
              <w:t>Содержание действия</w:t>
            </w:r>
          </w:p>
        </w:tc>
      </w:tr>
      <w:tr w:rsidR="009C4F45" w:rsidRPr="00DC1866" w:rsidTr="009C4F45">
        <w:tc>
          <w:tcPr>
            <w:tcW w:w="2405"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 xml:space="preserve">РПГУ/ </w:t>
            </w:r>
          </w:p>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rPr>
              <w:t>Модуль оказания услуг ЕИС ОУ</w:t>
            </w:r>
          </w:p>
        </w:tc>
        <w:tc>
          <w:tcPr>
            <w:tcW w:w="2552" w:type="dxa"/>
          </w:tcPr>
          <w:p w:rsidR="00D74EAD" w:rsidRPr="00DC1866" w:rsidRDefault="00D74EAD" w:rsidP="008340FD">
            <w:pPr>
              <w:autoSpaceDE w:val="0"/>
              <w:autoSpaceDN w:val="0"/>
              <w:adjustRightInd w:val="0"/>
              <w:jc w:val="both"/>
              <w:rPr>
                <w:rFonts w:ascii="Arial" w:hAnsi="Arial" w:cs="Arial"/>
                <w:lang w:eastAsia="ru-RU"/>
              </w:rPr>
            </w:pPr>
            <w:r w:rsidRPr="00DC1866">
              <w:rPr>
                <w:rFonts w:ascii="Arial" w:hAnsi="Arial" w:cs="Arial"/>
                <w:lang w:eastAsia="ru-RU"/>
              </w:rPr>
              <w:t xml:space="preserve">Поступление документов </w:t>
            </w:r>
          </w:p>
        </w:tc>
        <w:tc>
          <w:tcPr>
            <w:tcW w:w="2268" w:type="dxa"/>
          </w:tcPr>
          <w:p w:rsidR="00D74EAD" w:rsidRPr="00DC1866" w:rsidRDefault="00D74EAD" w:rsidP="008340FD">
            <w:pPr>
              <w:autoSpaceDE w:val="0"/>
              <w:autoSpaceDN w:val="0"/>
              <w:adjustRightInd w:val="0"/>
              <w:rPr>
                <w:rFonts w:ascii="Arial" w:hAnsi="Arial" w:cs="Arial"/>
                <w:lang w:eastAsia="ru-RU"/>
              </w:rPr>
            </w:pPr>
            <w:r w:rsidRPr="00DC1866">
              <w:rPr>
                <w:rFonts w:ascii="Arial" w:hAnsi="Arial" w:cs="Arial"/>
                <w:lang w:eastAsia="ru-RU"/>
              </w:rPr>
              <w:t xml:space="preserve">1 календарный день (не включается в общий срок предоставления Муниципальной услуги). </w:t>
            </w:r>
          </w:p>
        </w:tc>
        <w:tc>
          <w:tcPr>
            <w:tcW w:w="2409" w:type="dxa"/>
          </w:tcPr>
          <w:p w:rsidR="00D74EAD" w:rsidRPr="00DC1866" w:rsidRDefault="00D74EAD" w:rsidP="008340FD">
            <w:pPr>
              <w:jc w:val="both"/>
              <w:rPr>
                <w:rFonts w:ascii="Arial" w:hAnsi="Arial" w:cs="Arial"/>
                <w:lang w:eastAsia="ru-RU"/>
              </w:rPr>
            </w:pPr>
            <w:r w:rsidRPr="00DC1866">
              <w:rPr>
                <w:rFonts w:ascii="Arial" w:hAnsi="Arial" w:cs="Arial"/>
                <w:lang w:eastAsia="ru-RU"/>
              </w:rPr>
              <w:t>1 календарный день</w:t>
            </w:r>
          </w:p>
        </w:tc>
        <w:tc>
          <w:tcPr>
            <w:tcW w:w="5529" w:type="dxa"/>
          </w:tcPr>
          <w:p w:rsidR="00D74EAD" w:rsidRPr="00DC1866" w:rsidRDefault="00D74EAD" w:rsidP="008340FD">
            <w:pPr>
              <w:autoSpaceDE w:val="0"/>
              <w:autoSpaceDN w:val="0"/>
              <w:adjustRightInd w:val="0"/>
              <w:ind w:firstLine="601"/>
              <w:jc w:val="both"/>
              <w:rPr>
                <w:rFonts w:ascii="Arial" w:hAnsi="Arial" w:cs="Arial"/>
                <w:lang w:eastAsia="ru-RU"/>
              </w:rPr>
            </w:pPr>
            <w:r w:rsidRPr="00DC1866">
              <w:rPr>
                <w:rFonts w:ascii="Arial" w:hAnsi="Arial" w:cs="Arial"/>
                <w:lang w:eastAsia="ru-RU"/>
              </w:rPr>
              <w:t>Заявитель (представитель Заявителя) вправе в электронном виде через личный кабинет РПГУ направить Заявление об отзыве.</w:t>
            </w:r>
          </w:p>
          <w:p w:rsidR="00D74EAD" w:rsidRPr="00DC1866" w:rsidRDefault="00D74EAD" w:rsidP="008340FD">
            <w:pPr>
              <w:widowControl w:val="0"/>
              <w:autoSpaceDE w:val="0"/>
              <w:autoSpaceDN w:val="0"/>
              <w:adjustRightInd w:val="0"/>
              <w:jc w:val="both"/>
              <w:rPr>
                <w:rFonts w:ascii="Arial" w:hAnsi="Arial" w:cs="Arial"/>
                <w:lang w:eastAsia="ru-RU"/>
              </w:rPr>
            </w:pPr>
            <w:r w:rsidRPr="00DC1866">
              <w:rPr>
                <w:rFonts w:ascii="Arial" w:hAnsi="Arial" w:cs="Arial"/>
                <w:lang w:eastAsia="ru-RU"/>
              </w:rPr>
              <w:t>Осуществляется переход к административной процедуре «Обработка и предварительное рассмотрение документов»</w:t>
            </w:r>
          </w:p>
        </w:tc>
      </w:tr>
    </w:tbl>
    <w:p w:rsidR="00D74EAD" w:rsidRPr="00DC1866" w:rsidRDefault="00D74EAD" w:rsidP="00D74EAD">
      <w:pPr>
        <w:jc w:val="both"/>
        <w:rPr>
          <w:rFonts w:ascii="Arial" w:hAnsi="Arial" w:cs="Arial"/>
        </w:rPr>
      </w:pPr>
    </w:p>
    <w:p w:rsidR="00D74EAD" w:rsidRPr="00DC1866" w:rsidRDefault="00D74EAD" w:rsidP="00D74EAD">
      <w:pPr>
        <w:jc w:val="center"/>
        <w:outlineLvl w:val="1"/>
        <w:rPr>
          <w:rFonts w:ascii="Arial" w:hAnsi="Arial" w:cs="Arial"/>
        </w:rPr>
      </w:pPr>
      <w:bookmarkStart w:id="328" w:name="_Toc474850957"/>
      <w:bookmarkStart w:id="329" w:name="_Toc482371001"/>
      <w:r w:rsidRPr="00DC1866">
        <w:rPr>
          <w:rFonts w:ascii="Arial" w:hAnsi="Arial" w:cs="Arial"/>
        </w:rPr>
        <w:t>2. Обработка и предварительное рассмотрение документов.</w:t>
      </w:r>
      <w:bookmarkEnd w:id="328"/>
      <w:bookmarkEnd w:id="329"/>
      <w:r w:rsidRPr="00DC1866">
        <w:rPr>
          <w:rFonts w:ascii="Arial" w:hAnsi="Arial" w:cs="Arial"/>
        </w:rPr>
        <w:t xml:space="preserve"> </w:t>
      </w:r>
    </w:p>
    <w:p w:rsidR="00D74EAD" w:rsidRPr="00DC1866" w:rsidRDefault="00D74EAD" w:rsidP="00D74EAD">
      <w:pPr>
        <w:jc w:val="both"/>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9C4F45" w:rsidRPr="00DC1866" w:rsidTr="009C4F45">
        <w:tc>
          <w:tcPr>
            <w:tcW w:w="2532" w:type="dxa"/>
            <w:hideMark/>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Место выполнения процедуры/ используемая ИС</w:t>
            </w:r>
          </w:p>
        </w:tc>
        <w:tc>
          <w:tcPr>
            <w:tcW w:w="2425" w:type="dxa"/>
            <w:hideMark/>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Административные действия</w:t>
            </w:r>
          </w:p>
        </w:tc>
        <w:tc>
          <w:tcPr>
            <w:tcW w:w="2129"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Срок выполнения</w:t>
            </w:r>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Трудоемкость</w:t>
            </w:r>
          </w:p>
        </w:tc>
        <w:tc>
          <w:tcPr>
            <w:tcW w:w="5529" w:type="dxa"/>
            <w:hideMark/>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Содержание действия</w:t>
            </w:r>
          </w:p>
        </w:tc>
      </w:tr>
      <w:tr w:rsidR="009C4F45" w:rsidRPr="00DC1866" w:rsidTr="009C4F45">
        <w:trPr>
          <w:trHeight w:val="6899"/>
        </w:trPr>
        <w:tc>
          <w:tcPr>
            <w:tcW w:w="2532" w:type="dxa"/>
            <w:hideMark/>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lastRenderedPageBreak/>
              <w:t>Администрация/</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Модуль оказания услуг ЕИС ОУ</w:t>
            </w:r>
          </w:p>
        </w:tc>
        <w:tc>
          <w:tcPr>
            <w:tcW w:w="2425"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Регистрация Заявления об отзыве</w:t>
            </w:r>
          </w:p>
        </w:tc>
        <w:tc>
          <w:tcPr>
            <w:tcW w:w="2129"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В течение 1 рабочего дня</w:t>
            </w:r>
          </w:p>
        </w:tc>
        <w:tc>
          <w:tcPr>
            <w:tcW w:w="2548" w:type="dxa"/>
          </w:tcPr>
          <w:p w:rsidR="00D74EAD" w:rsidRPr="00DC1866" w:rsidRDefault="00D74EAD" w:rsidP="008340FD">
            <w:pPr>
              <w:widowControl w:val="0"/>
              <w:autoSpaceDE w:val="0"/>
              <w:autoSpaceDN w:val="0"/>
              <w:adjustRightInd w:val="0"/>
              <w:ind w:left="1440" w:hanging="360"/>
              <w:contextualSpacing/>
              <w:jc w:val="both"/>
              <w:rPr>
                <w:rFonts w:ascii="Arial" w:hAnsi="Arial" w:cs="Arial"/>
                <w:lang w:eastAsia="ar-SA"/>
              </w:rPr>
            </w:pPr>
            <w:r w:rsidRPr="00DC1866">
              <w:rPr>
                <w:rFonts w:ascii="Arial" w:hAnsi="Arial" w:cs="Arial"/>
                <w:lang w:eastAsia="ar-SA"/>
              </w:rPr>
              <w:t>5 минут</w:t>
            </w:r>
          </w:p>
        </w:tc>
        <w:tc>
          <w:tcPr>
            <w:tcW w:w="5529" w:type="dxa"/>
            <w:hideMark/>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Осуществляется переход к административной процедуре «Принятие решения».</w:t>
            </w:r>
          </w:p>
        </w:tc>
      </w:tr>
      <w:tr w:rsidR="009C4F45" w:rsidRPr="00DC1866" w:rsidTr="009C4F45">
        <w:trPr>
          <w:trHeight w:val="6899"/>
        </w:trPr>
        <w:tc>
          <w:tcPr>
            <w:tcW w:w="2532"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lastRenderedPageBreak/>
              <w:t>Администрация/</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Модуль оказания услуг ЕИС ОУ</w:t>
            </w:r>
          </w:p>
        </w:tc>
        <w:tc>
          <w:tcPr>
            <w:tcW w:w="2425"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Проверка комплектности представленных заявителем документов,</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направленных через РПГУ</w:t>
            </w:r>
          </w:p>
        </w:tc>
        <w:tc>
          <w:tcPr>
            <w:tcW w:w="2129" w:type="dxa"/>
          </w:tcPr>
          <w:p w:rsidR="00D74EAD" w:rsidRPr="00DC1866" w:rsidRDefault="00D74EAD" w:rsidP="008340FD">
            <w:pPr>
              <w:widowControl w:val="0"/>
              <w:autoSpaceDE w:val="0"/>
              <w:autoSpaceDN w:val="0"/>
              <w:adjustRightInd w:val="0"/>
              <w:jc w:val="center"/>
              <w:rPr>
                <w:rFonts w:ascii="Arial" w:hAnsi="Arial" w:cs="Arial"/>
              </w:rPr>
            </w:pPr>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15 минут</w:t>
            </w:r>
          </w:p>
        </w:tc>
        <w:tc>
          <w:tcPr>
            <w:tcW w:w="5529" w:type="dxa"/>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При поступлении Заявления об отзыве через РПГУ специалист Администрации, ответственный за прием и проверку поступивших документов.</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1) проверяет правильность оформления Заявления об отзыве, комплектность представленных документов.</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2) устанавливает принято ли решение на предоставление Муниципальной услуги.</w:t>
            </w:r>
          </w:p>
          <w:p w:rsidR="00D74EAD" w:rsidRPr="00DC1866" w:rsidRDefault="00D74EAD" w:rsidP="008340FD">
            <w:pPr>
              <w:widowControl w:val="0"/>
              <w:autoSpaceDE w:val="0"/>
              <w:autoSpaceDN w:val="0"/>
              <w:adjustRightInd w:val="0"/>
              <w:ind w:firstLine="540"/>
              <w:jc w:val="both"/>
              <w:rPr>
                <w:rFonts w:ascii="Arial" w:hAnsi="Arial" w:cs="Arial"/>
              </w:rPr>
            </w:pPr>
          </w:p>
        </w:tc>
      </w:tr>
      <w:tr w:rsidR="009C4F45" w:rsidRPr="00DC1866" w:rsidTr="009C4F45">
        <w:trPr>
          <w:trHeight w:val="3108"/>
        </w:trPr>
        <w:tc>
          <w:tcPr>
            <w:tcW w:w="2532" w:type="dxa"/>
          </w:tcPr>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lastRenderedPageBreak/>
              <w:t>Администрация/</w:t>
            </w:r>
          </w:p>
          <w:p w:rsidR="00D74EAD" w:rsidRPr="00DC1866" w:rsidRDefault="00D74EAD" w:rsidP="008340FD">
            <w:pPr>
              <w:widowControl w:val="0"/>
              <w:autoSpaceDE w:val="0"/>
              <w:autoSpaceDN w:val="0"/>
              <w:adjustRightInd w:val="0"/>
              <w:jc w:val="both"/>
              <w:rPr>
                <w:rFonts w:ascii="Arial" w:hAnsi="Arial" w:cs="Arial"/>
              </w:rPr>
            </w:pPr>
            <w:r w:rsidRPr="00DC1866">
              <w:rPr>
                <w:rFonts w:ascii="Arial" w:hAnsi="Arial" w:cs="Arial"/>
              </w:rPr>
              <w:t>Модуль оказания услуг ЕИС ОУ</w:t>
            </w:r>
          </w:p>
        </w:tc>
        <w:tc>
          <w:tcPr>
            <w:tcW w:w="2425" w:type="dxa"/>
          </w:tcPr>
          <w:p w:rsidR="00D74EAD" w:rsidRPr="00DC1866" w:rsidRDefault="00D74EAD" w:rsidP="008340FD">
            <w:pPr>
              <w:widowControl w:val="0"/>
              <w:autoSpaceDE w:val="0"/>
              <w:autoSpaceDN w:val="0"/>
              <w:adjustRightInd w:val="0"/>
              <w:rPr>
                <w:rFonts w:ascii="Arial" w:hAnsi="Arial" w:cs="Arial"/>
              </w:rPr>
            </w:pPr>
            <w:r w:rsidRPr="00DC1866">
              <w:rPr>
                <w:rFonts w:ascii="Arial" w:hAnsi="Arial" w:cs="Arial"/>
              </w:rPr>
              <w:t>Подготовка отказа в приеме документов, направленных через РПГУ</w:t>
            </w:r>
          </w:p>
        </w:tc>
        <w:tc>
          <w:tcPr>
            <w:tcW w:w="2129" w:type="dxa"/>
          </w:tcPr>
          <w:p w:rsidR="00D74EAD" w:rsidRPr="00DC1866" w:rsidRDefault="00D74EAD" w:rsidP="008340FD">
            <w:pPr>
              <w:widowControl w:val="0"/>
              <w:autoSpaceDE w:val="0"/>
              <w:autoSpaceDN w:val="0"/>
              <w:adjustRightInd w:val="0"/>
              <w:jc w:val="center"/>
              <w:rPr>
                <w:rFonts w:ascii="Arial" w:hAnsi="Arial" w:cs="Arial"/>
              </w:rPr>
            </w:pPr>
          </w:p>
        </w:tc>
        <w:tc>
          <w:tcPr>
            <w:tcW w:w="2548" w:type="dxa"/>
          </w:tcPr>
          <w:p w:rsidR="00D74EAD" w:rsidRPr="00DC1866" w:rsidRDefault="00D74EAD" w:rsidP="008340FD">
            <w:pPr>
              <w:widowControl w:val="0"/>
              <w:autoSpaceDE w:val="0"/>
              <w:autoSpaceDN w:val="0"/>
              <w:adjustRightInd w:val="0"/>
              <w:jc w:val="center"/>
              <w:rPr>
                <w:rFonts w:ascii="Arial" w:hAnsi="Arial" w:cs="Arial"/>
              </w:rPr>
            </w:pPr>
            <w:r w:rsidRPr="00DC1866">
              <w:rPr>
                <w:rFonts w:ascii="Arial" w:hAnsi="Arial" w:cs="Arial"/>
              </w:rPr>
              <w:t>10 минут</w:t>
            </w:r>
          </w:p>
        </w:tc>
        <w:tc>
          <w:tcPr>
            <w:tcW w:w="5529" w:type="dxa"/>
          </w:tcPr>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9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D74EAD" w:rsidRPr="00DC1866" w:rsidRDefault="00D74EAD" w:rsidP="008340FD">
            <w:pPr>
              <w:widowControl w:val="0"/>
              <w:autoSpaceDE w:val="0"/>
              <w:autoSpaceDN w:val="0"/>
              <w:adjustRightInd w:val="0"/>
              <w:ind w:firstLine="540"/>
              <w:jc w:val="both"/>
              <w:rPr>
                <w:rFonts w:ascii="Arial" w:hAnsi="Arial" w:cs="Arial"/>
              </w:rPr>
            </w:pPr>
            <w:r w:rsidRPr="00DC1866">
              <w:rPr>
                <w:rFonts w:ascii="Arial" w:hAnsi="Arial" w:cs="Arial"/>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D74EAD" w:rsidRPr="00DC1866" w:rsidRDefault="00D74EAD" w:rsidP="00D74EAD">
      <w:pPr>
        <w:jc w:val="both"/>
        <w:rPr>
          <w:rFonts w:ascii="Arial" w:hAnsi="Arial" w:cs="Arial"/>
        </w:rPr>
      </w:pPr>
    </w:p>
    <w:p w:rsidR="00D74EAD" w:rsidRPr="00DC1866" w:rsidRDefault="00D74EAD" w:rsidP="00D74EAD">
      <w:pPr>
        <w:jc w:val="center"/>
        <w:outlineLvl w:val="1"/>
        <w:rPr>
          <w:rFonts w:ascii="Arial" w:hAnsi="Arial" w:cs="Arial"/>
        </w:rPr>
      </w:pPr>
      <w:bookmarkStart w:id="330" w:name="_Toc474850958"/>
      <w:bookmarkStart w:id="331" w:name="_Toc482371002"/>
      <w:r w:rsidRPr="00DC1866">
        <w:rPr>
          <w:rFonts w:ascii="Arial" w:hAnsi="Arial" w:cs="Arial"/>
        </w:rPr>
        <w:t>3. Принятие решения.</w:t>
      </w:r>
      <w:bookmarkEnd w:id="330"/>
      <w:bookmarkEnd w:id="331"/>
    </w:p>
    <w:p w:rsidR="00D74EAD" w:rsidRPr="00DC1866" w:rsidRDefault="00D74EAD" w:rsidP="00D74EAD">
      <w:pPr>
        <w:jc w:val="center"/>
        <w:rPr>
          <w:rFonts w:ascii="Arial" w:hAnsi="Arial" w:cs="Arial"/>
        </w:rPr>
      </w:pPr>
    </w:p>
    <w:tbl>
      <w:tblPr>
        <w:tblStyle w:val="214"/>
        <w:tblW w:w="15163" w:type="dxa"/>
        <w:tblLayout w:type="fixed"/>
        <w:tblLook w:val="04A0" w:firstRow="1" w:lastRow="0" w:firstColumn="1" w:lastColumn="0" w:noHBand="0" w:noVBand="1"/>
      </w:tblPr>
      <w:tblGrid>
        <w:gridCol w:w="2518"/>
        <w:gridCol w:w="2552"/>
        <w:gridCol w:w="2172"/>
        <w:gridCol w:w="2512"/>
        <w:gridCol w:w="5409"/>
      </w:tblGrid>
      <w:tr w:rsidR="009C4F45" w:rsidRPr="00DC1866" w:rsidTr="009C4F45">
        <w:tc>
          <w:tcPr>
            <w:tcW w:w="2518"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Место выполнения процедуры/используемая ИС</w:t>
            </w: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Административные действия</w:t>
            </w:r>
          </w:p>
        </w:tc>
        <w:tc>
          <w:tcPr>
            <w:tcW w:w="217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Срок выполнения</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Трудоёмкость</w:t>
            </w:r>
          </w:p>
        </w:tc>
        <w:tc>
          <w:tcPr>
            <w:tcW w:w="5409"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Содержание действия</w:t>
            </w:r>
          </w:p>
        </w:tc>
      </w:tr>
      <w:tr w:rsidR="009C4F45" w:rsidRPr="00DC1866" w:rsidTr="009C4F45">
        <w:tc>
          <w:tcPr>
            <w:tcW w:w="2518" w:type="dxa"/>
            <w:vMerge w:val="restart"/>
          </w:tcPr>
          <w:p w:rsidR="00D74EAD" w:rsidRPr="00DC1866" w:rsidRDefault="00D74EAD" w:rsidP="008340FD">
            <w:pPr>
              <w:widowControl w:val="0"/>
              <w:autoSpaceDE w:val="0"/>
              <w:autoSpaceDN w:val="0"/>
              <w:adjustRightInd w:val="0"/>
              <w:jc w:val="both"/>
              <w:rPr>
                <w:rFonts w:ascii="Arial" w:hAnsi="Arial" w:cs="Arial"/>
                <w:sz w:val="24"/>
                <w:szCs w:val="24"/>
              </w:rPr>
            </w:pPr>
            <w:r w:rsidRPr="00DC1866">
              <w:rPr>
                <w:rFonts w:ascii="Arial" w:hAnsi="Arial" w:cs="Arial"/>
                <w:sz w:val="24"/>
                <w:szCs w:val="24"/>
              </w:rPr>
              <w:t>Администрация/</w:t>
            </w:r>
          </w:p>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Модуль оказания услуг ЕИС ОУ</w:t>
            </w: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подготовка проекта решения</w:t>
            </w:r>
          </w:p>
        </w:tc>
        <w:tc>
          <w:tcPr>
            <w:tcW w:w="2172" w:type="dxa"/>
            <w:vMerge w:val="restart"/>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тот же календарный день.</w:t>
            </w: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15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При наличии оснований для отказа подготавливается проект Решения по форме, указанной в Приложении 14 к настоящему Административному регламенту.</w:t>
            </w:r>
          </w:p>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 xml:space="preserve">При отсутствии оснований для отказа подготавливается проект Решения по форме, </w:t>
            </w:r>
            <w:r w:rsidRPr="00DC1866">
              <w:rPr>
                <w:rFonts w:ascii="Arial" w:hAnsi="Arial" w:cs="Arial"/>
                <w:sz w:val="24"/>
                <w:szCs w:val="24"/>
              </w:rPr>
              <w:lastRenderedPageBreak/>
              <w:t>указанной в Приложении 13 к настоящему Административному регламенту.</w:t>
            </w:r>
          </w:p>
          <w:p w:rsidR="00D74EAD" w:rsidRPr="00DC1866" w:rsidRDefault="00D74EAD" w:rsidP="008340FD">
            <w:pPr>
              <w:autoSpaceDE w:val="0"/>
              <w:autoSpaceDN w:val="0"/>
              <w:adjustRightInd w:val="0"/>
              <w:jc w:val="center"/>
              <w:rPr>
                <w:rFonts w:ascii="Arial" w:hAnsi="Arial" w:cs="Arial"/>
                <w:sz w:val="24"/>
                <w:szCs w:val="24"/>
              </w:rPr>
            </w:pPr>
          </w:p>
        </w:tc>
      </w:tr>
      <w:tr w:rsidR="009C4F45" w:rsidRPr="00DC1866" w:rsidTr="009C4F45">
        <w:tc>
          <w:tcPr>
            <w:tcW w:w="2518"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Направление проекта решения на подпись уполномоченному должностному лицу Администрации</w:t>
            </w:r>
          </w:p>
        </w:tc>
        <w:tc>
          <w:tcPr>
            <w:tcW w:w="2172"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5 минут</w:t>
            </w: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C4F45" w:rsidRPr="00DC1866" w:rsidTr="009C4F45">
        <w:trPr>
          <w:trHeight w:val="4150"/>
        </w:trPr>
        <w:tc>
          <w:tcPr>
            <w:tcW w:w="2518"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5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Подписание решения</w:t>
            </w:r>
          </w:p>
        </w:tc>
        <w:tc>
          <w:tcPr>
            <w:tcW w:w="2172" w:type="dxa"/>
            <w:vMerge/>
          </w:tcPr>
          <w:p w:rsidR="00D74EAD" w:rsidRPr="00DC1866" w:rsidRDefault="00D74EAD" w:rsidP="008340FD">
            <w:pPr>
              <w:autoSpaceDE w:val="0"/>
              <w:autoSpaceDN w:val="0"/>
              <w:adjustRightInd w:val="0"/>
              <w:jc w:val="center"/>
              <w:rPr>
                <w:rFonts w:ascii="Arial" w:hAnsi="Arial" w:cs="Arial"/>
                <w:sz w:val="24"/>
                <w:szCs w:val="24"/>
              </w:rPr>
            </w:pPr>
          </w:p>
        </w:tc>
        <w:tc>
          <w:tcPr>
            <w:tcW w:w="2512" w:type="dxa"/>
          </w:tcPr>
          <w:p w:rsidR="00D74EAD" w:rsidRPr="00DC1866" w:rsidRDefault="00D74EAD" w:rsidP="008340FD">
            <w:pPr>
              <w:autoSpaceDE w:val="0"/>
              <w:autoSpaceDN w:val="0"/>
              <w:adjustRightInd w:val="0"/>
              <w:jc w:val="center"/>
              <w:rPr>
                <w:rFonts w:ascii="Arial" w:hAnsi="Arial" w:cs="Arial"/>
                <w:sz w:val="24"/>
                <w:szCs w:val="24"/>
              </w:rPr>
            </w:pPr>
            <w:r w:rsidRPr="00DC1866">
              <w:rPr>
                <w:rFonts w:ascii="Arial" w:hAnsi="Arial" w:cs="Arial"/>
                <w:sz w:val="24"/>
                <w:szCs w:val="24"/>
              </w:rPr>
              <w:t>5 минут</w:t>
            </w:r>
          </w:p>
          <w:p w:rsidR="00D74EAD" w:rsidRPr="00DC1866" w:rsidRDefault="00D74EAD" w:rsidP="008340FD">
            <w:pPr>
              <w:autoSpaceDE w:val="0"/>
              <w:autoSpaceDN w:val="0"/>
              <w:adjustRightInd w:val="0"/>
              <w:jc w:val="center"/>
              <w:rPr>
                <w:rFonts w:ascii="Arial" w:hAnsi="Arial" w:cs="Arial"/>
                <w:sz w:val="24"/>
                <w:szCs w:val="24"/>
              </w:rPr>
            </w:pPr>
          </w:p>
          <w:p w:rsidR="00D74EAD" w:rsidRPr="00DC1866" w:rsidRDefault="00D74EAD" w:rsidP="008340FD">
            <w:pPr>
              <w:rPr>
                <w:rFonts w:ascii="Arial" w:hAnsi="Arial" w:cs="Arial"/>
                <w:sz w:val="24"/>
                <w:szCs w:val="24"/>
              </w:rPr>
            </w:pPr>
          </w:p>
          <w:p w:rsidR="00D74EAD" w:rsidRPr="00DC1866" w:rsidRDefault="00D74EAD" w:rsidP="008340FD">
            <w:pPr>
              <w:jc w:val="center"/>
              <w:rPr>
                <w:rFonts w:ascii="Arial" w:hAnsi="Arial" w:cs="Arial"/>
                <w:sz w:val="24"/>
                <w:szCs w:val="24"/>
              </w:rPr>
            </w:pPr>
          </w:p>
        </w:tc>
        <w:tc>
          <w:tcPr>
            <w:tcW w:w="5409" w:type="dxa"/>
          </w:tcPr>
          <w:p w:rsidR="00D74EAD" w:rsidRPr="00DC1866" w:rsidRDefault="00D74EAD" w:rsidP="008340FD">
            <w:pPr>
              <w:autoSpaceDE w:val="0"/>
              <w:autoSpaceDN w:val="0"/>
              <w:adjustRightInd w:val="0"/>
              <w:jc w:val="both"/>
              <w:rPr>
                <w:rFonts w:ascii="Arial" w:hAnsi="Arial" w:cs="Arial"/>
                <w:sz w:val="24"/>
                <w:szCs w:val="24"/>
              </w:rPr>
            </w:pPr>
            <w:r w:rsidRPr="00DC1866">
              <w:rPr>
                <w:rFonts w:ascii="Arial" w:hAnsi="Arial" w:cs="Arial"/>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D74EAD" w:rsidRPr="00DC1866" w:rsidRDefault="00D74EAD" w:rsidP="008340FD">
            <w:pPr>
              <w:autoSpaceDE w:val="0"/>
              <w:autoSpaceDN w:val="0"/>
              <w:adjustRightInd w:val="0"/>
              <w:jc w:val="center"/>
              <w:rPr>
                <w:rFonts w:ascii="Arial" w:hAnsi="Arial" w:cs="Arial"/>
                <w:sz w:val="24"/>
                <w:szCs w:val="24"/>
              </w:rPr>
            </w:pPr>
          </w:p>
        </w:tc>
      </w:tr>
    </w:tbl>
    <w:p w:rsidR="00D74EAD" w:rsidRPr="00DC1866" w:rsidRDefault="00D74EAD" w:rsidP="00D74EAD">
      <w:pPr>
        <w:jc w:val="both"/>
        <w:rPr>
          <w:rFonts w:ascii="Arial" w:hAnsi="Arial" w:cs="Arial"/>
        </w:rPr>
      </w:pPr>
    </w:p>
    <w:p w:rsidR="00D74EAD" w:rsidRPr="00DC1866" w:rsidRDefault="00D74EAD" w:rsidP="00D74EAD">
      <w:pPr>
        <w:keepNext/>
        <w:spacing w:after="240"/>
        <w:ind w:left="360"/>
        <w:jc w:val="center"/>
        <w:outlineLvl w:val="1"/>
        <w:rPr>
          <w:rFonts w:ascii="Arial" w:hAnsi="Arial" w:cs="Arial"/>
        </w:rPr>
      </w:pPr>
      <w:bookmarkStart w:id="332" w:name="_Toc474850959"/>
      <w:bookmarkStart w:id="333" w:name="_Toc482371003"/>
      <w:r w:rsidRPr="00DC1866">
        <w:rPr>
          <w:rFonts w:ascii="Arial" w:hAnsi="Arial" w:cs="Arial"/>
          <w:bCs/>
          <w:iCs/>
          <w:lang w:eastAsia="ru-RU"/>
        </w:rPr>
        <w:lastRenderedPageBreak/>
        <w:t xml:space="preserve">4 </w:t>
      </w:r>
      <w:r w:rsidRPr="00DC1866">
        <w:rPr>
          <w:rFonts w:ascii="Arial" w:hAnsi="Arial" w:cs="Arial"/>
        </w:rPr>
        <w:t>Направление (выдача) результата.</w:t>
      </w:r>
      <w:bookmarkEnd w:id="332"/>
      <w:bookmarkEnd w:id="33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9C4F45" w:rsidRPr="00DC1866" w:rsidTr="009C4F45">
        <w:trPr>
          <w:tblHeader/>
        </w:trPr>
        <w:tc>
          <w:tcPr>
            <w:tcW w:w="324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Место выполнения процедуры/используемая ИС</w:t>
            </w: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Административные действия</w:t>
            </w:r>
          </w:p>
        </w:tc>
        <w:tc>
          <w:tcPr>
            <w:tcW w:w="2422"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Средний срок выполнения</w:t>
            </w:r>
          </w:p>
        </w:tc>
        <w:tc>
          <w:tcPr>
            <w:tcW w:w="1941"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Трудоемкость</w:t>
            </w:r>
          </w:p>
        </w:tc>
        <w:tc>
          <w:tcPr>
            <w:tcW w:w="4990"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Содержание действия:</w:t>
            </w:r>
          </w:p>
        </w:tc>
      </w:tr>
      <w:tr w:rsidR="009C4F45" w:rsidRPr="00DC1866" w:rsidTr="009C4F45">
        <w:trPr>
          <w:trHeight w:val="3316"/>
        </w:trPr>
        <w:tc>
          <w:tcPr>
            <w:tcW w:w="324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Администрация/</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Модуль оказания услуг ЕИС ОУ</w:t>
            </w: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p w:rsidR="00D74EAD" w:rsidRPr="00DC1866" w:rsidRDefault="00D74EAD" w:rsidP="008340FD">
            <w:pPr>
              <w:jc w:val="both"/>
              <w:rPr>
                <w:rFonts w:ascii="Arial" w:hAnsi="Arial" w:cs="Arial"/>
              </w:rPr>
            </w:pP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 xml:space="preserve">Направление (выдача) результата </w:t>
            </w:r>
          </w:p>
        </w:tc>
        <w:tc>
          <w:tcPr>
            <w:tcW w:w="2422" w:type="dxa"/>
            <w:vMerge w:val="restart"/>
          </w:tcPr>
          <w:p w:rsidR="00D74EAD" w:rsidRPr="00DC1866" w:rsidRDefault="00D74EAD" w:rsidP="008340FD">
            <w:pPr>
              <w:jc w:val="both"/>
              <w:rPr>
                <w:rFonts w:ascii="Arial" w:hAnsi="Arial" w:cs="Arial"/>
              </w:rPr>
            </w:pPr>
            <w:r w:rsidRPr="00DC1866">
              <w:rPr>
                <w:rFonts w:ascii="Arial" w:hAnsi="Arial" w:cs="Arial"/>
              </w:rPr>
              <w:t>Тот же рабочий день</w:t>
            </w:r>
          </w:p>
          <w:p w:rsidR="00D74EAD" w:rsidRPr="00DC1866" w:rsidRDefault="00D74EAD" w:rsidP="008340FD">
            <w:pPr>
              <w:jc w:val="both"/>
              <w:rPr>
                <w:rFonts w:ascii="Arial" w:hAnsi="Arial" w:cs="Arial"/>
              </w:rPr>
            </w:pPr>
          </w:p>
        </w:tc>
        <w:tc>
          <w:tcPr>
            <w:tcW w:w="1941"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10 минут</w:t>
            </w:r>
          </w:p>
        </w:tc>
        <w:tc>
          <w:tcPr>
            <w:tcW w:w="4990"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Через РПГУ:</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1)</w:t>
            </w:r>
            <w:r w:rsidRPr="00DC1866">
              <w:rPr>
                <w:rFonts w:ascii="Arial" w:hAnsi="Arial" w:cs="Arial"/>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2)</w:t>
            </w:r>
            <w:r w:rsidRPr="00DC1866">
              <w:rPr>
                <w:rFonts w:ascii="Arial" w:hAnsi="Arial" w:cs="Arial"/>
              </w:rPr>
              <w:tab/>
              <w:t>Факт предоставления результата рассмотрения Заявления об отзыве фиксируется в Модуле оказания услуг ЕИС ОУ.</w:t>
            </w:r>
          </w:p>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C4F45" w:rsidRPr="00DC1866" w:rsidTr="009C4F45">
        <w:trPr>
          <w:trHeight w:val="4450"/>
        </w:trPr>
        <w:tc>
          <w:tcPr>
            <w:tcW w:w="324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lastRenderedPageBreak/>
              <w:t>МФЦ/ Модуль МФЦ ЕИС ОУ</w:t>
            </w:r>
          </w:p>
        </w:tc>
        <w:tc>
          <w:tcPr>
            <w:tcW w:w="2565"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Направление (выдача) результата</w:t>
            </w:r>
          </w:p>
        </w:tc>
        <w:tc>
          <w:tcPr>
            <w:tcW w:w="2422" w:type="dxa"/>
            <w:vMerge/>
          </w:tcPr>
          <w:p w:rsidR="00D74EAD" w:rsidRPr="00DC1866" w:rsidRDefault="00D74EAD" w:rsidP="008340FD">
            <w:pPr>
              <w:jc w:val="both"/>
              <w:rPr>
                <w:rFonts w:ascii="Arial" w:hAnsi="Arial" w:cs="Arial"/>
              </w:rPr>
            </w:pPr>
          </w:p>
        </w:tc>
        <w:tc>
          <w:tcPr>
            <w:tcW w:w="1941"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10 минут</w:t>
            </w:r>
          </w:p>
        </w:tc>
        <w:tc>
          <w:tcPr>
            <w:tcW w:w="4990" w:type="dxa"/>
          </w:tcPr>
          <w:p w:rsidR="00D74EAD" w:rsidRPr="00DC1866" w:rsidRDefault="00D74EAD" w:rsidP="008340FD">
            <w:pPr>
              <w:autoSpaceDE w:val="0"/>
              <w:autoSpaceDN w:val="0"/>
              <w:adjustRightInd w:val="0"/>
              <w:jc w:val="both"/>
              <w:rPr>
                <w:rFonts w:ascii="Arial" w:hAnsi="Arial" w:cs="Arial"/>
              </w:rPr>
            </w:pPr>
            <w:r w:rsidRPr="00DC1866">
              <w:rPr>
                <w:rFonts w:ascii="Arial" w:hAnsi="Arial" w:cs="Arial"/>
              </w:rPr>
              <w:t>Через МФЦ:</w:t>
            </w:r>
          </w:p>
          <w:p w:rsidR="00D74EAD" w:rsidRPr="00DC1866" w:rsidRDefault="00D74EAD" w:rsidP="003E4280">
            <w:pPr>
              <w:numPr>
                <w:ilvl w:val="0"/>
                <w:numId w:val="40"/>
              </w:numPr>
              <w:autoSpaceDE w:val="0"/>
              <w:autoSpaceDN w:val="0"/>
              <w:adjustRightInd w:val="0"/>
              <w:spacing w:line="276" w:lineRule="auto"/>
              <w:contextualSpacing/>
              <w:jc w:val="both"/>
              <w:rPr>
                <w:rFonts w:ascii="Arial" w:hAnsi="Arial" w:cs="Arial"/>
              </w:rPr>
            </w:pPr>
            <w:r w:rsidRPr="00DC1866">
              <w:rPr>
                <w:rFonts w:ascii="Arial" w:hAnsi="Arial" w:cs="Arial"/>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74EAD" w:rsidRPr="00DC1866" w:rsidRDefault="00D74EAD" w:rsidP="003E4280">
            <w:pPr>
              <w:numPr>
                <w:ilvl w:val="0"/>
                <w:numId w:val="40"/>
              </w:numPr>
              <w:autoSpaceDE w:val="0"/>
              <w:autoSpaceDN w:val="0"/>
              <w:adjustRightInd w:val="0"/>
              <w:spacing w:line="276" w:lineRule="auto"/>
              <w:contextualSpacing/>
              <w:jc w:val="both"/>
              <w:rPr>
                <w:rFonts w:ascii="Arial" w:hAnsi="Arial" w:cs="Arial"/>
              </w:rPr>
            </w:pPr>
            <w:r w:rsidRPr="00DC1866">
              <w:rPr>
                <w:rFonts w:ascii="Arial" w:hAnsi="Arial" w:cs="Arial"/>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74EAD" w:rsidRPr="00DC1866" w:rsidRDefault="00D74EAD" w:rsidP="003E4280">
            <w:pPr>
              <w:numPr>
                <w:ilvl w:val="0"/>
                <w:numId w:val="40"/>
              </w:numPr>
              <w:spacing w:line="276" w:lineRule="auto"/>
              <w:contextualSpacing/>
              <w:jc w:val="both"/>
              <w:rPr>
                <w:rFonts w:ascii="Arial" w:hAnsi="Arial" w:cs="Arial"/>
              </w:rPr>
            </w:pPr>
            <w:r w:rsidRPr="00DC1866">
              <w:rPr>
                <w:rFonts w:ascii="Arial" w:hAnsi="Arial" w:cs="Arial"/>
              </w:rPr>
              <w:t>проставляет отметку о выдаче результата в Направление (выдача) результата.</w:t>
            </w:r>
          </w:p>
        </w:tc>
      </w:tr>
    </w:tbl>
    <w:p w:rsidR="00D74EAD" w:rsidRPr="00DC1866" w:rsidRDefault="00D74EAD" w:rsidP="00D74EAD">
      <w:pPr>
        <w:keepNext/>
        <w:ind w:left="9781"/>
        <w:rPr>
          <w:rFonts w:ascii="Arial" w:hAnsi="Arial" w:cs="Arial"/>
          <w:bCs/>
          <w:iCs/>
          <w:lang w:eastAsia="ru-RU"/>
        </w:rPr>
      </w:pPr>
    </w:p>
    <w:p w:rsidR="00D74EAD" w:rsidRPr="00DC1866" w:rsidRDefault="00D74EAD" w:rsidP="00D74EAD">
      <w:pPr>
        <w:keepNext/>
        <w:ind w:left="9781"/>
        <w:rPr>
          <w:rFonts w:ascii="Arial" w:hAnsi="Arial" w:cs="Arial"/>
          <w:bCs/>
          <w:iCs/>
          <w:lang w:eastAsia="ru-RU"/>
        </w:rPr>
      </w:pPr>
    </w:p>
    <w:p w:rsidR="00D74EAD" w:rsidRPr="00DC1866" w:rsidRDefault="00D74EAD" w:rsidP="00D74EAD">
      <w:pPr>
        <w:pStyle w:val="2-"/>
        <w:numPr>
          <w:ilvl w:val="0"/>
          <w:numId w:val="0"/>
        </w:numPr>
        <w:ind w:left="720"/>
        <w:jc w:val="both"/>
        <w:outlineLvl w:val="9"/>
        <w:rPr>
          <w:rFonts w:ascii="Arial" w:hAnsi="Arial" w:cs="Arial"/>
          <w:b w:val="0"/>
          <w:i w:val="0"/>
          <w:sz w:val="24"/>
          <w:szCs w:val="24"/>
        </w:rPr>
      </w:pPr>
    </w:p>
    <w:p w:rsidR="00D74EAD" w:rsidRPr="00DC1866" w:rsidRDefault="00D74EAD" w:rsidP="00D74EAD">
      <w:pPr>
        <w:pStyle w:val="2-"/>
        <w:numPr>
          <w:ilvl w:val="0"/>
          <w:numId w:val="0"/>
        </w:numPr>
        <w:ind w:left="720"/>
        <w:jc w:val="both"/>
        <w:outlineLvl w:val="9"/>
        <w:rPr>
          <w:rFonts w:ascii="Arial" w:hAnsi="Arial" w:cs="Arial"/>
          <w:b w:val="0"/>
          <w:i w:val="0"/>
          <w:sz w:val="24"/>
          <w:szCs w:val="24"/>
        </w:rPr>
      </w:pPr>
    </w:p>
    <w:p w:rsidR="00D74EAD" w:rsidRPr="00DC1866" w:rsidRDefault="00D74EAD" w:rsidP="00D74EAD">
      <w:pPr>
        <w:autoSpaceDE w:val="0"/>
        <w:autoSpaceDN w:val="0"/>
        <w:adjustRightInd w:val="0"/>
        <w:spacing w:before="240"/>
        <w:ind w:firstLine="540"/>
        <w:rPr>
          <w:rFonts w:ascii="Arial" w:hAnsi="Arial" w:cs="Arial"/>
          <w:bCs/>
          <w:lang w:eastAsia="ru-RU"/>
        </w:rPr>
        <w:sectPr w:rsidR="00D74EAD" w:rsidRPr="00DC1866" w:rsidSect="009C4F45">
          <w:headerReference w:type="default" r:id="rId31"/>
          <w:footerReference w:type="default" r:id="rId32"/>
          <w:pgSz w:w="16838" w:h="11906" w:orient="landscape" w:code="9"/>
          <w:pgMar w:top="1134" w:right="567" w:bottom="1134" w:left="1134" w:header="720" w:footer="720" w:gutter="0"/>
          <w:cols w:space="720"/>
          <w:noEndnote/>
          <w:docGrid w:linePitch="299"/>
        </w:sectPr>
      </w:pPr>
      <w:bookmarkStart w:id="334" w:name="_Toc464750436"/>
    </w:p>
    <w:p w:rsidR="00DC1866" w:rsidRPr="00DC1866" w:rsidRDefault="00DC1866" w:rsidP="00DC1866">
      <w:pPr>
        <w:rPr>
          <w:rFonts w:ascii="Arial" w:hAnsi="Arial" w:cs="Arial"/>
        </w:rPr>
      </w:pPr>
      <w:bookmarkStart w:id="335" w:name="Приложение20"/>
      <w:bookmarkStart w:id="336" w:name="_GoBack"/>
      <w:bookmarkEnd w:id="334"/>
      <w:bookmarkEnd w:id="335"/>
      <w:bookmarkEnd w:id="336"/>
      <w:r w:rsidRPr="00DC1866">
        <w:rPr>
          <w:rFonts w:ascii="Arial" w:hAnsi="Arial" w:cs="Arial"/>
          <w:noProof/>
        </w:rPr>
        <w:lastRenderedPageBreak/>
        <w:drawing>
          <wp:inline distT="0" distB="0" distL="0" distR="0">
            <wp:extent cx="6480175" cy="9157124"/>
            <wp:effectExtent l="0" t="0" r="0" b="6350"/>
            <wp:docPr id="3" name="Рисунок 3" descr="C:\Users\oo13\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o13\Desktop\Sca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sectPr w:rsidR="00DC1866" w:rsidRPr="00DC1866" w:rsidSect="009C4F4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2A1" w:rsidRDefault="00B172A1">
      <w:r>
        <w:separator/>
      </w:r>
    </w:p>
  </w:endnote>
  <w:endnote w:type="continuationSeparator" w:id="0">
    <w:p w:rsidR="00B172A1" w:rsidRDefault="00B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45" w:rsidRDefault="009C4F45" w:rsidP="00113C60">
    <w:pPr>
      <w:pStyle w:val="ad"/>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C1866">
      <w:rPr>
        <w:rStyle w:val="af7"/>
        <w:noProof/>
      </w:rPr>
      <w:t>49</w:t>
    </w:r>
    <w:r>
      <w:rPr>
        <w:rStyle w:val="af7"/>
      </w:rPr>
      <w:fldChar w:fldCharType="end"/>
    </w:r>
  </w:p>
  <w:p w:rsidR="009C4F45" w:rsidRDefault="009C4F45">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45" w:rsidRDefault="009C4F45" w:rsidP="00A55FBB">
    <w:pPr>
      <w:pStyle w:val="ad"/>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C1866">
      <w:rPr>
        <w:rStyle w:val="af7"/>
        <w:noProof/>
      </w:rPr>
      <w:t>57</w:t>
    </w:r>
    <w:r>
      <w:rPr>
        <w:rStyle w:val="af7"/>
      </w:rPr>
      <w:fldChar w:fldCharType="end"/>
    </w:r>
  </w:p>
  <w:p w:rsidR="009C4F45" w:rsidRPr="00FF3AC8" w:rsidRDefault="009C4F45" w:rsidP="00113C60">
    <w:pPr>
      <w:pStyle w:val="ad"/>
      <w:ind w:right="360"/>
    </w:pPr>
  </w:p>
  <w:p w:rsidR="009C4F45" w:rsidRDefault="009C4F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45" w:rsidRDefault="009C4F45" w:rsidP="00113C60">
    <w:pPr>
      <w:pStyle w:val="ad"/>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C1866">
      <w:rPr>
        <w:rStyle w:val="af7"/>
        <w:noProof/>
      </w:rPr>
      <w:t>77</w:t>
    </w:r>
    <w:r>
      <w:rPr>
        <w:rStyle w:val="af7"/>
      </w:rPr>
      <w:fldChar w:fldCharType="end"/>
    </w:r>
  </w:p>
  <w:p w:rsidR="009C4F45" w:rsidRDefault="009C4F45">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2A1" w:rsidRDefault="00B172A1">
      <w:r>
        <w:separator/>
      </w:r>
    </w:p>
  </w:footnote>
  <w:footnote w:type="continuationSeparator" w:id="0">
    <w:p w:rsidR="00B172A1" w:rsidRDefault="00B1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45" w:rsidRDefault="009C4F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45" w:rsidRPr="000516FA" w:rsidRDefault="009C4F45" w:rsidP="000516FA">
    <w:pPr>
      <w:pStyle w:val="af"/>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15:restartNumberingAfterBreak="0">
    <w:nsid w:val="14A23DFF"/>
    <w:multiLevelType w:val="multilevel"/>
    <w:tmpl w:val="5762CC3C"/>
    <w:lvl w:ilvl="0">
      <w:start w:val="24"/>
      <w:numFmt w:val="decimal"/>
      <w:lvlText w:val="%1."/>
      <w:lvlJc w:val="left"/>
      <w:pPr>
        <w:ind w:left="480" w:hanging="480"/>
      </w:pPr>
      <w:rPr>
        <w:rFonts w:cs="Times New Roman" w:hint="default"/>
      </w:rPr>
    </w:lvl>
    <w:lvl w:ilvl="1">
      <w:start w:val="4"/>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7" w15:restartNumberingAfterBreak="0">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871A20"/>
    <w:multiLevelType w:val="hybridMultilevel"/>
    <w:tmpl w:val="C380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846C7B"/>
    <w:multiLevelType w:val="multilevel"/>
    <w:tmpl w:val="A3047342"/>
    <w:lvl w:ilvl="0">
      <w:start w:val="10"/>
      <w:numFmt w:val="decimal"/>
      <w:lvlText w:val="%1."/>
      <w:lvlJc w:val="left"/>
      <w:pPr>
        <w:ind w:left="2487" w:hanging="360"/>
      </w:pPr>
      <w:rPr>
        <w:rFonts w:cs="Times New Roman" w:hint="default"/>
      </w:rPr>
    </w:lvl>
    <w:lvl w:ilvl="1">
      <w:start w:val="1"/>
      <w:numFmt w:val="decimal"/>
      <w:isLgl/>
      <w:lvlText w:val="%1.%2."/>
      <w:lvlJc w:val="left"/>
      <w:pPr>
        <w:ind w:left="2400" w:hanging="480"/>
      </w:pPr>
      <w:rPr>
        <w:rFonts w:cs="Times New Roman" w:hint="default"/>
      </w:rPr>
    </w:lvl>
    <w:lvl w:ilvl="2">
      <w:start w:val="1"/>
      <w:numFmt w:val="decimal"/>
      <w:isLgl/>
      <w:lvlText w:val="%1.%2.%3."/>
      <w:lvlJc w:val="left"/>
      <w:pPr>
        <w:ind w:left="2640" w:hanging="720"/>
      </w:pPr>
      <w:rPr>
        <w:rFonts w:cs="Times New Roman" w:hint="default"/>
      </w:rPr>
    </w:lvl>
    <w:lvl w:ilvl="3">
      <w:start w:val="1"/>
      <w:numFmt w:val="decimal"/>
      <w:isLgl/>
      <w:lvlText w:val="%1.%2.%3.%4."/>
      <w:lvlJc w:val="left"/>
      <w:pPr>
        <w:ind w:left="264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000" w:hanging="1080"/>
      </w:pPr>
      <w:rPr>
        <w:rFonts w:cs="Times New Roman" w:hint="default"/>
      </w:rPr>
    </w:lvl>
    <w:lvl w:ilvl="6">
      <w:start w:val="1"/>
      <w:numFmt w:val="decimal"/>
      <w:isLgl/>
      <w:lvlText w:val="%1.%2.%3.%4.%5.%6.%7."/>
      <w:lvlJc w:val="left"/>
      <w:pPr>
        <w:ind w:left="3360" w:hanging="1440"/>
      </w:pPr>
      <w:rPr>
        <w:rFonts w:cs="Times New Roman" w:hint="default"/>
      </w:rPr>
    </w:lvl>
    <w:lvl w:ilvl="7">
      <w:start w:val="1"/>
      <w:numFmt w:val="decimal"/>
      <w:isLgl/>
      <w:lvlText w:val="%1.%2.%3.%4.%5.%6.%7.%8."/>
      <w:lvlJc w:val="left"/>
      <w:pPr>
        <w:ind w:left="3360" w:hanging="1440"/>
      </w:pPr>
      <w:rPr>
        <w:rFonts w:cs="Times New Roman" w:hint="default"/>
      </w:rPr>
    </w:lvl>
    <w:lvl w:ilvl="8">
      <w:start w:val="1"/>
      <w:numFmt w:val="decimal"/>
      <w:isLgl/>
      <w:lvlText w:val="%1.%2.%3.%4.%5.%6.%7.%8.%9."/>
      <w:lvlJc w:val="left"/>
      <w:pPr>
        <w:ind w:left="3720" w:hanging="1800"/>
      </w:pPr>
      <w:rPr>
        <w:rFonts w:cs="Times New Roman" w:hint="default"/>
      </w:rPr>
    </w:lvl>
  </w:abstractNum>
  <w:abstractNum w:abstractNumId="10" w15:restartNumberingAfterBreak="0">
    <w:nsid w:val="2CAB6426"/>
    <w:multiLevelType w:val="hybridMultilevel"/>
    <w:tmpl w:val="AA7AA790"/>
    <w:lvl w:ilvl="0" w:tplc="4A26EAEE">
      <w:start w:val="1"/>
      <w:numFmt w:val="decimal"/>
      <w:lvlText w:val="%1."/>
      <w:lvlJc w:val="left"/>
      <w:pPr>
        <w:ind w:left="644" w:hanging="360"/>
      </w:pPr>
      <w:rPr>
        <w:rFonts w:cs="Times New Roman"/>
      </w:rPr>
    </w:lvl>
    <w:lvl w:ilvl="1" w:tplc="2C3E89E8">
      <w:start w:val="1"/>
      <w:numFmt w:val="lowerLetter"/>
      <w:lvlText w:val="%2."/>
      <w:lvlJc w:val="left"/>
      <w:pPr>
        <w:ind w:left="1440" w:hanging="360"/>
      </w:pPr>
      <w:rPr>
        <w:rFonts w:cs="Times New Roman"/>
      </w:rPr>
    </w:lvl>
    <w:lvl w:ilvl="2" w:tplc="1210774C" w:tentative="1">
      <w:start w:val="1"/>
      <w:numFmt w:val="lowerRoman"/>
      <w:lvlText w:val="%3."/>
      <w:lvlJc w:val="right"/>
      <w:pPr>
        <w:ind w:left="2160" w:hanging="180"/>
      </w:pPr>
      <w:rPr>
        <w:rFonts w:cs="Times New Roman"/>
      </w:rPr>
    </w:lvl>
    <w:lvl w:ilvl="3" w:tplc="0A4ED262" w:tentative="1">
      <w:start w:val="1"/>
      <w:numFmt w:val="decimal"/>
      <w:lvlText w:val="%4."/>
      <w:lvlJc w:val="left"/>
      <w:pPr>
        <w:ind w:left="2880" w:hanging="360"/>
      </w:pPr>
      <w:rPr>
        <w:rFonts w:cs="Times New Roman"/>
      </w:rPr>
    </w:lvl>
    <w:lvl w:ilvl="4" w:tplc="A280B080" w:tentative="1">
      <w:start w:val="1"/>
      <w:numFmt w:val="lowerLetter"/>
      <w:lvlText w:val="%5."/>
      <w:lvlJc w:val="left"/>
      <w:pPr>
        <w:ind w:left="3600" w:hanging="360"/>
      </w:pPr>
      <w:rPr>
        <w:rFonts w:cs="Times New Roman"/>
      </w:rPr>
    </w:lvl>
    <w:lvl w:ilvl="5" w:tplc="99AC0672" w:tentative="1">
      <w:start w:val="1"/>
      <w:numFmt w:val="lowerRoman"/>
      <w:lvlText w:val="%6."/>
      <w:lvlJc w:val="right"/>
      <w:pPr>
        <w:ind w:left="4320" w:hanging="180"/>
      </w:pPr>
      <w:rPr>
        <w:rFonts w:cs="Times New Roman"/>
      </w:rPr>
    </w:lvl>
    <w:lvl w:ilvl="6" w:tplc="B986DE84" w:tentative="1">
      <w:start w:val="1"/>
      <w:numFmt w:val="decimal"/>
      <w:lvlText w:val="%7."/>
      <w:lvlJc w:val="left"/>
      <w:pPr>
        <w:ind w:left="5040" w:hanging="360"/>
      </w:pPr>
      <w:rPr>
        <w:rFonts w:cs="Times New Roman"/>
      </w:rPr>
    </w:lvl>
    <w:lvl w:ilvl="7" w:tplc="19345AE4" w:tentative="1">
      <w:start w:val="1"/>
      <w:numFmt w:val="lowerLetter"/>
      <w:lvlText w:val="%8."/>
      <w:lvlJc w:val="left"/>
      <w:pPr>
        <w:ind w:left="5760" w:hanging="360"/>
      </w:pPr>
      <w:rPr>
        <w:rFonts w:cs="Times New Roman"/>
      </w:rPr>
    </w:lvl>
    <w:lvl w:ilvl="8" w:tplc="73DAEBCA" w:tentative="1">
      <w:start w:val="1"/>
      <w:numFmt w:val="lowerRoman"/>
      <w:lvlText w:val="%9."/>
      <w:lvlJc w:val="right"/>
      <w:pPr>
        <w:ind w:left="6480" w:hanging="180"/>
      </w:pPr>
      <w:rPr>
        <w:rFonts w:cs="Times New Roman"/>
      </w:rPr>
    </w:lvl>
  </w:abstractNum>
  <w:abstractNum w:abstractNumId="11" w15:restartNumberingAfterBreak="0">
    <w:nsid w:val="31E3184E"/>
    <w:multiLevelType w:val="hybridMultilevel"/>
    <w:tmpl w:val="4EBC0BC0"/>
    <w:lvl w:ilvl="0" w:tplc="8F5A13A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 w15:restartNumberingAfterBreak="0">
    <w:nsid w:val="3FA42E8B"/>
    <w:multiLevelType w:val="multilevel"/>
    <w:tmpl w:val="712C1986"/>
    <w:lvl w:ilvl="0">
      <w:start w:val="2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40E12ECB"/>
    <w:multiLevelType w:val="multilevel"/>
    <w:tmpl w:val="BDEA3F64"/>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5"/>
      <w:numFmt w:val="decimal"/>
      <w:lvlText w:val="%3.4.1."/>
      <w:lvlJc w:val="left"/>
      <w:pPr>
        <w:ind w:left="1854" w:hanging="720"/>
      </w:pPr>
      <w:rPr>
        <w:rFonts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2771"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4B913B2E"/>
    <w:multiLevelType w:val="multilevel"/>
    <w:tmpl w:val="2EEEE4E8"/>
    <w:lvl w:ilvl="0">
      <w:start w:val="13"/>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9" w15:restartNumberingAfterBreak="0">
    <w:nsid w:val="4C7D2293"/>
    <w:multiLevelType w:val="hybridMultilevel"/>
    <w:tmpl w:val="E9086850"/>
    <w:lvl w:ilvl="0" w:tplc="51CEA906">
      <w:start w:val="1"/>
      <w:numFmt w:val="decimal"/>
      <w:lvlText w:val="%1."/>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DD6133"/>
    <w:multiLevelType w:val="multilevel"/>
    <w:tmpl w:val="C2D61CA2"/>
    <w:lvl w:ilvl="0">
      <w:start w:val="1"/>
      <w:numFmt w:val="decimal"/>
      <w:pStyle w:val="2-"/>
      <w:lvlText w:val="%1."/>
      <w:lvlJc w:val="left"/>
      <w:pPr>
        <w:ind w:left="1920" w:hanging="360"/>
      </w:pPr>
      <w:rPr>
        <w:rFonts w:cs="Times New Roman" w:hint="default"/>
        <w:sz w:val="24"/>
        <w:szCs w:val="24"/>
      </w:rPr>
    </w:lvl>
    <w:lvl w:ilvl="1">
      <w:start w:val="1"/>
      <w:numFmt w:val="decimal"/>
      <w:pStyle w:val="11"/>
      <w:isLgl/>
      <w:lvlText w:val="%1.%2."/>
      <w:lvlJc w:val="left"/>
      <w:pPr>
        <w:ind w:left="1288" w:hanging="720"/>
      </w:pPr>
      <w:rPr>
        <w:rFonts w:cs="Times New Roman" w:hint="default"/>
        <w:sz w:val="24"/>
        <w:szCs w:val="24"/>
      </w:rPr>
    </w:lvl>
    <w:lvl w:ilvl="2">
      <w:start w:val="1"/>
      <w:numFmt w:val="decimal"/>
      <w:pStyle w:val="111"/>
      <w:isLgl/>
      <w:lvlText w:val="%1.%2.%3."/>
      <w:lvlJc w:val="left"/>
      <w:pPr>
        <w:ind w:left="1430"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1" w15:restartNumberingAfterBreak="0">
    <w:nsid w:val="50B90ABB"/>
    <w:multiLevelType w:val="hybridMultilevel"/>
    <w:tmpl w:val="470AC7A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537E5FC5"/>
    <w:multiLevelType w:val="hybridMultilevel"/>
    <w:tmpl w:val="6E8A231A"/>
    <w:lvl w:ilvl="0" w:tplc="7BDC109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15:restartNumberingAfterBreak="0">
    <w:nsid w:val="573966AF"/>
    <w:multiLevelType w:val="hybridMultilevel"/>
    <w:tmpl w:val="F60020EE"/>
    <w:lvl w:ilvl="0" w:tplc="38764FC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15:restartNumberingAfterBreak="0">
    <w:nsid w:val="5B8412F9"/>
    <w:multiLevelType w:val="hybridMultilevel"/>
    <w:tmpl w:val="05D29AF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AA05347"/>
    <w:multiLevelType w:val="multilevel"/>
    <w:tmpl w:val="2D6871A6"/>
    <w:lvl w:ilvl="0">
      <w:start w:val="17"/>
      <w:numFmt w:val="decimal"/>
      <w:lvlText w:val="%1."/>
      <w:lvlJc w:val="left"/>
      <w:pPr>
        <w:ind w:left="480" w:hanging="480"/>
      </w:pPr>
      <w:rPr>
        <w:rFonts w:cs="Times New Roman" w:hint="default"/>
      </w:rPr>
    </w:lvl>
    <w:lvl w:ilvl="1">
      <w:start w:val="2"/>
      <w:numFmt w:val="decimal"/>
      <w:lvlText w:val="%1.%2."/>
      <w:lvlJc w:val="left"/>
      <w:pPr>
        <w:ind w:left="1473" w:hanging="48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9" w15:restartNumberingAfterBreak="0">
    <w:nsid w:val="6F1A1A49"/>
    <w:multiLevelType w:val="multilevel"/>
    <w:tmpl w:val="245AD60E"/>
    <w:lvl w:ilvl="0">
      <w:start w:val="22"/>
      <w:numFmt w:val="decimal"/>
      <w:lvlText w:val="%1."/>
      <w:lvlJc w:val="left"/>
      <w:pPr>
        <w:ind w:left="480" w:hanging="480"/>
      </w:pPr>
      <w:rPr>
        <w:rFonts w:cs="Times New Roman" w:hint="default"/>
      </w:rPr>
    </w:lvl>
    <w:lvl w:ilvl="1">
      <w:start w:val="4"/>
      <w:numFmt w:val="decimal"/>
      <w:lvlText w:val="%1.%2."/>
      <w:lvlJc w:val="left"/>
      <w:pPr>
        <w:ind w:left="752" w:hanging="480"/>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30" w15:restartNumberingAfterBreak="0">
    <w:nsid w:val="710946DA"/>
    <w:multiLevelType w:val="hybridMultilevel"/>
    <w:tmpl w:val="282215FE"/>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EB136E"/>
    <w:multiLevelType w:val="hybridMultilevel"/>
    <w:tmpl w:val="F050C88C"/>
    <w:lvl w:ilvl="0" w:tplc="67A0E3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15:restartNumberingAfterBreak="0">
    <w:nsid w:val="72643385"/>
    <w:multiLevelType w:val="multilevel"/>
    <w:tmpl w:val="80FA9728"/>
    <w:lvl w:ilvl="0">
      <w:start w:val="2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74180DB2"/>
    <w:multiLevelType w:val="multilevel"/>
    <w:tmpl w:val="5762CC3C"/>
    <w:lvl w:ilvl="0">
      <w:start w:val="25"/>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15:restartNumberingAfterBreak="0">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542F2A"/>
    <w:multiLevelType w:val="multilevel"/>
    <w:tmpl w:val="AF4A3A32"/>
    <w:lvl w:ilvl="0">
      <w:start w:val="7"/>
      <w:numFmt w:val="decimal"/>
      <w:lvlText w:val="%1."/>
      <w:lvlJc w:val="left"/>
      <w:pPr>
        <w:ind w:left="360" w:hanging="360"/>
      </w:pPr>
      <w:rPr>
        <w:rFonts w:cs="Times New Roman" w:hint="default"/>
        <w:sz w:val="14"/>
      </w:rPr>
    </w:lvl>
    <w:lvl w:ilvl="1">
      <w:start w:val="1"/>
      <w:numFmt w:val="decimal"/>
      <w:lvlText w:val="%1.%2."/>
      <w:lvlJc w:val="left"/>
      <w:pPr>
        <w:ind w:left="3621" w:hanging="360"/>
      </w:pPr>
      <w:rPr>
        <w:rFonts w:cs="Times New Roman" w:hint="default"/>
        <w:sz w:val="24"/>
        <w:szCs w:val="24"/>
      </w:rPr>
    </w:lvl>
    <w:lvl w:ilvl="2">
      <w:start w:val="1"/>
      <w:numFmt w:val="decimal"/>
      <w:lvlText w:val="%1.%2.%3."/>
      <w:lvlJc w:val="left"/>
      <w:pPr>
        <w:ind w:left="7242" w:hanging="720"/>
      </w:pPr>
      <w:rPr>
        <w:rFonts w:cs="Times New Roman" w:hint="default"/>
        <w:sz w:val="14"/>
      </w:rPr>
    </w:lvl>
    <w:lvl w:ilvl="3">
      <w:start w:val="1"/>
      <w:numFmt w:val="decimal"/>
      <w:lvlText w:val="%1.%2.%3.%4."/>
      <w:lvlJc w:val="left"/>
      <w:pPr>
        <w:ind w:left="10503" w:hanging="720"/>
      </w:pPr>
      <w:rPr>
        <w:rFonts w:cs="Times New Roman" w:hint="default"/>
        <w:sz w:val="14"/>
      </w:rPr>
    </w:lvl>
    <w:lvl w:ilvl="4">
      <w:start w:val="1"/>
      <w:numFmt w:val="decimal"/>
      <w:lvlText w:val="%1.%2.%3.%4.%5."/>
      <w:lvlJc w:val="left"/>
      <w:pPr>
        <w:ind w:left="14124" w:hanging="1080"/>
      </w:pPr>
      <w:rPr>
        <w:rFonts w:cs="Times New Roman" w:hint="default"/>
        <w:sz w:val="14"/>
      </w:rPr>
    </w:lvl>
    <w:lvl w:ilvl="5">
      <w:start w:val="1"/>
      <w:numFmt w:val="decimal"/>
      <w:lvlText w:val="%1.%2.%3.%4.%5.%6."/>
      <w:lvlJc w:val="left"/>
      <w:pPr>
        <w:ind w:left="17385" w:hanging="1080"/>
      </w:pPr>
      <w:rPr>
        <w:rFonts w:cs="Times New Roman" w:hint="default"/>
        <w:sz w:val="14"/>
      </w:rPr>
    </w:lvl>
    <w:lvl w:ilvl="6">
      <w:start w:val="1"/>
      <w:numFmt w:val="decimal"/>
      <w:lvlText w:val="%1.%2.%3.%4.%5.%6.%7."/>
      <w:lvlJc w:val="left"/>
      <w:pPr>
        <w:ind w:left="21006" w:hanging="1440"/>
      </w:pPr>
      <w:rPr>
        <w:rFonts w:cs="Times New Roman" w:hint="default"/>
        <w:sz w:val="14"/>
      </w:rPr>
    </w:lvl>
    <w:lvl w:ilvl="7">
      <w:start w:val="1"/>
      <w:numFmt w:val="decimal"/>
      <w:lvlText w:val="%1.%2.%3.%4.%5.%6.%7.%8."/>
      <w:lvlJc w:val="left"/>
      <w:pPr>
        <w:ind w:left="24267" w:hanging="1440"/>
      </w:pPr>
      <w:rPr>
        <w:rFonts w:cs="Times New Roman" w:hint="default"/>
        <w:sz w:val="14"/>
      </w:rPr>
    </w:lvl>
    <w:lvl w:ilvl="8">
      <w:start w:val="1"/>
      <w:numFmt w:val="decimal"/>
      <w:lvlText w:val="%1.%2.%3.%4.%5.%6.%7.%8.%9."/>
      <w:lvlJc w:val="left"/>
      <w:pPr>
        <w:ind w:left="27888" w:hanging="1800"/>
      </w:pPr>
      <w:rPr>
        <w:rFonts w:cs="Times New Roman" w:hint="default"/>
        <w:sz w:val="14"/>
      </w:rPr>
    </w:lvl>
  </w:abstractNum>
  <w:num w:numId="1">
    <w:abstractNumId w:val="20"/>
  </w:num>
  <w:num w:numId="2">
    <w:abstractNumId w:val="19"/>
  </w:num>
  <w:num w:numId="3">
    <w:abstractNumId w:val="12"/>
  </w:num>
  <w:num w:numId="4">
    <w:abstractNumId w:val="16"/>
  </w:num>
  <w:num w:numId="5">
    <w:abstractNumId w:val="1"/>
  </w:num>
  <w:num w:numId="6">
    <w:abstractNumId w:val="16"/>
    <w:lvlOverride w:ilvl="0">
      <w:startOverride w:val="1"/>
    </w:lvlOverride>
  </w:num>
  <w:num w:numId="7">
    <w:abstractNumId w:val="4"/>
  </w:num>
  <w:num w:numId="8">
    <w:abstractNumId w:val="4"/>
    <w:lvlOverride w:ilvl="0">
      <w:startOverride w:val="1"/>
    </w:lvlOverride>
  </w:num>
  <w:num w:numId="9">
    <w:abstractNumId w:val="27"/>
  </w:num>
  <w:num w:numId="10">
    <w:abstractNumId w:val="1"/>
    <w:lvlOverride w:ilvl="0">
      <w:startOverride w:val="1"/>
    </w:lvlOverride>
  </w:num>
  <w:num w:numId="11">
    <w:abstractNumId w:val="8"/>
  </w:num>
  <w:num w:numId="12">
    <w:abstractNumId w:val="7"/>
  </w:num>
  <w:num w:numId="13">
    <w:abstractNumId w:val="22"/>
  </w:num>
  <w:num w:numId="14">
    <w:abstractNumId w:val="17"/>
  </w:num>
  <w:num w:numId="15">
    <w:abstractNumId w:val="25"/>
  </w:num>
  <w:num w:numId="16">
    <w:abstractNumId w:val="15"/>
  </w:num>
  <w:num w:numId="17">
    <w:abstractNumId w:val="35"/>
  </w:num>
  <w:num w:numId="18">
    <w:abstractNumId w:val="9"/>
  </w:num>
  <w:num w:numId="19">
    <w:abstractNumId w:val="18"/>
  </w:num>
  <w:num w:numId="20">
    <w:abstractNumId w:val="20"/>
    <w:lvlOverride w:ilvl="0">
      <w:startOverride w:val="5"/>
    </w:lvlOverride>
    <w:lvlOverride w:ilvl="1">
      <w:startOverride w:val="4"/>
    </w:lvlOverride>
    <w:lvlOverride w:ilvl="2">
      <w:startOverride w:val="2"/>
    </w:lvlOverride>
  </w:num>
  <w:num w:numId="21">
    <w:abstractNumId w:val="20"/>
    <w:lvlOverride w:ilvl="0">
      <w:startOverride w:val="2"/>
    </w:lvlOverride>
    <w:lvlOverride w:ilvl="1">
      <w:startOverride w:val="2"/>
    </w:lvlOverride>
  </w:num>
  <w:num w:numId="22">
    <w:abstractNumId w:val="20"/>
    <w:lvlOverride w:ilvl="0">
      <w:startOverride w:val="6"/>
    </w:lvlOverride>
    <w:lvlOverride w:ilvl="1">
      <w:startOverride w:val="11"/>
    </w:lvlOverride>
  </w:num>
  <w:num w:numId="23">
    <w:abstractNumId w:val="28"/>
  </w:num>
  <w:num w:numId="24">
    <w:abstractNumId w:val="32"/>
  </w:num>
  <w:num w:numId="25">
    <w:abstractNumId w:val="29"/>
  </w:num>
  <w:num w:numId="26">
    <w:abstractNumId w:val="11"/>
  </w:num>
  <w:num w:numId="27">
    <w:abstractNumId w:val="3"/>
  </w:num>
  <w:num w:numId="28">
    <w:abstractNumId w:val="16"/>
    <w:lvlOverride w:ilvl="0">
      <w:startOverride w:val="1"/>
    </w:lvlOverride>
  </w:num>
  <w:num w:numId="29">
    <w:abstractNumId w:val="14"/>
  </w:num>
  <w:num w:numId="30">
    <w:abstractNumId w:val="6"/>
  </w:num>
  <w:num w:numId="31">
    <w:abstractNumId w:val="33"/>
  </w:num>
  <w:num w:numId="32">
    <w:abstractNumId w:val="16"/>
    <w:lvlOverride w:ilvl="0">
      <w:startOverride w:val="1"/>
    </w:lvlOverride>
  </w:num>
  <w:num w:numId="33">
    <w:abstractNumId w:val="26"/>
  </w:num>
  <w:num w:numId="34">
    <w:abstractNumId w:val="34"/>
  </w:num>
  <w:num w:numId="35">
    <w:abstractNumId w:val="5"/>
  </w:num>
  <w:num w:numId="36">
    <w:abstractNumId w:val="10"/>
  </w:num>
  <w:num w:numId="37">
    <w:abstractNumId w:val="24"/>
  </w:num>
  <w:num w:numId="38">
    <w:abstractNumId w:val="23"/>
  </w:num>
  <w:num w:numId="39">
    <w:abstractNumId w:val="31"/>
  </w:num>
  <w:num w:numId="40">
    <w:abstractNumId w:val="30"/>
  </w:num>
  <w:num w:numId="41">
    <w:abstractNumId w:val="0"/>
  </w:num>
  <w:num w:numId="42">
    <w:abstractNumId w:val="13"/>
  </w:num>
  <w:num w:numId="43">
    <w:abstractNumId w:val="2"/>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2"/>
    <w:rsid w:val="0001238A"/>
    <w:rsid w:val="0001638D"/>
    <w:rsid w:val="00023525"/>
    <w:rsid w:val="00025F02"/>
    <w:rsid w:val="0002732D"/>
    <w:rsid w:val="000305F0"/>
    <w:rsid w:val="00045D79"/>
    <w:rsid w:val="000516FA"/>
    <w:rsid w:val="00064B70"/>
    <w:rsid w:val="0007427D"/>
    <w:rsid w:val="00076CC9"/>
    <w:rsid w:val="000A77E2"/>
    <w:rsid w:val="000C4811"/>
    <w:rsid w:val="00113C60"/>
    <w:rsid w:val="00120342"/>
    <w:rsid w:val="0013397A"/>
    <w:rsid w:val="00136E46"/>
    <w:rsid w:val="001512C0"/>
    <w:rsid w:val="00164ECD"/>
    <w:rsid w:val="00182C00"/>
    <w:rsid w:val="001B2524"/>
    <w:rsid w:val="001B42C4"/>
    <w:rsid w:val="001C0680"/>
    <w:rsid w:val="001C57DD"/>
    <w:rsid w:val="001E3250"/>
    <w:rsid w:val="00200528"/>
    <w:rsid w:val="00200BED"/>
    <w:rsid w:val="00203C1C"/>
    <w:rsid w:val="00237BC3"/>
    <w:rsid w:val="00250A70"/>
    <w:rsid w:val="0025771D"/>
    <w:rsid w:val="00263A53"/>
    <w:rsid w:val="00275F14"/>
    <w:rsid w:val="00290573"/>
    <w:rsid w:val="002969AD"/>
    <w:rsid w:val="002D2909"/>
    <w:rsid w:val="00322B7B"/>
    <w:rsid w:val="00323EC4"/>
    <w:rsid w:val="00335FF8"/>
    <w:rsid w:val="00342EB1"/>
    <w:rsid w:val="00345A1C"/>
    <w:rsid w:val="00356C16"/>
    <w:rsid w:val="00385B37"/>
    <w:rsid w:val="003D763B"/>
    <w:rsid w:val="003E168E"/>
    <w:rsid w:val="003E4280"/>
    <w:rsid w:val="003E4BA4"/>
    <w:rsid w:val="00412CB6"/>
    <w:rsid w:val="00472ECB"/>
    <w:rsid w:val="00496F42"/>
    <w:rsid w:val="004B0078"/>
    <w:rsid w:val="004F264B"/>
    <w:rsid w:val="004F3D5C"/>
    <w:rsid w:val="004F4195"/>
    <w:rsid w:val="005179A0"/>
    <w:rsid w:val="00517FC5"/>
    <w:rsid w:val="00547598"/>
    <w:rsid w:val="005958EB"/>
    <w:rsid w:val="005B32C9"/>
    <w:rsid w:val="005D494F"/>
    <w:rsid w:val="00612CA0"/>
    <w:rsid w:val="006159BE"/>
    <w:rsid w:val="00637487"/>
    <w:rsid w:val="00683126"/>
    <w:rsid w:val="00691CC1"/>
    <w:rsid w:val="006A6FD4"/>
    <w:rsid w:val="006A7AC0"/>
    <w:rsid w:val="006E103A"/>
    <w:rsid w:val="00701BD3"/>
    <w:rsid w:val="00702383"/>
    <w:rsid w:val="00702534"/>
    <w:rsid w:val="00707F8B"/>
    <w:rsid w:val="00717A60"/>
    <w:rsid w:val="00744A6A"/>
    <w:rsid w:val="00772498"/>
    <w:rsid w:val="00775061"/>
    <w:rsid w:val="007C61DC"/>
    <w:rsid w:val="008100B6"/>
    <w:rsid w:val="008163D0"/>
    <w:rsid w:val="00821DF9"/>
    <w:rsid w:val="00822268"/>
    <w:rsid w:val="008340FD"/>
    <w:rsid w:val="00842762"/>
    <w:rsid w:val="0085468B"/>
    <w:rsid w:val="0085652C"/>
    <w:rsid w:val="00872E98"/>
    <w:rsid w:val="008806EF"/>
    <w:rsid w:val="008A29B0"/>
    <w:rsid w:val="008B271A"/>
    <w:rsid w:val="008C05BC"/>
    <w:rsid w:val="008D6B8B"/>
    <w:rsid w:val="00902898"/>
    <w:rsid w:val="0090368A"/>
    <w:rsid w:val="009042AD"/>
    <w:rsid w:val="00904809"/>
    <w:rsid w:val="00906B41"/>
    <w:rsid w:val="009307E3"/>
    <w:rsid w:val="0093132E"/>
    <w:rsid w:val="00947B7E"/>
    <w:rsid w:val="00964034"/>
    <w:rsid w:val="0096672A"/>
    <w:rsid w:val="009A0FB1"/>
    <w:rsid w:val="009B06ED"/>
    <w:rsid w:val="009B5D3B"/>
    <w:rsid w:val="009C4F45"/>
    <w:rsid w:val="00A14AA0"/>
    <w:rsid w:val="00A340D8"/>
    <w:rsid w:val="00A50F47"/>
    <w:rsid w:val="00A52D25"/>
    <w:rsid w:val="00A55FBB"/>
    <w:rsid w:val="00A66D90"/>
    <w:rsid w:val="00AB35BF"/>
    <w:rsid w:val="00AB7C69"/>
    <w:rsid w:val="00AC06F7"/>
    <w:rsid w:val="00AC0730"/>
    <w:rsid w:val="00AC5A92"/>
    <w:rsid w:val="00AF1DF2"/>
    <w:rsid w:val="00AF4817"/>
    <w:rsid w:val="00AF6C22"/>
    <w:rsid w:val="00AF6D2C"/>
    <w:rsid w:val="00B00032"/>
    <w:rsid w:val="00B17171"/>
    <w:rsid w:val="00B172A1"/>
    <w:rsid w:val="00B4131F"/>
    <w:rsid w:val="00B5169F"/>
    <w:rsid w:val="00B620DC"/>
    <w:rsid w:val="00B661AC"/>
    <w:rsid w:val="00B771D4"/>
    <w:rsid w:val="00BE1B32"/>
    <w:rsid w:val="00BE3BAC"/>
    <w:rsid w:val="00BE5AE9"/>
    <w:rsid w:val="00BF2DE7"/>
    <w:rsid w:val="00C040DA"/>
    <w:rsid w:val="00C17578"/>
    <w:rsid w:val="00C479C0"/>
    <w:rsid w:val="00C60B11"/>
    <w:rsid w:val="00C846DE"/>
    <w:rsid w:val="00C94F28"/>
    <w:rsid w:val="00CA36C9"/>
    <w:rsid w:val="00CC22F4"/>
    <w:rsid w:val="00CC4C04"/>
    <w:rsid w:val="00CC6EE2"/>
    <w:rsid w:val="00CD2829"/>
    <w:rsid w:val="00D05E3D"/>
    <w:rsid w:val="00D12E7F"/>
    <w:rsid w:val="00D16151"/>
    <w:rsid w:val="00D17B90"/>
    <w:rsid w:val="00D74EAD"/>
    <w:rsid w:val="00D930E8"/>
    <w:rsid w:val="00D947E3"/>
    <w:rsid w:val="00D97F74"/>
    <w:rsid w:val="00DA1E26"/>
    <w:rsid w:val="00DA725E"/>
    <w:rsid w:val="00DC1866"/>
    <w:rsid w:val="00DD48B6"/>
    <w:rsid w:val="00E0024D"/>
    <w:rsid w:val="00E25DC2"/>
    <w:rsid w:val="00E35F49"/>
    <w:rsid w:val="00E506DB"/>
    <w:rsid w:val="00E54EEF"/>
    <w:rsid w:val="00E70CA3"/>
    <w:rsid w:val="00E71FAD"/>
    <w:rsid w:val="00E818F9"/>
    <w:rsid w:val="00E9294C"/>
    <w:rsid w:val="00EA4000"/>
    <w:rsid w:val="00EB1547"/>
    <w:rsid w:val="00EC6E34"/>
    <w:rsid w:val="00ED0546"/>
    <w:rsid w:val="00EF3F06"/>
    <w:rsid w:val="00F07242"/>
    <w:rsid w:val="00F277B9"/>
    <w:rsid w:val="00F9122C"/>
    <w:rsid w:val="00FB0C7B"/>
    <w:rsid w:val="00FB1DCF"/>
    <w:rsid w:val="00FB2EFA"/>
    <w:rsid w:val="00FC7CD7"/>
    <w:rsid w:val="00FD6604"/>
    <w:rsid w:val="00FE1E45"/>
    <w:rsid w:val="00FE310F"/>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4D5A0"/>
  <w14:defaultImageDpi w14:val="0"/>
  <w15:docId w15:val="{23F07094-B36C-4021-B829-6155802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B2524"/>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8B271A"/>
    <w:pPr>
      <w:keepNext/>
      <w:jc w:val="center"/>
      <w:outlineLvl w:val="0"/>
    </w:pPr>
    <w:rPr>
      <w:rFonts w:ascii="Arial" w:hAnsi="Arial" w:cs="Arial"/>
      <w:b/>
      <w:bCs/>
      <w:sz w:val="28"/>
      <w:szCs w:val="28"/>
      <w:lang w:eastAsia="ru-RU"/>
    </w:rPr>
  </w:style>
  <w:style w:type="paragraph" w:styleId="20">
    <w:name w:val="heading 2"/>
    <w:basedOn w:val="a2"/>
    <w:next w:val="a2"/>
    <w:link w:val="21"/>
    <w:uiPriority w:val="9"/>
    <w:qFormat/>
    <w:rsid w:val="00D74EAD"/>
    <w:pPr>
      <w:keepNext/>
      <w:spacing w:before="240" w:after="60"/>
      <w:outlineLvl w:val="1"/>
    </w:pPr>
    <w:rPr>
      <w:rFonts w:ascii="Arial" w:hAnsi="Arial"/>
      <w:b/>
      <w:bCs/>
      <w:i/>
      <w:iCs/>
      <w:sz w:val="28"/>
      <w:szCs w:val="28"/>
      <w:lang w:eastAsia="ru-RU"/>
    </w:rPr>
  </w:style>
  <w:style w:type="paragraph" w:styleId="3">
    <w:name w:val="heading 3"/>
    <w:basedOn w:val="a2"/>
    <w:next w:val="a2"/>
    <w:link w:val="30"/>
    <w:uiPriority w:val="9"/>
    <w:qFormat/>
    <w:rsid w:val="00D74EAD"/>
    <w:pPr>
      <w:keepNext/>
      <w:spacing w:before="240" w:after="60"/>
      <w:outlineLvl w:val="2"/>
    </w:pPr>
    <w:rPr>
      <w:rFonts w:ascii="Arial" w:hAnsi="Arial" w:cs="Arial"/>
      <w:b/>
      <w:bCs/>
      <w:sz w:val="26"/>
      <w:szCs w:val="26"/>
      <w:lang w:eastAsia="ru-RU"/>
    </w:rPr>
  </w:style>
  <w:style w:type="paragraph" w:styleId="4">
    <w:name w:val="heading 4"/>
    <w:basedOn w:val="a2"/>
    <w:next w:val="a2"/>
    <w:link w:val="40"/>
    <w:uiPriority w:val="9"/>
    <w:qFormat/>
    <w:rsid w:val="00D74EAD"/>
    <w:pPr>
      <w:keepNext/>
      <w:overflowPunct w:val="0"/>
      <w:autoSpaceDE w:val="0"/>
      <w:autoSpaceDN w:val="0"/>
      <w:adjustRightInd w:val="0"/>
      <w:spacing w:line="216" w:lineRule="auto"/>
      <w:jc w:val="center"/>
      <w:textAlignment w:val="baseline"/>
      <w:outlineLvl w:val="3"/>
    </w:pPr>
    <w:rPr>
      <w:b/>
      <w:szCs w:val="20"/>
      <w:lang w:eastAsia="ru-RU"/>
    </w:rPr>
  </w:style>
  <w:style w:type="paragraph" w:styleId="5">
    <w:name w:val="heading 5"/>
    <w:basedOn w:val="a2"/>
    <w:next w:val="a2"/>
    <w:link w:val="50"/>
    <w:uiPriority w:val="9"/>
    <w:qFormat/>
    <w:rsid w:val="00D74EAD"/>
    <w:pPr>
      <w:suppressAutoHyphens/>
      <w:spacing w:before="240" w:after="60"/>
      <w:outlineLvl w:val="4"/>
    </w:pPr>
    <w:rPr>
      <w:b/>
      <w:bCs/>
      <w:i/>
      <w:iCs/>
      <w:sz w:val="26"/>
      <w:szCs w:val="26"/>
      <w:lang w:eastAsia="ar-SA"/>
    </w:rPr>
  </w:style>
  <w:style w:type="paragraph" w:styleId="6">
    <w:name w:val="heading 6"/>
    <w:basedOn w:val="a2"/>
    <w:next w:val="a2"/>
    <w:link w:val="60"/>
    <w:uiPriority w:val="9"/>
    <w:qFormat/>
    <w:rsid w:val="00D74EAD"/>
    <w:pPr>
      <w:tabs>
        <w:tab w:val="num" w:pos="1152"/>
      </w:tabs>
      <w:spacing w:before="240" w:after="60"/>
      <w:ind w:left="1152" w:hanging="1152"/>
      <w:jc w:val="both"/>
      <w:outlineLvl w:val="5"/>
    </w:pPr>
    <w:rPr>
      <w:i/>
      <w:iCs/>
      <w:sz w:val="22"/>
      <w:szCs w:val="22"/>
      <w:lang w:eastAsia="ru-RU"/>
    </w:rPr>
  </w:style>
  <w:style w:type="paragraph" w:styleId="7">
    <w:name w:val="heading 7"/>
    <w:basedOn w:val="a2"/>
    <w:next w:val="a2"/>
    <w:link w:val="70"/>
    <w:uiPriority w:val="9"/>
    <w:qFormat/>
    <w:rsid w:val="00D74EAD"/>
    <w:pPr>
      <w:spacing w:before="240" w:after="60"/>
      <w:jc w:val="center"/>
      <w:outlineLvl w:val="6"/>
    </w:pPr>
    <w:rPr>
      <w:lang w:eastAsia="ru-RU"/>
    </w:rPr>
  </w:style>
  <w:style w:type="paragraph" w:styleId="8">
    <w:name w:val="heading 8"/>
    <w:basedOn w:val="a2"/>
    <w:next w:val="a2"/>
    <w:link w:val="80"/>
    <w:uiPriority w:val="9"/>
    <w:qFormat/>
    <w:rsid w:val="00D74EAD"/>
    <w:pPr>
      <w:tabs>
        <w:tab w:val="num" w:pos="1440"/>
      </w:tabs>
      <w:spacing w:before="240" w:after="60"/>
      <w:ind w:left="1440" w:hanging="1440"/>
      <w:jc w:val="both"/>
      <w:outlineLvl w:val="7"/>
    </w:pPr>
    <w:rPr>
      <w:rFonts w:ascii="Arial" w:hAnsi="Arial" w:cs="Arial"/>
      <w:i/>
      <w:iCs/>
      <w:sz w:val="20"/>
      <w:szCs w:val="20"/>
      <w:lang w:eastAsia="ru-RU"/>
    </w:rPr>
  </w:style>
  <w:style w:type="paragraph" w:styleId="9">
    <w:name w:val="heading 9"/>
    <w:basedOn w:val="a2"/>
    <w:next w:val="a2"/>
    <w:link w:val="90"/>
    <w:uiPriority w:val="9"/>
    <w:qFormat/>
    <w:rsid w:val="00D74EAD"/>
    <w:pPr>
      <w:tabs>
        <w:tab w:val="num" w:pos="1584"/>
      </w:tabs>
      <w:spacing w:before="240" w:after="60"/>
      <w:ind w:left="1584" w:hanging="1584"/>
      <w:jc w:val="both"/>
      <w:outlineLvl w:val="8"/>
    </w:pPr>
    <w:rPr>
      <w:rFonts w:ascii="Arial" w:hAnsi="Arial" w:cs="Arial"/>
      <w:b/>
      <w:bCs/>
      <w:i/>
      <w:iCs/>
      <w:sz w:val="18"/>
      <w:szCs w:val="18"/>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нумерованный"/>
    <w:basedOn w:val="a2"/>
    <w:link w:val="a7"/>
    <w:uiPriority w:val="34"/>
    <w:qFormat/>
    <w:rsid w:val="00120342"/>
    <w:pPr>
      <w:spacing w:after="200" w:line="276" w:lineRule="auto"/>
      <w:ind w:left="720"/>
      <w:contextualSpacing/>
    </w:pPr>
    <w:rPr>
      <w:rFonts w:asciiTheme="minorHAnsi" w:eastAsiaTheme="minorEastAsia" w:hAnsiTheme="minorHAnsi"/>
      <w:sz w:val="22"/>
      <w:szCs w:val="22"/>
      <w:lang w:eastAsia="ru-RU"/>
    </w:rPr>
  </w:style>
  <w:style w:type="character" w:customStyle="1" w:styleId="21">
    <w:name w:val="Заголовок 2 Знак"/>
    <w:basedOn w:val="a3"/>
    <w:link w:val="20"/>
    <w:uiPriority w:val="9"/>
    <w:locked/>
    <w:rsid w:val="00D74EAD"/>
    <w:rPr>
      <w:rFonts w:ascii="Arial" w:hAnsi="Arial"/>
      <w:b/>
      <w:i/>
      <w:sz w:val="28"/>
      <w:lang w:val="x-none" w:eastAsia="ru-RU"/>
    </w:rPr>
  </w:style>
  <w:style w:type="character" w:customStyle="1" w:styleId="30">
    <w:name w:val="Заголовок 3 Знак"/>
    <w:basedOn w:val="a3"/>
    <w:link w:val="3"/>
    <w:uiPriority w:val="9"/>
    <w:locked/>
    <w:rsid w:val="00D74EAD"/>
    <w:rPr>
      <w:rFonts w:ascii="Arial" w:hAnsi="Arial" w:cs="Arial"/>
      <w:b/>
      <w:bCs/>
      <w:sz w:val="26"/>
      <w:szCs w:val="26"/>
      <w:lang w:val="x-none" w:eastAsia="ru-RU"/>
    </w:rPr>
  </w:style>
  <w:style w:type="character" w:customStyle="1" w:styleId="40">
    <w:name w:val="Заголовок 4 Знак"/>
    <w:basedOn w:val="a3"/>
    <w:link w:val="4"/>
    <w:uiPriority w:val="9"/>
    <w:locked/>
    <w:rsid w:val="00D74EAD"/>
    <w:rPr>
      <w:rFonts w:cs="Times New Roman"/>
      <w:b/>
      <w:sz w:val="20"/>
      <w:szCs w:val="20"/>
      <w:lang w:val="x-none" w:eastAsia="ru-RU"/>
    </w:rPr>
  </w:style>
  <w:style w:type="character" w:customStyle="1" w:styleId="50">
    <w:name w:val="Заголовок 5 Знак"/>
    <w:basedOn w:val="a3"/>
    <w:link w:val="5"/>
    <w:uiPriority w:val="9"/>
    <w:locked/>
    <w:rsid w:val="00D74EAD"/>
    <w:rPr>
      <w:rFonts w:cs="Times New Roman"/>
      <w:b/>
      <w:bCs/>
      <w:i/>
      <w:iCs/>
      <w:sz w:val="26"/>
      <w:szCs w:val="26"/>
      <w:lang w:val="x-none" w:eastAsia="ar-SA" w:bidi="ar-SA"/>
    </w:rPr>
  </w:style>
  <w:style w:type="character" w:customStyle="1" w:styleId="60">
    <w:name w:val="Заголовок 6 Знак"/>
    <w:basedOn w:val="a3"/>
    <w:link w:val="6"/>
    <w:uiPriority w:val="9"/>
    <w:locked/>
    <w:rsid w:val="00D74EAD"/>
    <w:rPr>
      <w:rFonts w:eastAsia="Times New Roman" w:cs="Times New Roman"/>
      <w:i/>
      <w:iCs/>
      <w:sz w:val="22"/>
      <w:szCs w:val="22"/>
      <w:lang w:val="x-none" w:eastAsia="ru-RU"/>
    </w:rPr>
  </w:style>
  <w:style w:type="character" w:customStyle="1" w:styleId="70">
    <w:name w:val="Заголовок 7 Знак"/>
    <w:basedOn w:val="a3"/>
    <w:link w:val="7"/>
    <w:uiPriority w:val="9"/>
    <w:locked/>
    <w:rsid w:val="00D74EAD"/>
    <w:rPr>
      <w:rFonts w:eastAsia="Times New Roman" w:cs="Times New Roman"/>
      <w:lang w:val="x-none" w:eastAsia="ru-RU"/>
    </w:rPr>
  </w:style>
  <w:style w:type="character" w:customStyle="1" w:styleId="80">
    <w:name w:val="Заголовок 8 Знак"/>
    <w:basedOn w:val="a3"/>
    <w:link w:val="8"/>
    <w:uiPriority w:val="9"/>
    <w:locked/>
    <w:rsid w:val="00D74EAD"/>
    <w:rPr>
      <w:rFonts w:ascii="Arial" w:hAnsi="Arial" w:cs="Arial"/>
      <w:i/>
      <w:iCs/>
      <w:sz w:val="20"/>
      <w:szCs w:val="20"/>
      <w:lang w:val="x-none" w:eastAsia="ru-RU"/>
    </w:rPr>
  </w:style>
  <w:style w:type="character" w:customStyle="1" w:styleId="90">
    <w:name w:val="Заголовок 9 Знак"/>
    <w:basedOn w:val="a3"/>
    <w:link w:val="9"/>
    <w:uiPriority w:val="9"/>
    <w:locked/>
    <w:rsid w:val="00D74EAD"/>
    <w:rPr>
      <w:rFonts w:ascii="Arial" w:hAnsi="Arial" w:cs="Arial"/>
      <w:b/>
      <w:bCs/>
      <w:i/>
      <w:iCs/>
      <w:sz w:val="18"/>
      <w:szCs w:val="18"/>
      <w:lang w:val="x-none" w:eastAsia="ru-RU"/>
    </w:rPr>
  </w:style>
  <w:style w:type="character" w:styleId="a8">
    <w:name w:val="Hyperlink"/>
    <w:basedOn w:val="a3"/>
    <w:uiPriority w:val="99"/>
    <w:unhideWhenUsed/>
    <w:rsid w:val="00120342"/>
    <w:rPr>
      <w:rFonts w:cs="Times New Roman"/>
      <w:color w:val="0000FF" w:themeColor="hyperlink"/>
      <w:u w:val="single"/>
    </w:rPr>
  </w:style>
  <w:style w:type="paragraph" w:styleId="a9">
    <w:name w:val="footnote text"/>
    <w:basedOn w:val="a2"/>
    <w:link w:val="aa"/>
    <w:uiPriority w:val="99"/>
    <w:semiHidden/>
    <w:rsid w:val="00D74EAD"/>
    <w:pPr>
      <w:suppressAutoHyphens/>
    </w:pPr>
    <w:rPr>
      <w:sz w:val="20"/>
      <w:szCs w:val="20"/>
      <w:lang w:eastAsia="ar-SA"/>
    </w:rPr>
  </w:style>
  <w:style w:type="character" w:customStyle="1" w:styleId="aa">
    <w:name w:val="Текст сноски Знак"/>
    <w:basedOn w:val="a3"/>
    <w:link w:val="a9"/>
    <w:uiPriority w:val="99"/>
    <w:semiHidden/>
    <w:locked/>
    <w:rsid w:val="00D74EAD"/>
    <w:rPr>
      <w:rFonts w:cs="Times New Roman"/>
      <w:sz w:val="20"/>
      <w:szCs w:val="20"/>
      <w:lang w:val="x-none" w:eastAsia="ar-SA" w:bidi="ar-SA"/>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locked/>
    <w:rsid w:val="008B271A"/>
    <w:rPr>
      <w:rFonts w:ascii="Arial" w:hAnsi="Arial" w:cs="Arial"/>
      <w:b/>
      <w:bCs/>
      <w:sz w:val="28"/>
      <w:szCs w:val="28"/>
      <w:lang w:val="x-none" w:eastAsia="ru-RU"/>
    </w:rPr>
  </w:style>
  <w:style w:type="paragraph" w:styleId="ab">
    <w:name w:val="Balloon Text"/>
    <w:basedOn w:val="a2"/>
    <w:link w:val="ac"/>
    <w:uiPriority w:val="99"/>
    <w:semiHidden/>
    <w:unhideWhenUsed/>
    <w:rsid w:val="008B271A"/>
    <w:rPr>
      <w:rFonts w:ascii="Tahoma" w:hAnsi="Tahoma" w:cs="Tahoma"/>
      <w:sz w:val="16"/>
      <w:szCs w:val="16"/>
    </w:rPr>
  </w:style>
  <w:style w:type="character" w:customStyle="1" w:styleId="ac">
    <w:name w:val="Текст выноски Знак"/>
    <w:basedOn w:val="a3"/>
    <w:link w:val="ab"/>
    <w:uiPriority w:val="99"/>
    <w:semiHidden/>
    <w:locked/>
    <w:rsid w:val="008B271A"/>
    <w:rPr>
      <w:rFonts w:ascii="Tahoma" w:hAnsi="Tahoma" w:cs="Tahoma"/>
      <w:sz w:val="16"/>
      <w:szCs w:val="16"/>
    </w:rPr>
  </w:style>
  <w:style w:type="paragraph" w:customStyle="1" w:styleId="ConsPlusNormal">
    <w:name w:val="ConsPlusNormal"/>
    <w:link w:val="ConsPlusNormal0"/>
    <w:rsid w:val="00496F42"/>
    <w:pPr>
      <w:widowControl w:val="0"/>
      <w:autoSpaceDE w:val="0"/>
      <w:autoSpaceDN w:val="0"/>
      <w:adjustRightInd w:val="0"/>
      <w:ind w:firstLine="720"/>
    </w:pPr>
    <w:rPr>
      <w:rFonts w:ascii="Arial" w:hAnsi="Arial" w:cs="Arial"/>
      <w:sz w:val="20"/>
      <w:szCs w:val="20"/>
      <w:lang w:eastAsia="ru-RU"/>
    </w:rPr>
  </w:style>
  <w:style w:type="character" w:customStyle="1" w:styleId="ConsPlusNormal0">
    <w:name w:val="ConsPlusNormal Знак"/>
    <w:link w:val="ConsPlusNormal"/>
    <w:locked/>
    <w:rsid w:val="00496F42"/>
    <w:rPr>
      <w:rFonts w:ascii="Arial" w:hAnsi="Arial"/>
      <w:sz w:val="20"/>
      <w:lang w:val="x-none" w:eastAsia="ru-RU"/>
    </w:rPr>
  </w:style>
  <w:style w:type="paragraph" w:styleId="ad">
    <w:name w:val="footer"/>
    <w:basedOn w:val="a2"/>
    <w:link w:val="ae"/>
    <w:uiPriority w:val="99"/>
    <w:rsid w:val="00496F42"/>
    <w:pPr>
      <w:tabs>
        <w:tab w:val="center" w:pos="4677"/>
        <w:tab w:val="right" w:pos="9355"/>
      </w:tabs>
    </w:pPr>
    <w:rPr>
      <w:rFonts w:ascii="Calibri" w:hAnsi="Calibri"/>
      <w:sz w:val="22"/>
      <w:szCs w:val="22"/>
      <w:lang w:eastAsia="ru-RU"/>
    </w:rPr>
  </w:style>
  <w:style w:type="character" w:customStyle="1" w:styleId="ae">
    <w:name w:val="Нижний колонтитул Знак"/>
    <w:basedOn w:val="a3"/>
    <w:link w:val="ad"/>
    <w:uiPriority w:val="99"/>
    <w:locked/>
    <w:rsid w:val="00496F42"/>
    <w:rPr>
      <w:rFonts w:ascii="Calibri" w:hAnsi="Calibri" w:cs="Times New Roman"/>
      <w:sz w:val="22"/>
      <w:szCs w:val="22"/>
      <w:lang w:val="x-none" w:eastAsia="ru-RU"/>
    </w:rPr>
  </w:style>
  <w:style w:type="paragraph" w:customStyle="1" w:styleId="ConsPlusNonformat">
    <w:name w:val="ConsPlusNonformat"/>
    <w:uiPriority w:val="99"/>
    <w:rsid w:val="00496F42"/>
    <w:pPr>
      <w:autoSpaceDE w:val="0"/>
      <w:autoSpaceDN w:val="0"/>
      <w:adjustRightInd w:val="0"/>
    </w:pPr>
    <w:rPr>
      <w:rFonts w:ascii="Courier New" w:hAnsi="Courier New" w:cs="Courier New"/>
      <w:sz w:val="20"/>
      <w:szCs w:val="20"/>
    </w:rPr>
  </w:style>
  <w:style w:type="paragraph" w:styleId="af">
    <w:name w:val="header"/>
    <w:basedOn w:val="a2"/>
    <w:link w:val="af0"/>
    <w:uiPriority w:val="99"/>
    <w:unhideWhenUsed/>
    <w:rsid w:val="00D74EAD"/>
    <w:pPr>
      <w:tabs>
        <w:tab w:val="center" w:pos="4677"/>
        <w:tab w:val="right" w:pos="9355"/>
      </w:tabs>
    </w:pPr>
    <w:rPr>
      <w:rFonts w:ascii="Calibri" w:hAnsi="Calibri"/>
      <w:sz w:val="22"/>
      <w:szCs w:val="22"/>
    </w:rPr>
  </w:style>
  <w:style w:type="character" w:customStyle="1" w:styleId="af0">
    <w:name w:val="Верхний колонтитул Знак"/>
    <w:basedOn w:val="a3"/>
    <w:link w:val="af"/>
    <w:uiPriority w:val="99"/>
    <w:locked/>
    <w:rsid w:val="00D74EAD"/>
    <w:rPr>
      <w:rFonts w:ascii="Calibri" w:hAnsi="Calibri" w:cs="Times New Roman"/>
      <w:sz w:val="22"/>
      <w:szCs w:val="22"/>
    </w:rPr>
  </w:style>
  <w:style w:type="paragraph" w:customStyle="1" w:styleId="-31">
    <w:name w:val="Светлая сетка - Акцент 31"/>
    <w:basedOn w:val="a2"/>
    <w:uiPriority w:val="34"/>
    <w:qFormat/>
    <w:rsid w:val="00D74EAD"/>
    <w:pPr>
      <w:spacing w:after="200" w:line="276" w:lineRule="auto"/>
      <w:ind w:left="720"/>
      <w:contextualSpacing/>
    </w:pPr>
    <w:rPr>
      <w:rFonts w:ascii="Calibri" w:hAnsi="Calibri"/>
      <w:sz w:val="22"/>
      <w:szCs w:val="22"/>
    </w:rPr>
  </w:style>
  <w:style w:type="paragraph" w:customStyle="1" w:styleId="af1">
    <w:name w:val="МУ Обычный стиль"/>
    <w:basedOn w:val="a2"/>
    <w:autoRedefine/>
    <w:uiPriority w:val="99"/>
    <w:rsid w:val="00D74EAD"/>
    <w:pPr>
      <w:widowControl w:val="0"/>
      <w:tabs>
        <w:tab w:val="left" w:pos="1134"/>
        <w:tab w:val="left" w:pos="1560"/>
      </w:tabs>
      <w:autoSpaceDE w:val="0"/>
      <w:autoSpaceDN w:val="0"/>
      <w:adjustRightInd w:val="0"/>
      <w:spacing w:line="276" w:lineRule="auto"/>
      <w:ind w:firstLine="710"/>
      <w:jc w:val="both"/>
    </w:pPr>
    <w:rPr>
      <w:sz w:val="28"/>
      <w:szCs w:val="2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D74EAD"/>
    <w:rPr>
      <w:rFonts w:ascii="Times New Roman" w:hAnsi="Times New Roman"/>
      <w:b/>
      <w:i/>
      <w:sz w:val="24"/>
      <w:lang w:val="x-none" w:eastAsia="ru-RU"/>
    </w:rPr>
  </w:style>
  <w:style w:type="paragraph" w:styleId="af2">
    <w:name w:val="Body Text"/>
    <w:aliases w:val="бпОсновной текст"/>
    <w:basedOn w:val="a2"/>
    <w:link w:val="af3"/>
    <w:uiPriority w:val="99"/>
    <w:rsid w:val="00D74EAD"/>
    <w:pPr>
      <w:jc w:val="both"/>
    </w:pPr>
    <w:rPr>
      <w:sz w:val="28"/>
      <w:lang w:eastAsia="ru-RU"/>
    </w:rPr>
  </w:style>
  <w:style w:type="character" w:customStyle="1" w:styleId="af3">
    <w:name w:val="Основной текст Знак"/>
    <w:aliases w:val="бпОсновной текст Знак"/>
    <w:basedOn w:val="a3"/>
    <w:link w:val="af2"/>
    <w:uiPriority w:val="99"/>
    <w:locked/>
    <w:rsid w:val="00D74EAD"/>
    <w:rPr>
      <w:rFonts w:cs="Times New Roman"/>
      <w:sz w:val="28"/>
      <w:lang w:val="x-none" w:eastAsia="ru-RU"/>
    </w:rPr>
  </w:style>
  <w:style w:type="paragraph" w:styleId="af4">
    <w:name w:val="Body Text Indent"/>
    <w:basedOn w:val="a2"/>
    <w:link w:val="af5"/>
    <w:uiPriority w:val="99"/>
    <w:unhideWhenUsed/>
    <w:rsid w:val="00D74EAD"/>
    <w:pPr>
      <w:spacing w:after="120"/>
      <w:ind w:left="283"/>
    </w:pPr>
    <w:rPr>
      <w:sz w:val="28"/>
      <w:lang w:eastAsia="ru-RU"/>
    </w:rPr>
  </w:style>
  <w:style w:type="character" w:customStyle="1" w:styleId="af5">
    <w:name w:val="Основной текст с отступом Знак"/>
    <w:basedOn w:val="a3"/>
    <w:link w:val="af4"/>
    <w:uiPriority w:val="99"/>
    <w:locked/>
    <w:rsid w:val="00D74EAD"/>
    <w:rPr>
      <w:rFonts w:cs="Times New Roman"/>
      <w:sz w:val="28"/>
      <w:lang w:val="x-none" w:eastAsia="ru-RU"/>
    </w:rPr>
  </w:style>
  <w:style w:type="paragraph" w:customStyle="1" w:styleId="af6">
    <w:name w:val="Знак"/>
    <w:basedOn w:val="a2"/>
    <w:rsid w:val="00D74EAD"/>
    <w:pPr>
      <w:widowControl w:val="0"/>
      <w:adjustRightInd w:val="0"/>
      <w:spacing w:after="160" w:line="240" w:lineRule="exact"/>
      <w:jc w:val="right"/>
    </w:pPr>
    <w:rPr>
      <w:sz w:val="20"/>
      <w:szCs w:val="20"/>
      <w:lang w:val="en-GB"/>
    </w:rPr>
  </w:style>
  <w:style w:type="paragraph" w:customStyle="1" w:styleId="ConsPlusTitle">
    <w:name w:val="ConsPlusTitle"/>
    <w:rsid w:val="00D74EAD"/>
    <w:pPr>
      <w:widowControl w:val="0"/>
      <w:autoSpaceDE w:val="0"/>
      <w:autoSpaceDN w:val="0"/>
      <w:adjustRightInd w:val="0"/>
    </w:pPr>
    <w:rPr>
      <w:b/>
      <w:bCs/>
      <w:lang w:eastAsia="ru-RU"/>
    </w:rPr>
  </w:style>
  <w:style w:type="paragraph" w:styleId="HTML">
    <w:name w:val="HTML Preformatted"/>
    <w:basedOn w:val="a2"/>
    <w:link w:val="HTML0"/>
    <w:uiPriority w:val="99"/>
    <w:rsid w:val="00D7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lang w:eastAsia="ru-RU"/>
    </w:rPr>
  </w:style>
  <w:style w:type="character" w:customStyle="1" w:styleId="HTML0">
    <w:name w:val="Стандартный HTML Знак"/>
    <w:basedOn w:val="a3"/>
    <w:link w:val="HTML"/>
    <w:uiPriority w:val="99"/>
    <w:locked/>
    <w:rsid w:val="00D74EAD"/>
    <w:rPr>
      <w:rFonts w:ascii="Courier New" w:hAnsi="Courier New" w:cs="Courier New"/>
      <w:color w:val="000090"/>
      <w:sz w:val="20"/>
      <w:szCs w:val="20"/>
      <w:lang w:val="x-none" w:eastAsia="ru-RU"/>
    </w:rPr>
  </w:style>
  <w:style w:type="character" w:styleId="af7">
    <w:name w:val="page number"/>
    <w:basedOn w:val="a3"/>
    <w:uiPriority w:val="99"/>
    <w:rsid w:val="00D74EAD"/>
    <w:rPr>
      <w:rFonts w:cs="Times New Roman"/>
    </w:rPr>
  </w:style>
  <w:style w:type="character" w:customStyle="1" w:styleId="41">
    <w:name w:val="Знак Знак4"/>
    <w:rsid w:val="00D74EAD"/>
    <w:rPr>
      <w:rFonts w:ascii="Arial" w:hAnsi="Arial"/>
      <w:sz w:val="24"/>
      <w:lang w:val="ru-RU" w:eastAsia="ru-RU"/>
    </w:rPr>
  </w:style>
  <w:style w:type="paragraph" w:styleId="22">
    <w:name w:val="Body Text 2"/>
    <w:basedOn w:val="a2"/>
    <w:link w:val="23"/>
    <w:uiPriority w:val="99"/>
    <w:rsid w:val="00D74EAD"/>
    <w:rPr>
      <w:b/>
      <w:bCs/>
      <w:lang w:eastAsia="ru-RU"/>
    </w:rPr>
  </w:style>
  <w:style w:type="character" w:customStyle="1" w:styleId="23">
    <w:name w:val="Основной текст 2 Знак"/>
    <w:basedOn w:val="a3"/>
    <w:link w:val="22"/>
    <w:uiPriority w:val="99"/>
    <w:locked/>
    <w:rsid w:val="00D74EAD"/>
    <w:rPr>
      <w:rFonts w:cs="Times New Roman"/>
      <w:b/>
      <w:bCs/>
      <w:lang w:val="x-none" w:eastAsia="ru-RU"/>
    </w:rPr>
  </w:style>
  <w:style w:type="paragraph" w:customStyle="1" w:styleId="af8">
    <w:name w:val="Готовый"/>
    <w:basedOn w:val="a2"/>
    <w:rsid w:val="00D74E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eastAsia="ru-RU"/>
    </w:rPr>
  </w:style>
  <w:style w:type="paragraph" w:styleId="af9">
    <w:name w:val="Signature"/>
    <w:basedOn w:val="a2"/>
    <w:link w:val="afa"/>
    <w:uiPriority w:val="99"/>
    <w:rsid w:val="00D74EAD"/>
    <w:pPr>
      <w:ind w:left="4252"/>
    </w:pPr>
    <w:rPr>
      <w:b/>
      <w:sz w:val="28"/>
      <w:szCs w:val="28"/>
      <w:lang w:eastAsia="ru-RU"/>
    </w:rPr>
  </w:style>
  <w:style w:type="character" w:customStyle="1" w:styleId="afa">
    <w:name w:val="Подпись Знак"/>
    <w:basedOn w:val="a3"/>
    <w:link w:val="af9"/>
    <w:uiPriority w:val="99"/>
    <w:locked/>
    <w:rsid w:val="00D74EAD"/>
    <w:rPr>
      <w:rFonts w:cs="Times New Roman"/>
      <w:b/>
      <w:sz w:val="28"/>
      <w:szCs w:val="28"/>
      <w:lang w:val="x-none" w:eastAsia="ru-RU"/>
    </w:rPr>
  </w:style>
  <w:style w:type="paragraph" w:styleId="afb">
    <w:name w:val="Body Text First Indent"/>
    <w:basedOn w:val="af2"/>
    <w:link w:val="afc"/>
    <w:uiPriority w:val="99"/>
    <w:rsid w:val="00D74EAD"/>
    <w:pPr>
      <w:spacing w:after="120"/>
      <w:ind w:firstLine="210"/>
      <w:jc w:val="left"/>
    </w:pPr>
    <w:rPr>
      <w:sz w:val="24"/>
    </w:rPr>
  </w:style>
  <w:style w:type="character" w:customStyle="1" w:styleId="afc">
    <w:name w:val="Красная строка Знак"/>
    <w:basedOn w:val="af3"/>
    <w:link w:val="afb"/>
    <w:uiPriority w:val="99"/>
    <w:locked/>
    <w:rsid w:val="00D74EAD"/>
    <w:rPr>
      <w:rFonts w:cs="Times New Roman"/>
      <w:sz w:val="28"/>
      <w:lang w:val="x-none" w:eastAsia="ru-RU"/>
    </w:rPr>
  </w:style>
  <w:style w:type="paragraph" w:styleId="31">
    <w:name w:val="Body Text 3"/>
    <w:basedOn w:val="a2"/>
    <w:link w:val="32"/>
    <w:uiPriority w:val="99"/>
    <w:rsid w:val="00D74EAD"/>
    <w:pPr>
      <w:spacing w:after="120"/>
    </w:pPr>
    <w:rPr>
      <w:sz w:val="16"/>
      <w:szCs w:val="16"/>
      <w:lang w:eastAsia="ru-RU"/>
    </w:rPr>
  </w:style>
  <w:style w:type="character" w:customStyle="1" w:styleId="32">
    <w:name w:val="Основной текст 3 Знак"/>
    <w:basedOn w:val="a3"/>
    <w:link w:val="31"/>
    <w:uiPriority w:val="99"/>
    <w:locked/>
    <w:rsid w:val="00D74EAD"/>
    <w:rPr>
      <w:rFonts w:cs="Times New Roman"/>
      <w:sz w:val="16"/>
      <w:szCs w:val="16"/>
      <w:lang w:val="x-none" w:eastAsia="ru-RU"/>
    </w:rPr>
  </w:style>
  <w:style w:type="paragraph" w:styleId="afd">
    <w:name w:val="Normal (Web)"/>
    <w:basedOn w:val="a2"/>
    <w:uiPriority w:val="99"/>
    <w:rsid w:val="00D74EAD"/>
    <w:rPr>
      <w:lang w:eastAsia="ru-RU"/>
    </w:rPr>
  </w:style>
  <w:style w:type="paragraph" w:customStyle="1" w:styleId="14">
    <w:name w:val="Абзац списка1"/>
    <w:basedOn w:val="a2"/>
    <w:uiPriority w:val="99"/>
    <w:qFormat/>
    <w:rsid w:val="00D74EAD"/>
    <w:pPr>
      <w:spacing w:after="200" w:line="276" w:lineRule="auto"/>
      <w:ind w:left="720"/>
    </w:pPr>
    <w:rPr>
      <w:rFonts w:ascii="Calibri" w:hAnsi="Calibri"/>
      <w:sz w:val="22"/>
      <w:szCs w:val="22"/>
    </w:rPr>
  </w:style>
  <w:style w:type="character" w:customStyle="1" w:styleId="BodyTextIndentChar">
    <w:name w:val="Body Text Indent Char"/>
    <w:locked/>
    <w:rsid w:val="00D74EAD"/>
    <w:rPr>
      <w:sz w:val="24"/>
      <w:lang w:val="ru-RU" w:eastAsia="ru-RU"/>
    </w:rPr>
  </w:style>
  <w:style w:type="character" w:customStyle="1" w:styleId="BodyTextChar">
    <w:name w:val="Body Text Char"/>
    <w:aliases w:val="бпОсновной текст Char"/>
    <w:locked/>
    <w:rsid w:val="00D74EAD"/>
    <w:rPr>
      <w:sz w:val="24"/>
      <w:lang w:val="ru-RU" w:eastAsia="ru-RU"/>
    </w:rPr>
  </w:style>
  <w:style w:type="paragraph" w:customStyle="1" w:styleId="Style3">
    <w:name w:val="Style3"/>
    <w:basedOn w:val="a2"/>
    <w:rsid w:val="00D74EAD"/>
    <w:pPr>
      <w:widowControl w:val="0"/>
      <w:autoSpaceDE w:val="0"/>
      <w:autoSpaceDN w:val="0"/>
      <w:adjustRightInd w:val="0"/>
      <w:spacing w:line="317" w:lineRule="exact"/>
    </w:pPr>
    <w:rPr>
      <w:lang w:eastAsia="ru-RU"/>
    </w:rPr>
  </w:style>
  <w:style w:type="character" w:customStyle="1" w:styleId="FontStyle13">
    <w:name w:val="Font Style13"/>
    <w:rsid w:val="00D74EAD"/>
    <w:rPr>
      <w:rFonts w:ascii="Times New Roman" w:hAnsi="Times New Roman"/>
      <w:sz w:val="22"/>
    </w:rPr>
  </w:style>
  <w:style w:type="character" w:styleId="afe">
    <w:name w:val="FollowedHyperlink"/>
    <w:basedOn w:val="a3"/>
    <w:uiPriority w:val="99"/>
    <w:rsid w:val="00D74EAD"/>
    <w:rPr>
      <w:rFonts w:cs="Times New Roman"/>
      <w:color w:val="800080"/>
      <w:u w:val="single"/>
    </w:rPr>
  </w:style>
  <w:style w:type="paragraph" w:customStyle="1" w:styleId="aff">
    <w:name w:val="Знак Знак Знак Знак Знак Знак Знак Знак Знак Знак"/>
    <w:basedOn w:val="a2"/>
    <w:rsid w:val="00D74EAD"/>
    <w:pPr>
      <w:spacing w:after="160" w:line="240" w:lineRule="exact"/>
    </w:pPr>
    <w:rPr>
      <w:rFonts w:ascii="Verdana" w:hAnsi="Verdana"/>
      <w:lang w:val="en-US"/>
    </w:rPr>
  </w:style>
  <w:style w:type="character" w:styleId="aff0">
    <w:name w:val="footnote reference"/>
    <w:basedOn w:val="a3"/>
    <w:uiPriority w:val="99"/>
    <w:semiHidden/>
    <w:rsid w:val="00D74EAD"/>
    <w:rPr>
      <w:rFonts w:cs="Times New Roman"/>
      <w:vertAlign w:val="superscript"/>
    </w:rPr>
  </w:style>
  <w:style w:type="table" w:styleId="aff1">
    <w:name w:val="Table Grid"/>
    <w:basedOn w:val="a4"/>
    <w:uiPriority w:val="59"/>
    <w:rsid w:val="00D74EAD"/>
    <w:pPr>
      <w:suppressAutoHyphens/>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74EAD"/>
    <w:rPr>
      <w:rFonts w:ascii="Tahoma" w:hAnsi="Tahoma"/>
      <w:sz w:val="20"/>
      <w:lang w:val="en-US" w:eastAsia="x-none"/>
    </w:rPr>
  </w:style>
  <w:style w:type="character" w:customStyle="1" w:styleId="35">
    <w:name w:val="Знак Знак35"/>
    <w:locked/>
    <w:rsid w:val="00D74EAD"/>
    <w:rPr>
      <w:rFonts w:ascii="Arial" w:hAnsi="Arial"/>
      <w:b/>
      <w:i/>
      <w:sz w:val="28"/>
      <w:lang w:val="x-none" w:eastAsia="ru-RU"/>
    </w:rPr>
  </w:style>
  <w:style w:type="character" w:customStyle="1" w:styleId="34">
    <w:name w:val="Знак Знак34"/>
    <w:locked/>
    <w:rsid w:val="00D74EAD"/>
    <w:rPr>
      <w:rFonts w:ascii="Arial" w:hAnsi="Arial"/>
      <w:b/>
      <w:sz w:val="26"/>
      <w:lang w:val="x-none" w:eastAsia="ru-RU"/>
    </w:rPr>
  </w:style>
  <w:style w:type="character" w:customStyle="1" w:styleId="33">
    <w:name w:val="Знак Знак33"/>
    <w:locked/>
    <w:rsid w:val="00D74EAD"/>
    <w:rPr>
      <w:rFonts w:ascii="Times New Roman" w:hAnsi="Times New Roman"/>
      <w:b/>
      <w:sz w:val="20"/>
      <w:lang w:val="x-none" w:eastAsia="ru-RU"/>
    </w:rPr>
  </w:style>
  <w:style w:type="character" w:customStyle="1" w:styleId="320">
    <w:name w:val="Знак Знак32"/>
    <w:locked/>
    <w:rsid w:val="00D74EAD"/>
    <w:rPr>
      <w:rFonts w:ascii="Times New Roman" w:hAnsi="Times New Roman"/>
      <w:b/>
      <w:i/>
      <w:sz w:val="26"/>
      <w:lang w:val="x-none" w:eastAsia="ru-RU"/>
    </w:rPr>
  </w:style>
  <w:style w:type="paragraph" w:styleId="aff3">
    <w:name w:val="annotation text"/>
    <w:basedOn w:val="a2"/>
    <w:link w:val="aff4"/>
    <w:uiPriority w:val="99"/>
    <w:semiHidden/>
    <w:rsid w:val="00D74EAD"/>
    <w:pPr>
      <w:spacing w:after="200"/>
    </w:pPr>
    <w:rPr>
      <w:rFonts w:ascii="Calibri" w:hAnsi="Calibri"/>
      <w:sz w:val="20"/>
      <w:szCs w:val="20"/>
      <w:lang w:eastAsia="ru-RU"/>
    </w:rPr>
  </w:style>
  <w:style w:type="character" w:customStyle="1" w:styleId="aff4">
    <w:name w:val="Текст примечания Знак"/>
    <w:basedOn w:val="a3"/>
    <w:link w:val="aff3"/>
    <w:uiPriority w:val="99"/>
    <w:semiHidden/>
    <w:locked/>
    <w:rsid w:val="00D74EAD"/>
    <w:rPr>
      <w:rFonts w:ascii="Calibri" w:hAnsi="Calibri" w:cs="Times New Roman"/>
      <w:sz w:val="20"/>
      <w:szCs w:val="20"/>
      <w:lang w:val="x-none" w:eastAsia="ru-RU"/>
    </w:rPr>
  </w:style>
  <w:style w:type="paragraph" w:styleId="aff5">
    <w:name w:val="annotation subject"/>
    <w:basedOn w:val="aff3"/>
    <w:next w:val="aff3"/>
    <w:link w:val="aff6"/>
    <w:uiPriority w:val="99"/>
    <w:semiHidden/>
    <w:rsid w:val="00D74EAD"/>
    <w:rPr>
      <w:b/>
      <w:bCs/>
    </w:rPr>
  </w:style>
  <w:style w:type="character" w:customStyle="1" w:styleId="aff6">
    <w:name w:val="Тема примечания Знак"/>
    <w:basedOn w:val="aff4"/>
    <w:link w:val="aff5"/>
    <w:uiPriority w:val="99"/>
    <w:semiHidden/>
    <w:locked/>
    <w:rsid w:val="00D74EAD"/>
    <w:rPr>
      <w:rFonts w:ascii="Calibri" w:hAnsi="Calibri" w:cs="Times New Roman"/>
      <w:b/>
      <w:bCs/>
      <w:sz w:val="20"/>
      <w:szCs w:val="20"/>
      <w:lang w:val="x-none" w:eastAsia="ru-RU"/>
    </w:rPr>
  </w:style>
  <w:style w:type="character" w:customStyle="1" w:styleId="blk">
    <w:name w:val="blk"/>
    <w:rsid w:val="00D74EAD"/>
  </w:style>
  <w:style w:type="character" w:customStyle="1" w:styleId="u">
    <w:name w:val="u"/>
    <w:rsid w:val="00D74EAD"/>
  </w:style>
  <w:style w:type="character" w:customStyle="1" w:styleId="17">
    <w:name w:val="Знак Знак17"/>
    <w:locked/>
    <w:rsid w:val="00D74EAD"/>
    <w:rPr>
      <w:rFonts w:eastAsia="Times New Roman"/>
      <w:lang w:val="x-none" w:eastAsia="ru-RU"/>
    </w:rPr>
  </w:style>
  <w:style w:type="character" w:customStyle="1" w:styleId="16">
    <w:name w:val="Знак Знак16"/>
    <w:locked/>
    <w:rsid w:val="00D74EAD"/>
    <w:rPr>
      <w:rFonts w:eastAsia="Times New Roman"/>
      <w:lang w:val="x-none" w:eastAsia="ru-RU"/>
    </w:rPr>
  </w:style>
  <w:style w:type="paragraph" w:customStyle="1" w:styleId="1251">
    <w:name w:val="Стиль Без интервала + 125 пт Черный По ширине Первая строка:  1..."/>
    <w:basedOn w:val="15"/>
    <w:rsid w:val="00D74EA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D74EAD"/>
    <w:rPr>
      <w:rFonts w:ascii="Calibri" w:hAnsi="Calibri"/>
      <w:sz w:val="22"/>
      <w:szCs w:val="22"/>
      <w:lang w:eastAsia="ru-RU"/>
    </w:rPr>
  </w:style>
  <w:style w:type="character" w:customStyle="1" w:styleId="18">
    <w:name w:val="бпОсновной текст Знак Знак1"/>
    <w:locked/>
    <w:rsid w:val="00D74EAD"/>
    <w:rPr>
      <w:rFonts w:ascii="Times New Roman" w:hAnsi="Times New Roman"/>
      <w:sz w:val="24"/>
      <w:lang w:val="x-none" w:eastAsia="ru-RU"/>
    </w:rPr>
  </w:style>
  <w:style w:type="paragraph" w:customStyle="1" w:styleId="ConsPlusDocList">
    <w:name w:val="ConsPlusDocList"/>
    <w:rsid w:val="00D74EAD"/>
    <w:pPr>
      <w:autoSpaceDE w:val="0"/>
      <w:autoSpaceDN w:val="0"/>
      <w:adjustRightInd w:val="0"/>
      <w:jc w:val="center"/>
    </w:pPr>
    <w:rPr>
      <w:rFonts w:ascii="Courier New" w:hAnsi="Courier New" w:cs="Courier New"/>
      <w:sz w:val="20"/>
      <w:szCs w:val="20"/>
      <w:lang w:eastAsia="ru-RU"/>
    </w:rPr>
  </w:style>
  <w:style w:type="paragraph" w:styleId="aff7">
    <w:name w:val="caption"/>
    <w:basedOn w:val="a2"/>
    <w:next w:val="a2"/>
    <w:uiPriority w:val="35"/>
    <w:qFormat/>
    <w:rsid w:val="00D74EAD"/>
    <w:pPr>
      <w:overflowPunct w:val="0"/>
      <w:autoSpaceDE w:val="0"/>
      <w:autoSpaceDN w:val="0"/>
      <w:adjustRightInd w:val="0"/>
      <w:spacing w:line="216" w:lineRule="auto"/>
      <w:jc w:val="center"/>
      <w:textAlignment w:val="baseline"/>
    </w:pPr>
    <w:rPr>
      <w:b/>
      <w:sz w:val="22"/>
      <w:szCs w:val="20"/>
      <w:lang w:eastAsia="ru-RU"/>
    </w:rPr>
  </w:style>
  <w:style w:type="paragraph" w:customStyle="1" w:styleId="210">
    <w:name w:val="Основной текст 21"/>
    <w:basedOn w:val="a2"/>
    <w:rsid w:val="00D74EAD"/>
    <w:pPr>
      <w:overflowPunct w:val="0"/>
      <w:autoSpaceDE w:val="0"/>
      <w:autoSpaceDN w:val="0"/>
      <w:adjustRightInd w:val="0"/>
      <w:spacing w:line="216" w:lineRule="auto"/>
      <w:ind w:firstLine="709"/>
      <w:jc w:val="both"/>
      <w:textAlignment w:val="baseline"/>
    </w:pPr>
    <w:rPr>
      <w:sz w:val="20"/>
      <w:szCs w:val="20"/>
      <w:lang w:eastAsia="ru-RU"/>
    </w:rPr>
  </w:style>
  <w:style w:type="paragraph" w:styleId="aff8">
    <w:name w:val="Title"/>
    <w:basedOn w:val="a2"/>
    <w:link w:val="aff9"/>
    <w:uiPriority w:val="10"/>
    <w:qFormat/>
    <w:rsid w:val="00D74EAD"/>
    <w:pPr>
      <w:jc w:val="center"/>
    </w:pPr>
    <w:rPr>
      <w:rFonts w:ascii="Arial" w:hAnsi="Arial" w:cs="Arial"/>
      <w:b/>
      <w:bCs/>
      <w:lang w:eastAsia="ru-RU"/>
    </w:rPr>
  </w:style>
  <w:style w:type="paragraph" w:styleId="36">
    <w:name w:val="Body Text Indent 3"/>
    <w:basedOn w:val="a2"/>
    <w:link w:val="37"/>
    <w:uiPriority w:val="99"/>
    <w:rsid w:val="00D74EAD"/>
    <w:pPr>
      <w:spacing w:after="120"/>
      <w:ind w:left="283"/>
      <w:jc w:val="center"/>
    </w:pPr>
    <w:rPr>
      <w:sz w:val="16"/>
      <w:szCs w:val="16"/>
      <w:lang w:eastAsia="ru-RU"/>
    </w:rPr>
  </w:style>
  <w:style w:type="character" w:customStyle="1" w:styleId="aff9">
    <w:name w:val="Заголовок Знак"/>
    <w:basedOn w:val="a3"/>
    <w:link w:val="aff8"/>
    <w:uiPriority w:val="10"/>
    <w:locked/>
    <w:rsid w:val="00D74EAD"/>
    <w:rPr>
      <w:rFonts w:ascii="Arial" w:hAnsi="Arial" w:cs="Arial"/>
      <w:b/>
      <w:bCs/>
      <w:lang w:val="x-none" w:eastAsia="ru-RU"/>
    </w:rPr>
  </w:style>
  <w:style w:type="character" w:customStyle="1" w:styleId="37">
    <w:name w:val="Основной текст с отступом 3 Знак"/>
    <w:basedOn w:val="a3"/>
    <w:link w:val="36"/>
    <w:uiPriority w:val="99"/>
    <w:locked/>
    <w:rsid w:val="00D74EAD"/>
    <w:rPr>
      <w:rFonts w:eastAsia="Times New Roman" w:cs="Times New Roman"/>
      <w:sz w:val="16"/>
      <w:szCs w:val="16"/>
      <w:lang w:val="x-none" w:eastAsia="ru-RU"/>
    </w:rPr>
  </w:style>
  <w:style w:type="paragraph" w:styleId="affa">
    <w:name w:val="Plain Text"/>
    <w:basedOn w:val="a2"/>
    <w:link w:val="affb"/>
    <w:uiPriority w:val="99"/>
    <w:rsid w:val="00D74EAD"/>
    <w:pPr>
      <w:jc w:val="center"/>
    </w:pPr>
    <w:rPr>
      <w:rFonts w:ascii="Courier New" w:hAnsi="Courier New" w:cs="Courier New"/>
      <w:sz w:val="20"/>
      <w:szCs w:val="20"/>
      <w:lang w:eastAsia="ru-RU"/>
    </w:rPr>
  </w:style>
  <w:style w:type="character" w:customStyle="1" w:styleId="affb">
    <w:name w:val="Текст Знак"/>
    <w:basedOn w:val="a3"/>
    <w:link w:val="affa"/>
    <w:uiPriority w:val="99"/>
    <w:locked/>
    <w:rsid w:val="00D74EAD"/>
    <w:rPr>
      <w:rFonts w:ascii="Courier New" w:hAnsi="Courier New" w:cs="Courier New"/>
      <w:sz w:val="20"/>
      <w:szCs w:val="20"/>
      <w:lang w:val="x-none" w:eastAsia="ru-RU"/>
    </w:rPr>
  </w:style>
  <w:style w:type="paragraph" w:customStyle="1" w:styleId="ConsNormal">
    <w:name w:val="ConsNormal"/>
    <w:rsid w:val="00D74EAD"/>
    <w:pPr>
      <w:widowControl w:val="0"/>
      <w:autoSpaceDE w:val="0"/>
      <w:autoSpaceDN w:val="0"/>
      <w:adjustRightInd w:val="0"/>
      <w:ind w:right="19772" w:firstLine="720"/>
      <w:jc w:val="center"/>
    </w:pPr>
    <w:rPr>
      <w:rFonts w:ascii="Arial" w:hAnsi="Arial" w:cs="Arial"/>
      <w:sz w:val="20"/>
      <w:szCs w:val="20"/>
      <w:lang w:eastAsia="ru-RU"/>
    </w:rPr>
  </w:style>
  <w:style w:type="paragraph" w:customStyle="1" w:styleId="ConsTitle">
    <w:name w:val="ConsTitle"/>
    <w:rsid w:val="00D74EAD"/>
    <w:pPr>
      <w:widowControl w:val="0"/>
      <w:autoSpaceDE w:val="0"/>
      <w:autoSpaceDN w:val="0"/>
      <w:adjustRightInd w:val="0"/>
      <w:ind w:right="19772"/>
      <w:jc w:val="center"/>
    </w:pPr>
    <w:rPr>
      <w:rFonts w:ascii="Arial" w:hAnsi="Arial" w:cs="Arial"/>
      <w:b/>
      <w:bCs/>
      <w:sz w:val="20"/>
      <w:szCs w:val="20"/>
      <w:lang w:eastAsia="ru-RU"/>
    </w:rPr>
  </w:style>
  <w:style w:type="paragraph" w:customStyle="1" w:styleId="Preformat">
    <w:name w:val="Preformat"/>
    <w:rsid w:val="00D74EAD"/>
    <w:pPr>
      <w:autoSpaceDE w:val="0"/>
      <w:autoSpaceDN w:val="0"/>
      <w:adjustRightInd w:val="0"/>
      <w:jc w:val="center"/>
    </w:pPr>
    <w:rPr>
      <w:rFonts w:ascii="Courier New" w:hAnsi="Courier New" w:cs="Courier New"/>
      <w:sz w:val="20"/>
      <w:szCs w:val="20"/>
      <w:lang w:eastAsia="ru-RU"/>
    </w:rPr>
  </w:style>
  <w:style w:type="paragraph" w:customStyle="1" w:styleId="affc">
    <w:name w:val="Нумерованный Список"/>
    <w:basedOn w:val="a2"/>
    <w:rsid w:val="00D74EAD"/>
    <w:pPr>
      <w:spacing w:before="120" w:after="120"/>
      <w:jc w:val="both"/>
    </w:pPr>
    <w:rPr>
      <w:lang w:eastAsia="ru-RU"/>
    </w:rPr>
  </w:style>
  <w:style w:type="paragraph" w:customStyle="1" w:styleId="ConsNonformat">
    <w:name w:val="ConsNonformat"/>
    <w:rsid w:val="00D74EAD"/>
    <w:pPr>
      <w:widowControl w:val="0"/>
      <w:autoSpaceDE w:val="0"/>
      <w:autoSpaceDN w:val="0"/>
      <w:adjustRightInd w:val="0"/>
      <w:ind w:right="19772"/>
      <w:jc w:val="center"/>
    </w:pPr>
    <w:rPr>
      <w:rFonts w:ascii="Courier New" w:hAnsi="Courier New" w:cs="Courier New"/>
      <w:sz w:val="20"/>
      <w:szCs w:val="20"/>
      <w:lang w:eastAsia="ru-RU"/>
    </w:rPr>
  </w:style>
  <w:style w:type="paragraph" w:customStyle="1" w:styleId="ConsCell">
    <w:name w:val="ConsCell"/>
    <w:rsid w:val="00D74EAD"/>
    <w:pPr>
      <w:widowControl w:val="0"/>
      <w:autoSpaceDE w:val="0"/>
      <w:autoSpaceDN w:val="0"/>
      <w:adjustRightInd w:val="0"/>
      <w:ind w:right="19772"/>
      <w:jc w:val="center"/>
    </w:pPr>
    <w:rPr>
      <w:rFonts w:ascii="Arial" w:hAnsi="Arial" w:cs="Arial"/>
      <w:sz w:val="20"/>
      <w:szCs w:val="20"/>
      <w:lang w:eastAsia="ru-RU"/>
    </w:rPr>
  </w:style>
  <w:style w:type="paragraph" w:customStyle="1" w:styleId="19">
    <w:name w:val="Обычный1"/>
    <w:link w:val="1a"/>
    <w:rsid w:val="00D74EAD"/>
    <w:pPr>
      <w:widowControl w:val="0"/>
      <w:snapToGrid w:val="0"/>
      <w:spacing w:line="300" w:lineRule="auto"/>
      <w:ind w:firstLine="820"/>
      <w:jc w:val="both"/>
    </w:pPr>
    <w:rPr>
      <w:sz w:val="22"/>
      <w:szCs w:val="22"/>
      <w:lang w:eastAsia="ru-RU"/>
    </w:rPr>
  </w:style>
  <w:style w:type="character" w:customStyle="1" w:styleId="1a">
    <w:name w:val="Обычный1 Знак"/>
    <w:link w:val="19"/>
    <w:locked/>
    <w:rsid w:val="00D74EAD"/>
    <w:rPr>
      <w:rFonts w:eastAsia="Times New Roman"/>
      <w:sz w:val="22"/>
      <w:lang w:val="x-none" w:eastAsia="ru-RU"/>
    </w:rPr>
  </w:style>
  <w:style w:type="paragraph" w:customStyle="1" w:styleId="text">
    <w:name w:val="text"/>
    <w:basedOn w:val="a2"/>
    <w:rsid w:val="00D74EAD"/>
    <w:pPr>
      <w:jc w:val="center"/>
    </w:pPr>
    <w:rPr>
      <w:rFonts w:ascii="Verdana" w:hAnsi="Verdana"/>
      <w:color w:val="000000"/>
      <w:sz w:val="16"/>
      <w:szCs w:val="16"/>
      <w:lang w:eastAsia="ru-RU"/>
    </w:rPr>
  </w:style>
  <w:style w:type="character" w:customStyle="1" w:styleId="Heading1Char">
    <w:name w:val="Heading 1 Char"/>
    <w:locked/>
    <w:rsid w:val="00D74EAD"/>
    <w:rPr>
      <w:rFonts w:ascii="Arial" w:hAnsi="Arial"/>
      <w:b/>
      <w:color w:val="000080"/>
      <w:lang w:val="ru-RU" w:eastAsia="ru-RU"/>
    </w:rPr>
  </w:style>
  <w:style w:type="character" w:customStyle="1" w:styleId="Heading2Char">
    <w:name w:val="Heading 2 Char"/>
    <w:locked/>
    <w:rsid w:val="00D74EAD"/>
    <w:rPr>
      <w:rFonts w:ascii="Arial" w:hAnsi="Arial"/>
      <w:sz w:val="24"/>
      <w:lang w:val="ru-RU" w:eastAsia="ru-RU"/>
    </w:rPr>
  </w:style>
  <w:style w:type="character" w:customStyle="1" w:styleId="Heading3Char">
    <w:name w:val="Heading 3 Char"/>
    <w:locked/>
    <w:rsid w:val="00D74EAD"/>
    <w:rPr>
      <w:rFonts w:ascii="Arial" w:hAnsi="Arial"/>
      <w:b/>
      <w:sz w:val="24"/>
      <w:lang w:val="ru-RU" w:eastAsia="ru-RU"/>
    </w:rPr>
  </w:style>
  <w:style w:type="character" w:customStyle="1" w:styleId="Heading4Char">
    <w:name w:val="Heading 4 Char"/>
    <w:locked/>
    <w:rsid w:val="00D74EAD"/>
    <w:rPr>
      <w:sz w:val="24"/>
      <w:lang w:val="ru-RU" w:eastAsia="ru-RU"/>
    </w:rPr>
  </w:style>
  <w:style w:type="character" w:customStyle="1" w:styleId="BodyTextChar1">
    <w:name w:val="Body Text Char1"/>
    <w:aliases w:val="бпОсновной текст Char1"/>
    <w:locked/>
    <w:rsid w:val="00D74EAD"/>
    <w:rPr>
      <w:sz w:val="24"/>
      <w:lang w:val="ru-RU" w:eastAsia="ru-RU"/>
    </w:rPr>
  </w:style>
  <w:style w:type="character" w:customStyle="1" w:styleId="BodyTextIndentChar1">
    <w:name w:val="Body Text Indent Char1"/>
    <w:locked/>
    <w:rsid w:val="00D74EAD"/>
    <w:rPr>
      <w:sz w:val="24"/>
      <w:lang w:val="ru-RU" w:eastAsia="ru-RU"/>
    </w:rPr>
  </w:style>
  <w:style w:type="character" w:customStyle="1" w:styleId="150">
    <w:name w:val="Знак Знак15"/>
    <w:rsid w:val="00D74EAD"/>
    <w:rPr>
      <w:rFonts w:ascii="Times New Roman" w:hAnsi="Times New Roman"/>
      <w:sz w:val="24"/>
      <w:lang w:val="x-none" w:eastAsia="ru-RU"/>
    </w:rPr>
  </w:style>
  <w:style w:type="character" w:styleId="affd">
    <w:name w:val="Strong"/>
    <w:basedOn w:val="a3"/>
    <w:uiPriority w:val="22"/>
    <w:qFormat/>
    <w:rsid w:val="00D74EAD"/>
    <w:rPr>
      <w:rFonts w:cs="Times New Roman"/>
      <w:b/>
    </w:rPr>
  </w:style>
  <w:style w:type="character" w:customStyle="1" w:styleId="HeaderChar">
    <w:name w:val="Header Char"/>
    <w:locked/>
    <w:rsid w:val="00D74EAD"/>
    <w:rPr>
      <w:sz w:val="24"/>
      <w:lang w:val="ru-RU" w:eastAsia="ar-SA" w:bidi="ar-SA"/>
    </w:rPr>
  </w:style>
  <w:style w:type="character" w:customStyle="1" w:styleId="FooterChar">
    <w:name w:val="Footer Char"/>
    <w:locked/>
    <w:rsid w:val="00D74EAD"/>
    <w:rPr>
      <w:sz w:val="24"/>
      <w:lang w:val="ru-RU" w:eastAsia="ar-SA" w:bidi="ar-SA"/>
    </w:rPr>
  </w:style>
  <w:style w:type="character" w:customStyle="1" w:styleId="120">
    <w:name w:val="Знак Знак12"/>
    <w:rsid w:val="00D74EAD"/>
    <w:rPr>
      <w:rFonts w:ascii="Arial" w:hAnsi="Arial"/>
      <w:b/>
      <w:color w:val="000080"/>
      <w:sz w:val="20"/>
      <w:lang w:val="x-none" w:eastAsia="ru-RU"/>
    </w:rPr>
  </w:style>
  <w:style w:type="paragraph" w:customStyle="1" w:styleId="affe">
    <w:name w:val="Адресат"/>
    <w:basedOn w:val="a2"/>
    <w:rsid w:val="00D74EAD"/>
    <w:pPr>
      <w:suppressAutoHyphens/>
      <w:spacing w:after="120" w:line="240" w:lineRule="exact"/>
      <w:jc w:val="center"/>
    </w:pPr>
    <w:rPr>
      <w:b/>
      <w:bCs/>
      <w:sz w:val="28"/>
      <w:szCs w:val="28"/>
      <w:lang w:eastAsia="ru-RU"/>
    </w:rPr>
  </w:style>
  <w:style w:type="paragraph" w:customStyle="1" w:styleId="afff">
    <w:name w:val="Приложение"/>
    <w:basedOn w:val="af2"/>
    <w:rsid w:val="00D74EAD"/>
    <w:pPr>
      <w:tabs>
        <w:tab w:val="left" w:pos="1673"/>
      </w:tabs>
      <w:spacing w:before="240" w:line="240" w:lineRule="exact"/>
      <w:ind w:left="1985" w:hanging="1985"/>
    </w:pPr>
    <w:rPr>
      <w:b/>
      <w:bCs/>
      <w:szCs w:val="28"/>
    </w:rPr>
  </w:style>
  <w:style w:type="paragraph" w:customStyle="1" w:styleId="afff0">
    <w:name w:val="Заголовок к тексту"/>
    <w:basedOn w:val="a2"/>
    <w:next w:val="af2"/>
    <w:rsid w:val="00D74EAD"/>
    <w:pPr>
      <w:suppressAutoHyphens/>
      <w:spacing w:after="480" w:line="240" w:lineRule="exact"/>
      <w:jc w:val="center"/>
    </w:pPr>
    <w:rPr>
      <w:sz w:val="28"/>
      <w:szCs w:val="28"/>
      <w:lang w:eastAsia="ru-RU"/>
    </w:rPr>
  </w:style>
  <w:style w:type="paragraph" w:customStyle="1" w:styleId="afff1">
    <w:name w:val="регистрационные поля"/>
    <w:basedOn w:val="a2"/>
    <w:rsid w:val="00D74EAD"/>
    <w:pPr>
      <w:spacing w:line="240" w:lineRule="exact"/>
      <w:jc w:val="center"/>
    </w:pPr>
    <w:rPr>
      <w:b/>
      <w:bCs/>
      <w:sz w:val="28"/>
      <w:szCs w:val="28"/>
      <w:lang w:val="en-US" w:eastAsia="ru-RU"/>
    </w:rPr>
  </w:style>
  <w:style w:type="paragraph" w:customStyle="1" w:styleId="afff2">
    <w:name w:val="Исполнитель"/>
    <w:basedOn w:val="af2"/>
    <w:rsid w:val="00D74EAD"/>
    <w:pPr>
      <w:suppressAutoHyphens/>
      <w:spacing w:after="120" w:line="240" w:lineRule="exact"/>
      <w:jc w:val="left"/>
    </w:pPr>
    <w:rPr>
      <w:b/>
      <w:bCs/>
      <w:sz w:val="24"/>
    </w:rPr>
  </w:style>
  <w:style w:type="paragraph" w:customStyle="1" w:styleId="afff3">
    <w:name w:val="Подпись на общем бланке"/>
    <w:basedOn w:val="af9"/>
    <w:next w:val="af2"/>
    <w:rsid w:val="00D74EAD"/>
    <w:pPr>
      <w:tabs>
        <w:tab w:val="right" w:pos="9639"/>
      </w:tabs>
      <w:suppressAutoHyphens/>
      <w:spacing w:before="480" w:line="240" w:lineRule="exact"/>
      <w:ind w:left="0"/>
      <w:jc w:val="center"/>
    </w:pPr>
    <w:rPr>
      <w:b w:val="0"/>
    </w:rPr>
  </w:style>
  <w:style w:type="character" w:customStyle="1" w:styleId="SignatureChar">
    <w:name w:val="Signature Char"/>
    <w:locked/>
    <w:rsid w:val="00D74EAD"/>
    <w:rPr>
      <w:b/>
      <w:sz w:val="28"/>
      <w:lang w:val="ru-RU" w:eastAsia="ru-RU"/>
    </w:rPr>
  </w:style>
  <w:style w:type="character" w:customStyle="1" w:styleId="afff4">
    <w:name w:val="Цветовое выделение"/>
    <w:rsid w:val="00D74EAD"/>
    <w:rPr>
      <w:b/>
      <w:color w:val="000080"/>
      <w:sz w:val="20"/>
    </w:rPr>
  </w:style>
  <w:style w:type="paragraph" w:customStyle="1" w:styleId="afff5">
    <w:name w:val="Таблицы (моноширинный)"/>
    <w:basedOn w:val="a2"/>
    <w:next w:val="a2"/>
    <w:rsid w:val="00D74EAD"/>
    <w:pPr>
      <w:autoSpaceDE w:val="0"/>
      <w:autoSpaceDN w:val="0"/>
      <w:adjustRightInd w:val="0"/>
      <w:jc w:val="both"/>
    </w:pPr>
    <w:rPr>
      <w:rFonts w:ascii="Courier New" w:hAnsi="Courier New" w:cs="Courier New"/>
      <w:sz w:val="20"/>
      <w:szCs w:val="20"/>
      <w:lang w:eastAsia="ru-RU"/>
    </w:rPr>
  </w:style>
  <w:style w:type="character" w:customStyle="1" w:styleId="afff6">
    <w:name w:val="Гипертекстовая ссылка"/>
    <w:rsid w:val="00D74EAD"/>
    <w:rPr>
      <w:b/>
      <w:color w:val="008000"/>
      <w:sz w:val="20"/>
      <w:u w:val="single"/>
    </w:rPr>
  </w:style>
  <w:style w:type="paragraph" w:customStyle="1" w:styleId="afff7">
    <w:name w:val="Заголовок статьи"/>
    <w:basedOn w:val="a2"/>
    <w:next w:val="a2"/>
    <w:rsid w:val="00D74EAD"/>
    <w:pPr>
      <w:autoSpaceDE w:val="0"/>
      <w:autoSpaceDN w:val="0"/>
      <w:adjustRightInd w:val="0"/>
      <w:ind w:left="1612" w:hanging="892"/>
      <w:jc w:val="both"/>
    </w:pPr>
    <w:rPr>
      <w:rFonts w:ascii="Arial" w:hAnsi="Arial" w:cs="Arial"/>
      <w:sz w:val="20"/>
      <w:szCs w:val="20"/>
      <w:lang w:eastAsia="ru-RU"/>
    </w:rPr>
  </w:style>
  <w:style w:type="paragraph" w:customStyle="1" w:styleId="afff8">
    <w:name w:val="Комментарий"/>
    <w:basedOn w:val="a2"/>
    <w:next w:val="a2"/>
    <w:rsid w:val="00D74EAD"/>
    <w:pPr>
      <w:autoSpaceDE w:val="0"/>
      <w:autoSpaceDN w:val="0"/>
      <w:adjustRightInd w:val="0"/>
      <w:ind w:left="170"/>
      <w:jc w:val="both"/>
    </w:pPr>
    <w:rPr>
      <w:rFonts w:ascii="Arial" w:hAnsi="Arial" w:cs="Arial"/>
      <w:i/>
      <w:iCs/>
      <w:color w:val="800080"/>
      <w:sz w:val="20"/>
      <w:szCs w:val="20"/>
      <w:lang w:eastAsia="ru-RU"/>
    </w:rPr>
  </w:style>
  <w:style w:type="character" w:customStyle="1" w:styleId="afff9">
    <w:name w:val="Продолжение ссылки"/>
    <w:rsid w:val="00D74EAD"/>
    <w:rPr>
      <w:color w:val="008000"/>
      <w:sz w:val="20"/>
      <w:u w:val="single"/>
    </w:rPr>
  </w:style>
  <w:style w:type="paragraph" w:customStyle="1" w:styleId="100">
    <w:name w:val="Обычный 10"/>
    <w:basedOn w:val="a2"/>
    <w:rsid w:val="00D74EAD"/>
    <w:pPr>
      <w:ind w:right="2" w:firstLine="110"/>
      <w:jc w:val="both"/>
    </w:pPr>
    <w:rPr>
      <w:sz w:val="20"/>
      <w:szCs w:val="20"/>
      <w:lang w:eastAsia="ru-RU"/>
    </w:rPr>
  </w:style>
  <w:style w:type="paragraph" w:customStyle="1" w:styleId="1b">
    <w:name w:val="Стиль1"/>
    <w:basedOn w:val="afb"/>
    <w:rsid w:val="00D74EAD"/>
    <w:pPr>
      <w:spacing w:after="60"/>
      <w:ind w:firstLine="709"/>
      <w:jc w:val="both"/>
    </w:pPr>
    <w:rPr>
      <w:sz w:val="28"/>
      <w:szCs w:val="28"/>
    </w:rPr>
  </w:style>
  <w:style w:type="character" w:customStyle="1" w:styleId="BodyTextFirstIndentChar">
    <w:name w:val="Body Text First Indent Char"/>
    <w:locked/>
    <w:rsid w:val="00D74EAD"/>
    <w:rPr>
      <w:sz w:val="24"/>
      <w:lang w:val="ru-RU" w:eastAsia="ru-RU"/>
    </w:rPr>
  </w:style>
  <w:style w:type="character" w:customStyle="1" w:styleId="BodyText2Char">
    <w:name w:val="Body Text 2 Char"/>
    <w:locked/>
    <w:rsid w:val="00D74EAD"/>
    <w:rPr>
      <w:sz w:val="24"/>
      <w:lang w:val="ru-RU" w:eastAsia="ru-RU"/>
    </w:rPr>
  </w:style>
  <w:style w:type="character" w:customStyle="1" w:styleId="BodyText3Char">
    <w:name w:val="Body Text 3 Char"/>
    <w:locked/>
    <w:rsid w:val="00D74EAD"/>
    <w:rPr>
      <w:sz w:val="16"/>
      <w:lang w:val="ru-RU" w:eastAsia="ru-RU"/>
    </w:rPr>
  </w:style>
  <w:style w:type="paragraph" w:customStyle="1" w:styleId="1c">
    <w:name w:val="Знак1"/>
    <w:basedOn w:val="a2"/>
    <w:rsid w:val="00D74EAD"/>
    <w:pPr>
      <w:spacing w:after="160" w:line="240" w:lineRule="exact"/>
      <w:jc w:val="both"/>
    </w:pPr>
    <w:rPr>
      <w:lang w:val="en-US"/>
    </w:rPr>
  </w:style>
  <w:style w:type="paragraph" w:customStyle="1" w:styleId="Normal1">
    <w:name w:val="Normal1"/>
    <w:rsid w:val="00D74EAD"/>
    <w:pPr>
      <w:widowControl w:val="0"/>
      <w:jc w:val="center"/>
    </w:pPr>
    <w:rPr>
      <w:sz w:val="20"/>
      <w:szCs w:val="20"/>
      <w:lang w:eastAsia="ru-RU"/>
    </w:rPr>
  </w:style>
  <w:style w:type="character" w:customStyle="1" w:styleId="27">
    <w:name w:val="Знак Знак27"/>
    <w:rsid w:val="00D74EAD"/>
    <w:rPr>
      <w:sz w:val="28"/>
      <w:lang w:val="ru-RU" w:eastAsia="ru-RU"/>
    </w:rPr>
  </w:style>
  <w:style w:type="character" w:customStyle="1" w:styleId="26">
    <w:name w:val="Знак Знак26"/>
    <w:rsid w:val="00D74EAD"/>
    <w:rPr>
      <w:rFonts w:ascii="Arial" w:hAnsi="Arial"/>
      <w:b/>
      <w:sz w:val="26"/>
      <w:lang w:val="ru-RU" w:eastAsia="ru-RU"/>
    </w:rPr>
  </w:style>
  <w:style w:type="character" w:customStyle="1" w:styleId="25">
    <w:name w:val="Знак Знак25"/>
    <w:rsid w:val="00D74EAD"/>
    <w:rPr>
      <w:rFonts w:ascii="Arial" w:hAnsi="Arial"/>
      <w:b/>
      <w:sz w:val="24"/>
      <w:lang w:val="ru-RU" w:eastAsia="ru-RU"/>
    </w:rPr>
  </w:style>
  <w:style w:type="character" w:styleId="afffa">
    <w:name w:val="Emphasis"/>
    <w:basedOn w:val="a3"/>
    <w:uiPriority w:val="20"/>
    <w:qFormat/>
    <w:rsid w:val="00D74EAD"/>
    <w:rPr>
      <w:rFonts w:cs="Times New Roman"/>
      <w:i/>
    </w:rPr>
  </w:style>
  <w:style w:type="character" w:customStyle="1" w:styleId="HTML1">
    <w:name w:val="Стандартный HTML Знак1"/>
    <w:rsid w:val="00D74EAD"/>
    <w:rPr>
      <w:rFonts w:ascii="Courier New" w:hAnsi="Courier New"/>
      <w:lang w:val="x-none" w:eastAsia="ar-SA" w:bidi="ar-SA"/>
    </w:rPr>
  </w:style>
  <w:style w:type="character" w:customStyle="1" w:styleId="28">
    <w:name w:val="Знак Знак28"/>
    <w:rsid w:val="00D74EAD"/>
    <w:rPr>
      <w:sz w:val="24"/>
      <w:lang w:val="ru-RU" w:eastAsia="ru-RU"/>
    </w:rPr>
  </w:style>
  <w:style w:type="character" w:customStyle="1" w:styleId="220">
    <w:name w:val="Заголовок 2 Знак2"/>
    <w:aliases w:val="Заголовок 2 Знак Знак1"/>
    <w:rsid w:val="00D74EAD"/>
    <w:rPr>
      <w:rFonts w:ascii="Arial" w:hAnsi="Arial"/>
      <w:b/>
      <w:i/>
      <w:sz w:val="28"/>
      <w:lang w:val="ru-RU" w:eastAsia="ru-RU"/>
    </w:rPr>
  </w:style>
  <w:style w:type="paragraph" w:customStyle="1" w:styleId="ConsPlusCell">
    <w:name w:val="ConsPlusCell"/>
    <w:uiPriority w:val="99"/>
    <w:rsid w:val="00D74EAD"/>
    <w:pPr>
      <w:autoSpaceDE w:val="0"/>
      <w:autoSpaceDN w:val="0"/>
      <w:adjustRightInd w:val="0"/>
      <w:jc w:val="center"/>
    </w:pPr>
    <w:rPr>
      <w:rFonts w:ascii="Arial" w:hAnsi="Arial" w:cs="Arial"/>
      <w:sz w:val="20"/>
      <w:szCs w:val="20"/>
      <w:lang w:eastAsia="ru-RU"/>
    </w:rPr>
  </w:style>
  <w:style w:type="character" w:customStyle="1" w:styleId="230">
    <w:name w:val="Знак Знак23"/>
    <w:rsid w:val="00D74EAD"/>
    <w:rPr>
      <w:rFonts w:ascii="Times New Roman" w:hAnsi="Times New Roman"/>
      <w:sz w:val="24"/>
    </w:rPr>
  </w:style>
  <w:style w:type="character" w:customStyle="1" w:styleId="221">
    <w:name w:val="Знак Знак22"/>
    <w:rsid w:val="00D74EAD"/>
    <w:rPr>
      <w:rFonts w:ascii="Times New Roman" w:hAnsi="Times New Roman"/>
      <w:sz w:val="28"/>
    </w:rPr>
  </w:style>
  <w:style w:type="character" w:customStyle="1" w:styleId="211">
    <w:name w:val="Знак Знак21"/>
    <w:rsid w:val="00D74EAD"/>
    <w:rPr>
      <w:rFonts w:ascii="Arial" w:hAnsi="Arial"/>
      <w:b/>
      <w:sz w:val="26"/>
    </w:rPr>
  </w:style>
  <w:style w:type="character" w:customStyle="1" w:styleId="200">
    <w:name w:val="Знак Знак20"/>
    <w:rsid w:val="00D74EAD"/>
    <w:rPr>
      <w:rFonts w:ascii="Times New Roman" w:hAnsi="Times New Roman"/>
      <w:b/>
      <w:sz w:val="28"/>
    </w:rPr>
  </w:style>
  <w:style w:type="character" w:customStyle="1" w:styleId="212">
    <w:name w:val="Заголовок 2 Знак1"/>
    <w:aliases w:val="Заголовок 2 Знак Знак"/>
    <w:rsid w:val="00D74EAD"/>
    <w:rPr>
      <w:rFonts w:ascii="Arial" w:hAnsi="Arial"/>
      <w:b/>
      <w:i/>
      <w:sz w:val="28"/>
      <w:lang w:val="ru-RU" w:eastAsia="ru-RU"/>
    </w:rPr>
  </w:style>
  <w:style w:type="paragraph" w:customStyle="1" w:styleId="afffb">
    <w:name w:val="Знак Знак Знак Знак Знак Знак Знак"/>
    <w:basedOn w:val="a2"/>
    <w:rsid w:val="00D74EAD"/>
    <w:pPr>
      <w:spacing w:before="100" w:beforeAutospacing="1" w:after="100" w:afterAutospacing="1"/>
      <w:jc w:val="center"/>
    </w:pPr>
    <w:rPr>
      <w:rFonts w:ascii="Tahoma" w:hAnsi="Tahoma" w:cs="Tahoma"/>
      <w:sz w:val="20"/>
      <w:szCs w:val="20"/>
      <w:lang w:val="en-US"/>
    </w:rPr>
  </w:style>
  <w:style w:type="character" w:customStyle="1" w:styleId="2210">
    <w:name w:val="Знак Знак221"/>
    <w:locked/>
    <w:rsid w:val="00D74EAD"/>
    <w:rPr>
      <w:sz w:val="24"/>
      <w:lang w:val="ru-RU" w:eastAsia="ru-RU"/>
    </w:rPr>
  </w:style>
  <w:style w:type="character" w:customStyle="1" w:styleId="2110">
    <w:name w:val="Знак Знак211"/>
    <w:locked/>
    <w:rsid w:val="00D74EAD"/>
    <w:rPr>
      <w:sz w:val="28"/>
      <w:lang w:val="ru-RU" w:eastAsia="ru-RU"/>
    </w:rPr>
  </w:style>
  <w:style w:type="character" w:customStyle="1" w:styleId="201">
    <w:name w:val="Знак Знак201"/>
    <w:locked/>
    <w:rsid w:val="00D74EAD"/>
    <w:rPr>
      <w:rFonts w:ascii="Arial" w:hAnsi="Arial"/>
      <w:b/>
      <w:sz w:val="26"/>
      <w:lang w:val="ru-RU" w:eastAsia="ru-RU"/>
    </w:rPr>
  </w:style>
  <w:style w:type="character" w:customStyle="1" w:styleId="190">
    <w:name w:val="Знак Знак19"/>
    <w:locked/>
    <w:rsid w:val="00D74EAD"/>
    <w:rPr>
      <w:b/>
      <w:sz w:val="28"/>
      <w:lang w:val="ru-RU" w:eastAsia="ru-RU"/>
    </w:rPr>
  </w:style>
  <w:style w:type="character" w:customStyle="1" w:styleId="180">
    <w:name w:val="Знак Знак18"/>
    <w:locked/>
    <w:rsid w:val="00D74EAD"/>
    <w:rPr>
      <w:b/>
      <w:i/>
      <w:sz w:val="26"/>
      <w:lang w:val="ru-RU" w:eastAsia="ru-RU"/>
    </w:rPr>
  </w:style>
  <w:style w:type="character" w:customStyle="1" w:styleId="151">
    <w:name w:val="Знак Знак151"/>
    <w:locked/>
    <w:rsid w:val="00D74EAD"/>
    <w:rPr>
      <w:rFonts w:ascii="Arial" w:hAnsi="Arial"/>
      <w:i/>
      <w:lang w:val="ru-RU" w:eastAsia="ru-RU"/>
    </w:rPr>
  </w:style>
  <w:style w:type="character" w:customStyle="1" w:styleId="112">
    <w:name w:val="Знак Знак11"/>
    <w:locked/>
    <w:rsid w:val="00D74EAD"/>
    <w:rPr>
      <w:sz w:val="24"/>
      <w:lang w:val="ru-RU" w:eastAsia="ru-RU"/>
    </w:rPr>
  </w:style>
  <w:style w:type="character" w:customStyle="1" w:styleId="91">
    <w:name w:val="Знак Знак9"/>
    <w:locked/>
    <w:rsid w:val="00D74EAD"/>
    <w:rPr>
      <w:lang w:val="ru-RU" w:eastAsia="ru-RU"/>
    </w:rPr>
  </w:style>
  <w:style w:type="character" w:customStyle="1" w:styleId="38">
    <w:name w:val="Знак Знак3"/>
    <w:locked/>
    <w:rsid w:val="00D74EAD"/>
    <w:rPr>
      <w:b/>
      <w:sz w:val="28"/>
      <w:lang w:val="ru-RU" w:eastAsia="ru-RU"/>
    </w:rPr>
  </w:style>
  <w:style w:type="character" w:customStyle="1" w:styleId="140">
    <w:name w:val="Знак Знак14"/>
    <w:locked/>
    <w:rsid w:val="00D74EAD"/>
    <w:rPr>
      <w:sz w:val="24"/>
      <w:lang w:val="ru-RU" w:eastAsia="ru-RU"/>
    </w:rPr>
  </w:style>
  <w:style w:type="character" w:customStyle="1" w:styleId="24">
    <w:name w:val="Знак Знак2"/>
    <w:locked/>
    <w:rsid w:val="00D74EAD"/>
    <w:rPr>
      <w:rFonts w:ascii="Times New Roman" w:hAnsi="Times New Roman"/>
      <w:sz w:val="24"/>
      <w:lang w:val="ru-RU" w:eastAsia="ru-RU"/>
    </w:rPr>
  </w:style>
  <w:style w:type="character" w:customStyle="1" w:styleId="101">
    <w:name w:val="Знак Знак10"/>
    <w:locked/>
    <w:rsid w:val="00D74EAD"/>
    <w:rPr>
      <w:sz w:val="24"/>
      <w:lang w:val="ru-RU" w:eastAsia="ru-RU"/>
    </w:rPr>
  </w:style>
  <w:style w:type="character" w:customStyle="1" w:styleId="1d">
    <w:name w:val="Знак Знак1"/>
    <w:locked/>
    <w:rsid w:val="00D74EAD"/>
    <w:rPr>
      <w:sz w:val="16"/>
      <w:lang w:val="ru-RU" w:eastAsia="ru-RU"/>
    </w:rPr>
  </w:style>
  <w:style w:type="character" w:customStyle="1" w:styleId="51">
    <w:name w:val="Знак Знак5"/>
    <w:locked/>
    <w:rsid w:val="00D74EAD"/>
    <w:rPr>
      <w:rFonts w:ascii="Tahoma" w:hAnsi="Tahoma"/>
      <w:sz w:val="16"/>
    </w:rPr>
  </w:style>
  <w:style w:type="paragraph" w:customStyle="1" w:styleId="1e">
    <w:name w:val="Знак Знак Знак Знак Знак Знак Знак Знак Знак Знак1"/>
    <w:basedOn w:val="a2"/>
    <w:rsid w:val="00D74EAD"/>
    <w:pPr>
      <w:spacing w:after="160" w:line="240" w:lineRule="exact"/>
      <w:jc w:val="center"/>
    </w:pPr>
    <w:rPr>
      <w:rFonts w:ascii="Verdana" w:hAnsi="Verdana" w:cs="Verdana"/>
      <w:lang w:val="en-US"/>
    </w:rPr>
  </w:style>
  <w:style w:type="paragraph" w:customStyle="1" w:styleId="1f">
    <w:name w:val="Знак Знак Знак Знак Знак Знак Знак1"/>
    <w:basedOn w:val="a2"/>
    <w:rsid w:val="00D74EAD"/>
    <w:pPr>
      <w:spacing w:before="100" w:beforeAutospacing="1" w:after="100" w:afterAutospacing="1"/>
      <w:jc w:val="center"/>
    </w:pPr>
    <w:rPr>
      <w:rFonts w:ascii="Tahoma" w:hAnsi="Tahoma" w:cs="Tahoma"/>
      <w:sz w:val="20"/>
      <w:szCs w:val="20"/>
      <w:lang w:val="en-US"/>
    </w:rPr>
  </w:style>
  <w:style w:type="character" w:customStyle="1" w:styleId="121">
    <w:name w:val="Знак Знак121"/>
    <w:rsid w:val="00D74EAD"/>
    <w:rPr>
      <w:rFonts w:ascii="Arial" w:hAnsi="Arial"/>
      <w:b/>
      <w:color w:val="000080"/>
      <w:sz w:val="20"/>
      <w:lang w:val="x-none" w:eastAsia="ru-RU"/>
    </w:rPr>
  </w:style>
  <w:style w:type="character" w:customStyle="1" w:styleId="1f0">
    <w:name w:val="Текст выноски Знак1"/>
    <w:rsid w:val="00D74EAD"/>
    <w:rPr>
      <w:rFonts w:ascii="Tahoma" w:hAnsi="Tahoma"/>
      <w:sz w:val="16"/>
      <w:lang w:val="x-none" w:eastAsia="ar-SA" w:bidi="ar-SA"/>
    </w:rPr>
  </w:style>
  <w:style w:type="character" w:customStyle="1" w:styleId="1f1">
    <w:name w:val="Схема документа Знак1"/>
    <w:rsid w:val="00D74EAD"/>
    <w:rPr>
      <w:rFonts w:ascii="Tahoma" w:hAnsi="Tahoma"/>
      <w:sz w:val="16"/>
      <w:lang w:val="x-none" w:eastAsia="ar-SA" w:bidi="ar-SA"/>
    </w:rPr>
  </w:style>
  <w:style w:type="paragraph" w:customStyle="1" w:styleId="msonormalcxspmiddle">
    <w:name w:val="msonormalcxspmiddle"/>
    <w:basedOn w:val="a2"/>
    <w:rsid w:val="00D74EAD"/>
    <w:pPr>
      <w:spacing w:before="100" w:beforeAutospacing="1" w:after="100" w:afterAutospacing="1"/>
      <w:jc w:val="center"/>
    </w:pPr>
    <w:rPr>
      <w:color w:val="000000"/>
      <w:lang w:eastAsia="ru-RU"/>
    </w:rPr>
  </w:style>
  <w:style w:type="paragraph" w:customStyle="1" w:styleId="msonormalcxsplast">
    <w:name w:val="msonormalcxsplast"/>
    <w:basedOn w:val="a2"/>
    <w:rsid w:val="00D74EAD"/>
    <w:pPr>
      <w:spacing w:before="100" w:beforeAutospacing="1" w:after="100" w:afterAutospacing="1"/>
      <w:jc w:val="center"/>
    </w:pPr>
    <w:rPr>
      <w:color w:val="000000"/>
      <w:lang w:eastAsia="ru-RU"/>
    </w:rPr>
  </w:style>
  <w:style w:type="paragraph" w:customStyle="1" w:styleId="afffc">
    <w:name w:val="......."/>
    <w:basedOn w:val="a2"/>
    <w:next w:val="a2"/>
    <w:rsid w:val="00D74EAD"/>
    <w:pPr>
      <w:autoSpaceDE w:val="0"/>
      <w:autoSpaceDN w:val="0"/>
      <w:adjustRightInd w:val="0"/>
      <w:jc w:val="center"/>
    </w:pPr>
    <w:rPr>
      <w:lang w:eastAsia="ru-RU"/>
    </w:rPr>
  </w:style>
  <w:style w:type="paragraph" w:customStyle="1" w:styleId="2-11">
    <w:name w:val="Средняя сетка 2 - Акцент 11"/>
    <w:qFormat/>
    <w:rsid w:val="00D74EAD"/>
    <w:rPr>
      <w:b/>
      <w:sz w:val="28"/>
      <w:szCs w:val="28"/>
      <w:lang w:eastAsia="ru-RU"/>
    </w:rPr>
  </w:style>
  <w:style w:type="paragraph" w:customStyle="1" w:styleId="29">
    <w:name w:val="Обычный2"/>
    <w:rsid w:val="00D74EAD"/>
    <w:pPr>
      <w:widowControl w:val="0"/>
    </w:pPr>
    <w:rPr>
      <w:sz w:val="20"/>
      <w:szCs w:val="20"/>
      <w:lang w:eastAsia="ru-RU"/>
    </w:rPr>
  </w:style>
  <w:style w:type="character" w:customStyle="1" w:styleId="2a">
    <w:name w:val="Заголовок 2 Знак Знак Знак"/>
    <w:rsid w:val="00D74EAD"/>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74EAD"/>
    <w:rPr>
      <w:rFonts w:ascii="Tahoma" w:hAnsi="Tahoma"/>
      <w:lang w:val="en-US" w:eastAsia="en-US"/>
    </w:rPr>
  </w:style>
  <w:style w:type="character" w:customStyle="1" w:styleId="Heading2Char1">
    <w:name w:val="Heading 2 Char1"/>
    <w:locked/>
    <w:rsid w:val="00D74EAD"/>
    <w:rPr>
      <w:rFonts w:ascii="Arial" w:hAnsi="Arial"/>
      <w:b/>
      <w:i/>
      <w:sz w:val="28"/>
      <w:lang w:val="ru-RU" w:eastAsia="ru-RU"/>
    </w:rPr>
  </w:style>
  <w:style w:type="character" w:customStyle="1" w:styleId="Heading3Char1">
    <w:name w:val="Heading 3 Char1"/>
    <w:locked/>
    <w:rsid w:val="00D74EAD"/>
    <w:rPr>
      <w:rFonts w:ascii="Arial" w:hAnsi="Arial"/>
      <w:b/>
      <w:sz w:val="26"/>
      <w:lang w:val="ru-RU" w:eastAsia="ru-RU"/>
    </w:rPr>
  </w:style>
  <w:style w:type="character" w:customStyle="1" w:styleId="Heading4Char1">
    <w:name w:val="Heading 4 Char1"/>
    <w:locked/>
    <w:rsid w:val="00D74EAD"/>
    <w:rPr>
      <w:rFonts w:eastAsia="Times New Roman"/>
      <w:b/>
      <w:sz w:val="24"/>
      <w:lang w:val="ru-RU" w:eastAsia="ru-RU"/>
    </w:rPr>
  </w:style>
  <w:style w:type="character" w:customStyle="1" w:styleId="Heading5Char">
    <w:name w:val="Heading 5 Char"/>
    <w:locked/>
    <w:rsid w:val="00D74EAD"/>
    <w:rPr>
      <w:rFonts w:eastAsia="Times New Roman"/>
      <w:b/>
      <w:i/>
      <w:sz w:val="26"/>
      <w:lang w:val="ru-RU" w:eastAsia="ru-RU"/>
    </w:rPr>
  </w:style>
  <w:style w:type="character" w:customStyle="1" w:styleId="Heading6Char">
    <w:name w:val="Heading 6 Char"/>
    <w:locked/>
    <w:rsid w:val="00D74EAD"/>
    <w:rPr>
      <w:rFonts w:eastAsia="Times New Roman"/>
      <w:i/>
      <w:sz w:val="22"/>
      <w:lang w:val="ru-RU" w:eastAsia="ru-RU"/>
    </w:rPr>
  </w:style>
  <w:style w:type="character" w:customStyle="1" w:styleId="Heading7Char">
    <w:name w:val="Heading 7 Char"/>
    <w:locked/>
    <w:rsid w:val="00D74EAD"/>
    <w:rPr>
      <w:rFonts w:eastAsia="Times New Roman"/>
      <w:sz w:val="24"/>
      <w:lang w:val="ru-RU" w:eastAsia="ru-RU"/>
    </w:rPr>
  </w:style>
  <w:style w:type="character" w:customStyle="1" w:styleId="Heading8Char">
    <w:name w:val="Heading 8 Char"/>
    <w:locked/>
    <w:rsid w:val="00D74EAD"/>
    <w:rPr>
      <w:rFonts w:ascii="Arial" w:hAnsi="Arial"/>
      <w:i/>
      <w:lang w:val="ru-RU" w:eastAsia="ru-RU"/>
    </w:rPr>
  </w:style>
  <w:style w:type="character" w:customStyle="1" w:styleId="Heading9Char">
    <w:name w:val="Heading 9 Char"/>
    <w:locked/>
    <w:rsid w:val="00D74EAD"/>
    <w:rPr>
      <w:rFonts w:ascii="Arial" w:hAnsi="Arial"/>
      <w:b/>
      <w:i/>
      <w:sz w:val="18"/>
      <w:lang w:val="ru-RU" w:eastAsia="ru-RU"/>
    </w:rPr>
  </w:style>
  <w:style w:type="character" w:customStyle="1" w:styleId="HeaderChar1">
    <w:name w:val="Header Char1"/>
    <w:locked/>
    <w:rsid w:val="00D74EAD"/>
    <w:rPr>
      <w:rFonts w:ascii="Calibri" w:hAnsi="Calibri"/>
      <w:sz w:val="22"/>
      <w:lang w:val="ru-RU" w:eastAsia="ru-RU"/>
    </w:rPr>
  </w:style>
  <w:style w:type="character" w:customStyle="1" w:styleId="FooterChar1">
    <w:name w:val="Footer Char1"/>
    <w:locked/>
    <w:rsid w:val="00D74EAD"/>
    <w:rPr>
      <w:rFonts w:ascii="Calibri" w:hAnsi="Calibri"/>
      <w:sz w:val="22"/>
      <w:lang w:val="ru-RU" w:eastAsia="ru-RU"/>
    </w:rPr>
  </w:style>
  <w:style w:type="character" w:customStyle="1" w:styleId="BodyTextChar2">
    <w:name w:val="Body Text Char2"/>
    <w:aliases w:val="бпОсновной текст Char2"/>
    <w:locked/>
    <w:rsid w:val="00D74EAD"/>
    <w:rPr>
      <w:rFonts w:eastAsia="Times New Roman"/>
      <w:sz w:val="24"/>
      <w:lang w:val="ru-RU" w:eastAsia="ru-RU"/>
    </w:rPr>
  </w:style>
  <w:style w:type="character" w:customStyle="1" w:styleId="BodyTextIndentChar2">
    <w:name w:val="Body Text Indent Char2"/>
    <w:locked/>
    <w:rsid w:val="00D74EAD"/>
    <w:rPr>
      <w:rFonts w:eastAsia="Times New Roman"/>
      <w:sz w:val="24"/>
      <w:lang w:val="ru-RU" w:eastAsia="ru-RU"/>
    </w:rPr>
  </w:style>
  <w:style w:type="character" w:customStyle="1" w:styleId="HTMLPreformattedChar">
    <w:name w:val="HTML Preformatted Char"/>
    <w:locked/>
    <w:rsid w:val="00D74EAD"/>
    <w:rPr>
      <w:rFonts w:ascii="Courier New" w:hAnsi="Courier New"/>
      <w:color w:val="000090"/>
      <w:lang w:val="ru-RU" w:eastAsia="ru-RU"/>
    </w:rPr>
  </w:style>
  <w:style w:type="character" w:customStyle="1" w:styleId="BodyText2Char1">
    <w:name w:val="Body Text 2 Char1"/>
    <w:locked/>
    <w:rsid w:val="00D74EAD"/>
    <w:rPr>
      <w:rFonts w:eastAsia="Times New Roman"/>
      <w:b/>
      <w:sz w:val="24"/>
      <w:lang w:val="ru-RU" w:eastAsia="ru-RU"/>
    </w:rPr>
  </w:style>
  <w:style w:type="character" w:customStyle="1" w:styleId="SignatureChar1">
    <w:name w:val="Signature Char1"/>
    <w:locked/>
    <w:rsid w:val="00D74EAD"/>
    <w:rPr>
      <w:rFonts w:eastAsia="Times New Roman"/>
      <w:b/>
      <w:sz w:val="28"/>
      <w:lang w:val="ru-RU" w:eastAsia="ru-RU"/>
    </w:rPr>
  </w:style>
  <w:style w:type="character" w:customStyle="1" w:styleId="BodyTextFirstIndentChar1">
    <w:name w:val="Body Text First Indent Char1"/>
    <w:locked/>
    <w:rsid w:val="00D74EAD"/>
    <w:rPr>
      <w:rFonts w:eastAsia="Times New Roman"/>
      <w:sz w:val="24"/>
      <w:lang w:val="ru-RU" w:eastAsia="ru-RU"/>
    </w:rPr>
  </w:style>
  <w:style w:type="character" w:customStyle="1" w:styleId="BodyText3Char1">
    <w:name w:val="Body Text 3 Char1"/>
    <w:locked/>
    <w:rsid w:val="00D74EAD"/>
    <w:rPr>
      <w:rFonts w:eastAsia="Times New Roman"/>
      <w:sz w:val="16"/>
      <w:lang w:val="ru-RU" w:eastAsia="ru-RU"/>
    </w:rPr>
  </w:style>
  <w:style w:type="character" w:customStyle="1" w:styleId="TitleChar">
    <w:name w:val="Title Char"/>
    <w:locked/>
    <w:rsid w:val="00D74EAD"/>
    <w:rPr>
      <w:rFonts w:ascii="Arial" w:hAnsi="Arial"/>
      <w:b/>
      <w:sz w:val="24"/>
      <w:lang w:val="ru-RU" w:eastAsia="ru-RU"/>
    </w:rPr>
  </w:style>
  <w:style w:type="character" w:customStyle="1" w:styleId="BodyTextIndent3Char">
    <w:name w:val="Body Text Indent 3 Char"/>
    <w:locked/>
    <w:rsid w:val="00D74EAD"/>
    <w:rPr>
      <w:rFonts w:eastAsia="Times New Roman"/>
      <w:sz w:val="16"/>
      <w:lang w:val="ru-RU" w:eastAsia="ru-RU"/>
    </w:rPr>
  </w:style>
  <w:style w:type="character" w:customStyle="1" w:styleId="PlainTextChar">
    <w:name w:val="Plain Text Char"/>
    <w:locked/>
    <w:rsid w:val="00D74EAD"/>
    <w:rPr>
      <w:rFonts w:ascii="Courier New" w:hAnsi="Courier New"/>
      <w:lang w:val="ru-RU" w:eastAsia="ru-RU"/>
    </w:rPr>
  </w:style>
  <w:style w:type="paragraph" w:styleId="2b">
    <w:name w:val="Body Text First Indent 2"/>
    <w:basedOn w:val="af4"/>
    <w:link w:val="2c"/>
    <w:uiPriority w:val="99"/>
    <w:rsid w:val="00D74EAD"/>
    <w:pPr>
      <w:widowControl w:val="0"/>
      <w:autoSpaceDE w:val="0"/>
      <w:autoSpaceDN w:val="0"/>
      <w:adjustRightInd w:val="0"/>
      <w:ind w:firstLine="210"/>
    </w:pPr>
    <w:rPr>
      <w:sz w:val="20"/>
      <w:szCs w:val="20"/>
    </w:rPr>
  </w:style>
  <w:style w:type="character" w:customStyle="1" w:styleId="2c">
    <w:name w:val="Красная строка 2 Знак"/>
    <w:basedOn w:val="af5"/>
    <w:link w:val="2b"/>
    <w:uiPriority w:val="99"/>
    <w:locked/>
    <w:rsid w:val="00D74EAD"/>
    <w:rPr>
      <w:rFonts w:cs="Times New Roman"/>
      <w:sz w:val="20"/>
      <w:szCs w:val="20"/>
      <w:lang w:val="x-none" w:eastAsia="ru-RU"/>
    </w:rPr>
  </w:style>
  <w:style w:type="paragraph" w:customStyle="1" w:styleId="222">
    <w:name w:val="Основной текст 22"/>
    <w:basedOn w:val="a2"/>
    <w:rsid w:val="00D74EAD"/>
    <w:pPr>
      <w:overflowPunct w:val="0"/>
      <w:autoSpaceDE w:val="0"/>
      <w:autoSpaceDN w:val="0"/>
      <w:adjustRightInd w:val="0"/>
      <w:spacing w:line="216" w:lineRule="auto"/>
      <w:ind w:firstLine="709"/>
      <w:jc w:val="both"/>
      <w:textAlignment w:val="baseline"/>
    </w:pPr>
    <w:rPr>
      <w:sz w:val="20"/>
      <w:szCs w:val="20"/>
      <w:lang w:eastAsia="ru-RU"/>
    </w:rPr>
  </w:style>
  <w:style w:type="paragraph" w:customStyle="1" w:styleId="Default">
    <w:name w:val="Default"/>
    <w:rsid w:val="00D74EAD"/>
    <w:pPr>
      <w:autoSpaceDE w:val="0"/>
      <w:autoSpaceDN w:val="0"/>
      <w:adjustRightInd w:val="0"/>
    </w:pPr>
    <w:rPr>
      <w:color w:val="000000"/>
      <w:lang w:eastAsia="ru-RU"/>
    </w:rPr>
  </w:style>
  <w:style w:type="character" w:customStyle="1" w:styleId="apple-style-span">
    <w:name w:val="apple-style-span"/>
    <w:basedOn w:val="a3"/>
    <w:rsid w:val="00D74EAD"/>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rsid w:val="00D74EAD"/>
    <w:rPr>
      <w:rFonts w:ascii="Verdana" w:hAnsi="Verdana" w:cs="Verdana"/>
      <w:sz w:val="20"/>
      <w:szCs w:val="20"/>
      <w:lang w:val="en-US"/>
    </w:rPr>
  </w:style>
  <w:style w:type="character" w:styleId="afffd">
    <w:name w:val="annotation reference"/>
    <w:basedOn w:val="a3"/>
    <w:uiPriority w:val="99"/>
    <w:semiHidden/>
    <w:unhideWhenUsed/>
    <w:rsid w:val="00D74EAD"/>
    <w:rPr>
      <w:rFonts w:cs="Times New Roman"/>
      <w:sz w:val="16"/>
    </w:rPr>
  </w:style>
  <w:style w:type="paragraph" w:customStyle="1" w:styleId="Nonformat">
    <w:name w:val="Nonformat"/>
    <w:basedOn w:val="a2"/>
    <w:rsid w:val="00D74EAD"/>
    <w:pPr>
      <w:widowControl w:val="0"/>
      <w:autoSpaceDE w:val="0"/>
      <w:autoSpaceDN w:val="0"/>
      <w:adjustRightInd w:val="0"/>
    </w:pPr>
    <w:rPr>
      <w:rFonts w:ascii="Consultant" w:hAnsi="Consultant"/>
      <w:sz w:val="20"/>
      <w:szCs w:val="20"/>
      <w:lang w:eastAsia="ru-RU"/>
    </w:rPr>
  </w:style>
  <w:style w:type="paragraph" w:customStyle="1" w:styleId="1f2">
    <w:name w:val="Заголовок оглавления1"/>
    <w:basedOn w:val="12"/>
    <w:next w:val="a2"/>
    <w:uiPriority w:val="39"/>
    <w:semiHidden/>
    <w:unhideWhenUsed/>
    <w:qFormat/>
    <w:rsid w:val="00D74EAD"/>
    <w:pPr>
      <w:keepLines/>
      <w:spacing w:before="480" w:line="276" w:lineRule="auto"/>
      <w:jc w:val="left"/>
      <w:outlineLvl w:val="9"/>
    </w:pPr>
    <w:rPr>
      <w:rFonts w:ascii="Cambria" w:hAnsi="Cambria" w:cs="Times New Roman"/>
      <w:color w:val="365F91"/>
    </w:rPr>
  </w:style>
  <w:style w:type="paragraph" w:styleId="2d">
    <w:name w:val="toc 2"/>
    <w:basedOn w:val="a2"/>
    <w:next w:val="a2"/>
    <w:autoRedefine/>
    <w:uiPriority w:val="39"/>
    <w:unhideWhenUsed/>
    <w:rsid w:val="00D74EAD"/>
    <w:pPr>
      <w:tabs>
        <w:tab w:val="left" w:pos="880"/>
        <w:tab w:val="right" w:leader="dot" w:pos="9061"/>
      </w:tabs>
      <w:spacing w:line="276" w:lineRule="auto"/>
      <w:ind w:left="220"/>
      <w:jc w:val="both"/>
    </w:pPr>
    <w:rPr>
      <w:sz w:val="20"/>
      <w:szCs w:val="20"/>
    </w:rPr>
  </w:style>
  <w:style w:type="paragraph" w:styleId="1f3">
    <w:name w:val="toc 1"/>
    <w:basedOn w:val="a2"/>
    <w:next w:val="a2"/>
    <w:autoRedefine/>
    <w:uiPriority w:val="39"/>
    <w:unhideWhenUsed/>
    <w:rsid w:val="009C4F45"/>
    <w:pPr>
      <w:tabs>
        <w:tab w:val="right" w:leader="dot" w:pos="10205"/>
      </w:tabs>
      <w:spacing w:before="120" w:after="120" w:line="276" w:lineRule="auto"/>
      <w:ind w:left="284"/>
      <w:jc w:val="center"/>
    </w:pPr>
    <w:rPr>
      <w:b/>
      <w:bCs/>
      <w:caps/>
      <w:noProof/>
      <w:sz w:val="20"/>
      <w:szCs w:val="20"/>
      <w:lang w:eastAsia="ru-RU"/>
    </w:rPr>
  </w:style>
  <w:style w:type="paragraph" w:styleId="39">
    <w:name w:val="toc 3"/>
    <w:basedOn w:val="a2"/>
    <w:next w:val="a2"/>
    <w:autoRedefine/>
    <w:uiPriority w:val="39"/>
    <w:unhideWhenUsed/>
    <w:rsid w:val="00D74EAD"/>
    <w:pPr>
      <w:spacing w:line="276" w:lineRule="auto"/>
      <w:ind w:left="440"/>
    </w:pPr>
    <w:rPr>
      <w:i/>
      <w:iCs/>
      <w:sz w:val="20"/>
      <w:szCs w:val="20"/>
    </w:rPr>
  </w:style>
  <w:style w:type="paragraph" w:styleId="42">
    <w:name w:val="toc 4"/>
    <w:basedOn w:val="a2"/>
    <w:next w:val="a2"/>
    <w:autoRedefine/>
    <w:uiPriority w:val="39"/>
    <w:unhideWhenUsed/>
    <w:rsid w:val="00D74EAD"/>
    <w:pPr>
      <w:spacing w:line="276" w:lineRule="auto"/>
      <w:ind w:left="660"/>
    </w:pPr>
    <w:rPr>
      <w:sz w:val="18"/>
      <w:szCs w:val="18"/>
    </w:rPr>
  </w:style>
  <w:style w:type="paragraph" w:styleId="52">
    <w:name w:val="toc 5"/>
    <w:basedOn w:val="a2"/>
    <w:next w:val="a2"/>
    <w:autoRedefine/>
    <w:uiPriority w:val="39"/>
    <w:unhideWhenUsed/>
    <w:rsid w:val="00D74EAD"/>
    <w:pPr>
      <w:spacing w:line="276" w:lineRule="auto"/>
      <w:ind w:left="880"/>
    </w:pPr>
    <w:rPr>
      <w:rFonts w:asciiTheme="minorHAnsi" w:hAnsiTheme="minorHAnsi"/>
      <w:sz w:val="18"/>
      <w:szCs w:val="18"/>
    </w:rPr>
  </w:style>
  <w:style w:type="paragraph" w:styleId="61">
    <w:name w:val="toc 6"/>
    <w:basedOn w:val="a2"/>
    <w:next w:val="a2"/>
    <w:autoRedefine/>
    <w:uiPriority w:val="39"/>
    <w:unhideWhenUsed/>
    <w:rsid w:val="00D74EAD"/>
    <w:pPr>
      <w:spacing w:line="276" w:lineRule="auto"/>
      <w:ind w:left="1100"/>
    </w:pPr>
    <w:rPr>
      <w:rFonts w:asciiTheme="minorHAnsi" w:hAnsiTheme="minorHAnsi"/>
      <w:sz w:val="18"/>
      <w:szCs w:val="18"/>
    </w:rPr>
  </w:style>
  <w:style w:type="paragraph" w:styleId="71">
    <w:name w:val="toc 7"/>
    <w:basedOn w:val="a2"/>
    <w:next w:val="a2"/>
    <w:autoRedefine/>
    <w:uiPriority w:val="39"/>
    <w:unhideWhenUsed/>
    <w:rsid w:val="00D74EAD"/>
    <w:pPr>
      <w:spacing w:line="276" w:lineRule="auto"/>
      <w:ind w:left="1320"/>
    </w:pPr>
    <w:rPr>
      <w:rFonts w:asciiTheme="minorHAnsi" w:hAnsiTheme="minorHAnsi"/>
      <w:sz w:val="18"/>
      <w:szCs w:val="18"/>
    </w:rPr>
  </w:style>
  <w:style w:type="paragraph" w:styleId="81">
    <w:name w:val="toc 8"/>
    <w:basedOn w:val="a2"/>
    <w:next w:val="a2"/>
    <w:autoRedefine/>
    <w:uiPriority w:val="39"/>
    <w:unhideWhenUsed/>
    <w:rsid w:val="00D74EAD"/>
    <w:pPr>
      <w:spacing w:line="276" w:lineRule="auto"/>
      <w:ind w:left="1540"/>
    </w:pPr>
    <w:rPr>
      <w:rFonts w:asciiTheme="minorHAnsi" w:hAnsiTheme="minorHAnsi"/>
      <w:sz w:val="18"/>
      <w:szCs w:val="18"/>
    </w:rPr>
  </w:style>
  <w:style w:type="paragraph" w:styleId="92">
    <w:name w:val="toc 9"/>
    <w:basedOn w:val="a2"/>
    <w:next w:val="a2"/>
    <w:autoRedefine/>
    <w:uiPriority w:val="39"/>
    <w:unhideWhenUsed/>
    <w:rsid w:val="00D74EAD"/>
    <w:pPr>
      <w:spacing w:line="276" w:lineRule="auto"/>
      <w:ind w:left="1760"/>
    </w:pPr>
    <w:rPr>
      <w:rFonts w:asciiTheme="minorHAnsi" w:hAnsiTheme="minorHAnsi"/>
      <w:sz w:val="18"/>
      <w:szCs w:val="18"/>
    </w:rPr>
  </w:style>
  <w:style w:type="paragraph" w:styleId="afffe">
    <w:name w:val="endnote text"/>
    <w:basedOn w:val="a2"/>
    <w:link w:val="affff"/>
    <w:uiPriority w:val="99"/>
    <w:unhideWhenUsed/>
    <w:rsid w:val="00D74EAD"/>
    <w:pPr>
      <w:spacing w:after="200" w:line="276" w:lineRule="auto"/>
    </w:pPr>
    <w:rPr>
      <w:rFonts w:ascii="Calibri" w:hAnsi="Calibri"/>
    </w:rPr>
  </w:style>
  <w:style w:type="character" w:customStyle="1" w:styleId="affff">
    <w:name w:val="Текст концевой сноски Знак"/>
    <w:basedOn w:val="a3"/>
    <w:link w:val="afffe"/>
    <w:uiPriority w:val="99"/>
    <w:locked/>
    <w:rsid w:val="00D74EAD"/>
    <w:rPr>
      <w:rFonts w:ascii="Calibri" w:hAnsi="Calibri" w:cs="Times New Roman"/>
    </w:rPr>
  </w:style>
  <w:style w:type="character" w:styleId="affff0">
    <w:name w:val="endnote reference"/>
    <w:basedOn w:val="a3"/>
    <w:uiPriority w:val="99"/>
    <w:unhideWhenUsed/>
    <w:rsid w:val="00D74EAD"/>
    <w:rPr>
      <w:rFonts w:cs="Times New Roman"/>
      <w:vertAlign w:val="superscript"/>
    </w:rPr>
  </w:style>
  <w:style w:type="paragraph" w:customStyle="1" w:styleId="1-11">
    <w:name w:val="Средняя заливка 1 - Акцент 11"/>
    <w:qFormat/>
    <w:rsid w:val="00D74EAD"/>
    <w:rPr>
      <w:rFonts w:ascii="Calibri" w:hAnsi="Calibri"/>
      <w:sz w:val="22"/>
      <w:szCs w:val="22"/>
    </w:rPr>
  </w:style>
  <w:style w:type="paragraph" w:customStyle="1" w:styleId="1-21">
    <w:name w:val="Средняя сетка 1 - Акцент 21"/>
    <w:basedOn w:val="a2"/>
    <w:uiPriority w:val="34"/>
    <w:qFormat/>
    <w:rsid w:val="00D74EAD"/>
    <w:pPr>
      <w:spacing w:after="200" w:line="276" w:lineRule="auto"/>
      <w:ind w:left="720"/>
      <w:contextualSpacing/>
    </w:pPr>
    <w:rPr>
      <w:rFonts w:ascii="Calibri" w:hAnsi="Calibri"/>
      <w:sz w:val="22"/>
      <w:szCs w:val="22"/>
    </w:rPr>
  </w:style>
  <w:style w:type="paragraph" w:styleId="affff1">
    <w:name w:val="Document Map"/>
    <w:basedOn w:val="a2"/>
    <w:link w:val="affff2"/>
    <w:uiPriority w:val="99"/>
    <w:semiHidden/>
    <w:unhideWhenUsed/>
    <w:rsid w:val="00D74EAD"/>
    <w:pPr>
      <w:spacing w:after="200" w:line="276" w:lineRule="auto"/>
    </w:pPr>
  </w:style>
  <w:style w:type="character" w:customStyle="1" w:styleId="affff2">
    <w:name w:val="Схема документа Знак"/>
    <w:basedOn w:val="a3"/>
    <w:link w:val="affff1"/>
    <w:uiPriority w:val="99"/>
    <w:semiHidden/>
    <w:locked/>
    <w:rsid w:val="00D74EAD"/>
    <w:rPr>
      <w:rFonts w:eastAsia="Times New Roman" w:cs="Times New Roman"/>
    </w:rPr>
  </w:style>
  <w:style w:type="paragraph" w:customStyle="1" w:styleId="2-">
    <w:name w:val="Рег. Заголовок 2-го уровня регламента"/>
    <w:basedOn w:val="ConsPlusNormal"/>
    <w:qFormat/>
    <w:rsid w:val="00D74EAD"/>
    <w:pPr>
      <w:widowControl/>
      <w:numPr>
        <w:numId w:val="1"/>
      </w:numPr>
      <w:spacing w:before="360" w:after="240"/>
      <w:jc w:val="center"/>
      <w:outlineLvl w:val="1"/>
    </w:pPr>
    <w:rPr>
      <w:rFonts w:ascii="Times New Roman" w:hAnsi="Times New Roman" w:cs="Times New Roman"/>
      <w:b/>
      <w:i/>
      <w:sz w:val="28"/>
      <w:szCs w:val="28"/>
      <w:lang w:eastAsia="en-US"/>
    </w:rPr>
  </w:style>
  <w:style w:type="paragraph" w:customStyle="1" w:styleId="affff3">
    <w:name w:val="Рег. Комментарии"/>
    <w:basedOn w:val="-31"/>
    <w:qFormat/>
    <w:rsid w:val="00D74EAD"/>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D74EAD"/>
    <w:pPr>
      <w:spacing w:before="120" w:after="120" w:line="276" w:lineRule="auto"/>
      <w:ind w:firstLine="539"/>
      <w:contextualSpacing/>
      <w:jc w:val="center"/>
    </w:pPr>
    <w:rPr>
      <w:i/>
      <w:sz w:val="28"/>
      <w:szCs w:val="28"/>
    </w:rPr>
  </w:style>
  <w:style w:type="paragraph" w:customStyle="1" w:styleId="2e">
    <w:name w:val="Заголовок оглавления2"/>
    <w:basedOn w:val="12"/>
    <w:next w:val="a2"/>
    <w:uiPriority w:val="39"/>
    <w:semiHidden/>
    <w:unhideWhenUsed/>
    <w:qFormat/>
    <w:rsid w:val="00D74EAD"/>
    <w:pPr>
      <w:keepLines/>
      <w:spacing w:before="480" w:line="276" w:lineRule="auto"/>
      <w:jc w:val="left"/>
      <w:outlineLvl w:val="9"/>
    </w:pPr>
    <w:rPr>
      <w:rFonts w:ascii="Cambria" w:hAnsi="Cambria" w:cs="Times New Roman"/>
      <w:color w:val="365F91"/>
    </w:rPr>
  </w:style>
  <w:style w:type="paragraph" w:customStyle="1" w:styleId="1-">
    <w:name w:val="Рег. Заголовок 1-го уровня регламента"/>
    <w:basedOn w:val="12"/>
    <w:uiPriority w:val="99"/>
    <w:qFormat/>
    <w:rsid w:val="00D74EAD"/>
    <w:pPr>
      <w:spacing w:before="240" w:after="240" w:line="276" w:lineRule="auto"/>
    </w:pPr>
    <w:rPr>
      <w:rFonts w:ascii="Times New Roman" w:hAnsi="Times New Roman" w:cs="Times New Roman"/>
      <w:iCs/>
    </w:rPr>
  </w:style>
  <w:style w:type="paragraph" w:customStyle="1" w:styleId="113">
    <w:name w:val="Рег. Основной текст уровень 1.1"/>
    <w:basedOn w:val="ConsPlusNormal"/>
    <w:uiPriority w:val="99"/>
    <w:qFormat/>
    <w:rsid w:val="00D74EAD"/>
    <w:pPr>
      <w:widowControl/>
      <w:spacing w:line="276" w:lineRule="auto"/>
      <w:ind w:firstLine="709"/>
      <w:jc w:val="both"/>
    </w:pPr>
    <w:rPr>
      <w:rFonts w:ascii="Times New Roman" w:hAnsi="Times New Roman" w:cs="Times New Roman"/>
      <w:sz w:val="28"/>
      <w:szCs w:val="28"/>
      <w:lang w:eastAsia="en-US"/>
    </w:rPr>
  </w:style>
  <w:style w:type="paragraph" w:customStyle="1" w:styleId="111">
    <w:name w:val="Рег. 1.1.1"/>
    <w:basedOn w:val="a2"/>
    <w:qFormat/>
    <w:rsid w:val="00D74EAD"/>
    <w:pPr>
      <w:numPr>
        <w:ilvl w:val="2"/>
        <w:numId w:val="1"/>
      </w:numPr>
      <w:spacing w:line="276" w:lineRule="auto"/>
      <w:jc w:val="both"/>
    </w:pPr>
    <w:rPr>
      <w:sz w:val="28"/>
      <w:szCs w:val="28"/>
    </w:rPr>
  </w:style>
  <w:style w:type="paragraph" w:customStyle="1" w:styleId="11">
    <w:name w:val="Рег. Основной текст уровнеь 1.1 (базовый)"/>
    <w:basedOn w:val="ConsPlusNormal"/>
    <w:qFormat/>
    <w:rsid w:val="00D74EAD"/>
    <w:pPr>
      <w:widowControl/>
      <w:numPr>
        <w:ilvl w:val="1"/>
        <w:numId w:val="1"/>
      </w:numPr>
      <w:spacing w:line="276" w:lineRule="auto"/>
      <w:jc w:val="both"/>
    </w:pPr>
    <w:rPr>
      <w:rFonts w:ascii="Times New Roman" w:hAnsi="Times New Roman" w:cs="Times New Roman"/>
      <w:sz w:val="28"/>
      <w:szCs w:val="28"/>
      <w:lang w:eastAsia="en-US"/>
    </w:rPr>
  </w:style>
  <w:style w:type="paragraph" w:customStyle="1" w:styleId="affff5">
    <w:name w:val="Рег. Обычный с отступом"/>
    <w:basedOn w:val="a2"/>
    <w:uiPriority w:val="99"/>
    <w:qFormat/>
    <w:rsid w:val="00D74EAD"/>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D74EAD"/>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D74EAD"/>
    <w:pPr>
      <w:numPr>
        <w:numId w:val="0"/>
      </w:numPr>
      <w:ind w:left="714"/>
      <w:jc w:val="left"/>
    </w:pPr>
  </w:style>
  <w:style w:type="paragraph" w:customStyle="1" w:styleId="114">
    <w:name w:val="Рег. Основной текст уровень 1.1 (сценарии)"/>
    <w:basedOn w:val="11"/>
    <w:qFormat/>
    <w:rsid w:val="00D74EAD"/>
    <w:pPr>
      <w:spacing w:before="360" w:after="240"/>
    </w:pPr>
    <w:rPr>
      <w:i/>
    </w:rPr>
  </w:style>
  <w:style w:type="paragraph" w:customStyle="1" w:styleId="1110">
    <w:name w:val="Рег. Основной текст уровень 1.1.1"/>
    <w:basedOn w:val="a2"/>
    <w:next w:val="111"/>
    <w:qFormat/>
    <w:rsid w:val="00D74EAD"/>
    <w:pPr>
      <w:spacing w:line="276" w:lineRule="auto"/>
      <w:ind w:left="1440" w:hanging="720"/>
      <w:jc w:val="both"/>
    </w:pPr>
    <w:rPr>
      <w:sz w:val="28"/>
      <w:szCs w:val="28"/>
    </w:rPr>
  </w:style>
  <w:style w:type="paragraph" w:customStyle="1" w:styleId="affff7">
    <w:name w:val="Рег. Списки без буллетов"/>
    <w:basedOn w:val="ConsPlusNormal"/>
    <w:qFormat/>
    <w:rsid w:val="00D74EAD"/>
    <w:pPr>
      <w:widowControl/>
      <w:spacing w:line="276" w:lineRule="auto"/>
      <w:ind w:left="709" w:firstLine="0"/>
      <w:jc w:val="both"/>
    </w:pPr>
    <w:rPr>
      <w:rFonts w:ascii="Times New Roman" w:hAnsi="Times New Roman" w:cs="Times New Roman"/>
      <w:sz w:val="28"/>
      <w:szCs w:val="28"/>
      <w:lang w:eastAsia="en-US"/>
    </w:rPr>
  </w:style>
  <w:style w:type="paragraph" w:customStyle="1" w:styleId="10">
    <w:name w:val="Рег. Списки 1)"/>
    <w:basedOn w:val="affff7"/>
    <w:qFormat/>
    <w:rsid w:val="00D74EAD"/>
    <w:pPr>
      <w:numPr>
        <w:numId w:val="4"/>
      </w:numPr>
    </w:pPr>
  </w:style>
  <w:style w:type="paragraph" w:customStyle="1" w:styleId="1f4">
    <w:name w:val="Рег. Списки два уровня: 1)  и а) б) в)"/>
    <w:basedOn w:val="1-21"/>
    <w:qFormat/>
    <w:rsid w:val="00D74EA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D74EAD"/>
    <w:pPr>
      <w:numPr>
        <w:numId w:val="5"/>
      </w:numPr>
    </w:pPr>
    <w:rPr>
      <w:lang w:eastAsia="ar-SA"/>
    </w:rPr>
  </w:style>
  <w:style w:type="paragraph" w:customStyle="1" w:styleId="affff8">
    <w:name w:val="Рег. Списки без буллетов широкие"/>
    <w:basedOn w:val="a2"/>
    <w:qFormat/>
    <w:rsid w:val="00D74EAD"/>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D74EA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D74EAD"/>
    <w:pPr>
      <w:widowControl/>
      <w:numPr>
        <w:numId w:val="7"/>
      </w:numPr>
      <w:spacing w:line="276" w:lineRule="auto"/>
      <w:jc w:val="both"/>
    </w:pPr>
    <w:rPr>
      <w:rFonts w:ascii="Times New Roman" w:hAnsi="Times New Roman" w:cs="Times New Roman"/>
      <w:sz w:val="28"/>
      <w:szCs w:val="28"/>
      <w:lang w:eastAsia="en-US"/>
    </w:rPr>
  </w:style>
  <w:style w:type="paragraph" w:styleId="affff9">
    <w:name w:val="No Spacing"/>
    <w:link w:val="affffa"/>
    <w:uiPriority w:val="1"/>
    <w:qFormat/>
    <w:rsid w:val="00D74EAD"/>
    <w:rPr>
      <w:rFonts w:ascii="Calibri" w:hAnsi="Calibri"/>
      <w:sz w:val="22"/>
      <w:szCs w:val="22"/>
    </w:rPr>
  </w:style>
  <w:style w:type="paragraph" w:styleId="affffb">
    <w:name w:val="Revision"/>
    <w:hidden/>
    <w:uiPriority w:val="99"/>
    <w:semiHidden/>
    <w:rsid w:val="00D74EAD"/>
    <w:rPr>
      <w:rFonts w:ascii="Calibri" w:hAnsi="Calibri"/>
      <w:sz w:val="22"/>
      <w:szCs w:val="22"/>
    </w:rPr>
  </w:style>
  <w:style w:type="character" w:customStyle="1" w:styleId="410">
    <w:name w:val="Знак Знак41"/>
    <w:rsid w:val="00D74EAD"/>
    <w:rPr>
      <w:rFonts w:ascii="Arial" w:hAnsi="Arial"/>
      <w:sz w:val="24"/>
      <w:lang w:val="ru-RU" w:eastAsia="ru-RU"/>
    </w:rPr>
  </w:style>
  <w:style w:type="paragraph" w:customStyle="1" w:styleId="115">
    <w:name w:val="Абзац списка11"/>
    <w:basedOn w:val="a2"/>
    <w:uiPriority w:val="99"/>
    <w:qFormat/>
    <w:rsid w:val="00D74EAD"/>
    <w:pPr>
      <w:spacing w:line="276" w:lineRule="auto"/>
      <w:ind w:left="720"/>
      <w:jc w:val="center"/>
    </w:pPr>
    <w:rPr>
      <w:rFonts w:ascii="Calibri" w:hAnsi="Calibri"/>
      <w:sz w:val="22"/>
      <w:szCs w:val="22"/>
    </w:rPr>
  </w:style>
  <w:style w:type="paragraph" w:customStyle="1" w:styleId="2f">
    <w:name w:val="Знак Знак Знак Знак Знак Знак Знак Знак Знак Знак2"/>
    <w:basedOn w:val="a2"/>
    <w:rsid w:val="00D74EAD"/>
    <w:pPr>
      <w:spacing w:after="160" w:line="240" w:lineRule="exact"/>
      <w:jc w:val="center"/>
    </w:pPr>
    <w:rPr>
      <w:rFonts w:ascii="Verdana" w:hAnsi="Verdana" w:cs="Verdana"/>
      <w:lang w:val="en-US"/>
    </w:rPr>
  </w:style>
  <w:style w:type="character" w:customStyle="1" w:styleId="171">
    <w:name w:val="Знак Знак171"/>
    <w:locked/>
    <w:rsid w:val="00D74EAD"/>
    <w:rPr>
      <w:i/>
      <w:sz w:val="22"/>
      <w:lang w:val="ru-RU" w:eastAsia="ru-RU"/>
    </w:rPr>
  </w:style>
  <w:style w:type="character" w:customStyle="1" w:styleId="161">
    <w:name w:val="Знак Знак161"/>
    <w:locked/>
    <w:rsid w:val="00D74EAD"/>
    <w:rPr>
      <w:rFonts w:ascii="Arial" w:hAnsi="Arial"/>
      <w:lang w:val="ru-RU" w:eastAsia="ru-RU"/>
    </w:rPr>
  </w:style>
  <w:style w:type="character" w:customStyle="1" w:styleId="122">
    <w:name w:val="Знак Знак122"/>
    <w:rsid w:val="00D74EAD"/>
    <w:rPr>
      <w:rFonts w:ascii="Arial" w:hAnsi="Arial"/>
      <w:b/>
      <w:color w:val="000080"/>
      <w:sz w:val="20"/>
      <w:lang w:val="x-none" w:eastAsia="ru-RU"/>
    </w:rPr>
  </w:style>
  <w:style w:type="paragraph" w:customStyle="1" w:styleId="2f0">
    <w:name w:val="Знак2"/>
    <w:basedOn w:val="a2"/>
    <w:rsid w:val="00D74EAD"/>
    <w:pPr>
      <w:spacing w:after="160" w:line="240" w:lineRule="exact"/>
      <w:jc w:val="both"/>
    </w:pPr>
    <w:rPr>
      <w:szCs w:val="20"/>
      <w:lang w:val="en-US"/>
    </w:rPr>
  </w:style>
  <w:style w:type="character" w:customStyle="1" w:styleId="191">
    <w:name w:val="Знак Знак191"/>
    <w:rsid w:val="00D74EAD"/>
    <w:rPr>
      <w:rFonts w:ascii="Arial" w:hAnsi="Arial"/>
      <w:b/>
      <w:sz w:val="24"/>
      <w:lang w:val="ru-RU" w:eastAsia="ru-RU"/>
    </w:rPr>
  </w:style>
  <w:style w:type="character" w:customStyle="1" w:styleId="181">
    <w:name w:val="Знак Знак181"/>
    <w:rsid w:val="00D74EAD"/>
    <w:rPr>
      <w:sz w:val="24"/>
      <w:lang w:val="ru-RU" w:eastAsia="ru-RU"/>
    </w:rPr>
  </w:style>
  <w:style w:type="character" w:customStyle="1" w:styleId="231">
    <w:name w:val="Знак Знак231"/>
    <w:rsid w:val="00D74EAD"/>
    <w:rPr>
      <w:rFonts w:ascii="Times New Roman" w:hAnsi="Times New Roman"/>
      <w:sz w:val="24"/>
    </w:rPr>
  </w:style>
  <w:style w:type="character" w:customStyle="1" w:styleId="2220">
    <w:name w:val="Знак Знак222"/>
    <w:rsid w:val="00D74EAD"/>
    <w:rPr>
      <w:rFonts w:ascii="Times New Roman" w:hAnsi="Times New Roman"/>
      <w:sz w:val="28"/>
    </w:rPr>
  </w:style>
  <w:style w:type="character" w:customStyle="1" w:styleId="2120">
    <w:name w:val="Знак Знак212"/>
    <w:rsid w:val="00D74EAD"/>
    <w:rPr>
      <w:rFonts w:ascii="Arial" w:hAnsi="Arial"/>
      <w:b/>
      <w:sz w:val="26"/>
    </w:rPr>
  </w:style>
  <w:style w:type="character" w:customStyle="1" w:styleId="202">
    <w:name w:val="Знак Знак202"/>
    <w:rsid w:val="00D74EAD"/>
    <w:rPr>
      <w:rFonts w:ascii="Times New Roman" w:hAnsi="Times New Roman"/>
      <w:b/>
      <w:sz w:val="28"/>
    </w:rPr>
  </w:style>
  <w:style w:type="paragraph" w:customStyle="1" w:styleId="2f1">
    <w:name w:val="Знак Знак Знак Знак Знак Знак Знак2"/>
    <w:basedOn w:val="a2"/>
    <w:rsid w:val="00D74EAD"/>
    <w:pPr>
      <w:spacing w:before="100" w:beforeAutospacing="1" w:after="100" w:afterAutospacing="1"/>
    </w:pPr>
    <w:rPr>
      <w:rFonts w:ascii="Tahoma" w:hAnsi="Tahoma"/>
      <w:sz w:val="20"/>
      <w:szCs w:val="20"/>
      <w:lang w:val="en-US"/>
    </w:rPr>
  </w:style>
  <w:style w:type="paragraph" w:customStyle="1" w:styleId="213">
    <w:name w:val="Основной текст с отступом 21"/>
    <w:basedOn w:val="a2"/>
    <w:rsid w:val="00D74EAD"/>
    <w:pPr>
      <w:suppressAutoHyphens/>
      <w:ind w:firstLine="360"/>
      <w:jc w:val="center"/>
    </w:pPr>
    <w:rPr>
      <w:b/>
      <w:bCs/>
      <w:sz w:val="28"/>
      <w:lang w:eastAsia="ar-SA"/>
    </w:rPr>
  </w:style>
  <w:style w:type="character" w:customStyle="1" w:styleId="a7">
    <w:name w:val="Абзац списка Знак"/>
    <w:aliases w:val="Абзац списка нумерованный Знак"/>
    <w:link w:val="a6"/>
    <w:uiPriority w:val="34"/>
    <w:locked/>
    <w:rsid w:val="00D74EAD"/>
    <w:rPr>
      <w:rFonts w:asciiTheme="minorHAnsi" w:eastAsiaTheme="minorEastAsia" w:hAnsiTheme="minorHAnsi"/>
      <w:sz w:val="22"/>
      <w:lang w:val="x-none" w:eastAsia="ru-RU"/>
    </w:rPr>
  </w:style>
  <w:style w:type="paragraph" w:customStyle="1" w:styleId="a1">
    <w:name w:val="РегламентГПЗУ"/>
    <w:basedOn w:val="a6"/>
    <w:qFormat/>
    <w:rsid w:val="00D74EAD"/>
    <w:pPr>
      <w:numPr>
        <w:ilvl w:val="1"/>
        <w:numId w:val="9"/>
      </w:numPr>
      <w:tabs>
        <w:tab w:val="left" w:pos="992"/>
        <w:tab w:val="left" w:pos="1134"/>
        <w:tab w:val="left" w:pos="9781"/>
      </w:tabs>
      <w:spacing w:after="0" w:line="240" w:lineRule="auto"/>
      <w:jc w:val="both"/>
    </w:pPr>
    <w:rPr>
      <w:rFonts w:ascii="Times New Roman" w:eastAsia="Times New Roman" w:hAnsi="Times New Roman"/>
      <w:sz w:val="24"/>
      <w:szCs w:val="24"/>
      <w:lang w:eastAsia="en-US"/>
    </w:rPr>
  </w:style>
  <w:style w:type="paragraph" w:customStyle="1" w:styleId="2">
    <w:name w:val="РегламентГПЗУ2"/>
    <w:basedOn w:val="a1"/>
    <w:qFormat/>
    <w:rsid w:val="00D74EAD"/>
    <w:pPr>
      <w:numPr>
        <w:ilvl w:val="2"/>
      </w:numPr>
      <w:tabs>
        <w:tab w:val="clear" w:pos="992"/>
        <w:tab w:val="left" w:pos="1418"/>
      </w:tabs>
    </w:pPr>
  </w:style>
  <w:style w:type="character" w:styleId="affffc">
    <w:name w:val="Placeholder Text"/>
    <w:basedOn w:val="a3"/>
    <w:uiPriority w:val="99"/>
    <w:semiHidden/>
    <w:rsid w:val="00D74EAD"/>
    <w:rPr>
      <w:rFonts w:cs="Times New Roman"/>
      <w:color w:val="808080"/>
    </w:rPr>
  </w:style>
  <w:style w:type="character" w:customStyle="1" w:styleId="affffa">
    <w:name w:val="Без интервала Знак"/>
    <w:basedOn w:val="a3"/>
    <w:link w:val="affff9"/>
    <w:locked/>
    <w:rsid w:val="00D74EAD"/>
    <w:rPr>
      <w:rFonts w:ascii="Calibri" w:hAnsi="Calibri" w:cs="Times New Roman"/>
      <w:sz w:val="22"/>
      <w:szCs w:val="22"/>
    </w:rPr>
  </w:style>
  <w:style w:type="table" w:customStyle="1" w:styleId="214">
    <w:name w:val="Сетка таблицы21"/>
    <w:basedOn w:val="a4"/>
    <w:next w:val="aff1"/>
    <w:uiPriority w:val="39"/>
    <w:rsid w:val="00D74EAD"/>
    <w:pPr>
      <w:suppressAutoHyphens/>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246">
      <w:marLeft w:val="0"/>
      <w:marRight w:val="0"/>
      <w:marTop w:val="0"/>
      <w:marBottom w:val="0"/>
      <w:divBdr>
        <w:top w:val="none" w:sz="0" w:space="0" w:color="auto"/>
        <w:left w:val="none" w:sz="0" w:space="0" w:color="auto"/>
        <w:bottom w:val="none" w:sz="0" w:space="0" w:color="auto"/>
        <w:right w:val="none" w:sz="0" w:space="0" w:color="auto"/>
      </w:divBdr>
    </w:div>
    <w:div w:id="269507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F35E53AD3E6D94F461CE2F5582A0DD563982DDE8003DF51DED4050904C0AE0C12D20865D3162DEB4DI" TargetMode="External"/><Relationship Id="rId13" Type="http://schemas.openxmlformats.org/officeDocument/2006/relationships/hyperlink" Target="mailto:info@pavpos.ru" TargetMode="External"/><Relationship Id="rId18" Type="http://schemas.openxmlformats.org/officeDocument/2006/relationships/hyperlink" Target="consultantplus://offline/ref=7C5753AB93464C5B62F256077691237937904C23C9D0664E2C53524045D009C25193803EC019BF28mBQ2M" TargetMode="External"/><Relationship Id="rId26" Type="http://schemas.openxmlformats.org/officeDocument/2006/relationships/hyperlink" Target="consultantplus://offline/ref=7C5753AB93464C5B62F256077691237937904C23C9D0664E2C53524045D009C25193803EC019BE22mBQCM" TargetMode="External"/><Relationship Id="rId3" Type="http://schemas.openxmlformats.org/officeDocument/2006/relationships/styles" Target="styles.xml"/><Relationship Id="rId21" Type="http://schemas.openxmlformats.org/officeDocument/2006/relationships/hyperlink" Target="consultantplus://offline/ref=7C5753AB93464C5B62F256077691237937904C23C9D0664E2C53524045D009C25193803EC019BE26mBQD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vpos@mosreg.ru" TargetMode="External"/><Relationship Id="rId17" Type="http://schemas.openxmlformats.org/officeDocument/2006/relationships/hyperlink" Target="consultantplus://offline/ref=7C5753AB93464C5B62F256077691237937904C23C9D0664E2C53524045D009C25193803EC019BE20mBQ1M" TargetMode="External"/><Relationship Id="rId25" Type="http://schemas.openxmlformats.org/officeDocument/2006/relationships/hyperlink" Target="consultantplus://offline/ref=7C5753AB93464C5B62F256077691237937904C23C9D0664E2C53524045D009C25193803EC019BE23mBQDM"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7C5753AB93464C5B62F256077691237937904C23C9D0664E2C53524045D009C25193803EC019BE20mBQ1M" TargetMode="External"/><Relationship Id="rId20" Type="http://schemas.openxmlformats.org/officeDocument/2006/relationships/hyperlink" Target="consultantplus://offline/ref=7C5753AB93464C5B62F256077691237937904C23C9D0664E2C53524045D009C25193803EC019BF29mBQC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7C5753AB93464C5B62F256077691237937904C23C9D0664E2C53524045D009C25193803EC019BE26mBQ5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C5753AB93464C5B62F256077691237937904C23C9D0664E2C53524045D009C25193803EC019BF22mBQ7M" TargetMode="External"/><Relationship Id="rId23" Type="http://schemas.openxmlformats.org/officeDocument/2006/relationships/hyperlink" Target="consultantplus://offline/ref=7C5753AB93464C5B62F256077691237937904C23C9D0664E2C53524045D009C25193803EC019BE24mBQ1M" TargetMode="External"/><Relationship Id="rId28" Type="http://schemas.openxmlformats.org/officeDocument/2006/relationships/footer" Target="footer1.xml"/><Relationship Id="rId10" Type="http://schemas.openxmlformats.org/officeDocument/2006/relationships/hyperlink" Target="consultantplus://offline/ref=B82ABCD1EE08BCF36BAFF048EF474207AC9B5D9DF8CE14D9AABA2FD2D9E61B7D4169000C39X16BN" TargetMode="External"/><Relationship Id="rId19" Type="http://schemas.openxmlformats.org/officeDocument/2006/relationships/hyperlink" Target="consultantplus://offline/ref=7C5753AB93464C5B62F256077691237937904C23C9D0664E2C53524045D009C25193803EC019BF21mBQC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160535FAF69A80D39C59825BE9529CCC58E4EEA641847D4006CAE644D7B59D96E114E0389338D39xFB9O" TargetMode="External"/><Relationship Id="rId14" Type="http://schemas.openxmlformats.org/officeDocument/2006/relationships/hyperlink" Target="consultantplus://offline/ref=7C5753AB93464C5B62F256077691237937904C23C9D0664E2C53524045D009C25193803EC019BE20mBQ1M" TargetMode="External"/><Relationship Id="rId22" Type="http://schemas.openxmlformats.org/officeDocument/2006/relationships/hyperlink" Target="consultantplus://offline/ref=7C5753AB93464C5B62F256077691237937904C23C9D0664E2C53524045D009C25193803EC019BE24mBQ4M" TargetMode="External"/><Relationship Id="rId27" Type="http://schemas.openxmlformats.org/officeDocument/2006/relationships/hyperlink" Target="consultantplus://offline/ref=7C5753AB93464C5B62F256077691237937904C23C9D0664E2C53524045D009C25193803EC019BE20mBQ1M"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FBDC-EBD8-4DED-A3B2-821CEFC2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23351</Words>
  <Characters>133106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Волкова</dc:creator>
  <cp:keywords/>
  <dc:description/>
  <cp:lastModifiedBy>oo13</cp:lastModifiedBy>
  <cp:revision>4</cp:revision>
  <cp:lastPrinted>2017-07-25T10:06:00Z</cp:lastPrinted>
  <dcterms:created xsi:type="dcterms:W3CDTF">2017-07-25T10:07:00Z</dcterms:created>
  <dcterms:modified xsi:type="dcterms:W3CDTF">2017-07-25T10:21:00Z</dcterms:modified>
</cp:coreProperties>
</file>