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A9" w:rsidRPr="002C6234" w:rsidRDefault="00923DA9" w:rsidP="00923DA9">
      <w:pPr>
        <w:rPr>
          <w:rFonts w:ascii="Arial" w:hAnsi="Arial" w:cs="Arial"/>
          <w:sz w:val="24"/>
          <w:szCs w:val="24"/>
          <w:lang w:val="en-US"/>
        </w:rPr>
      </w:pPr>
    </w:p>
    <w:p w:rsidR="00923DA9" w:rsidRPr="002C6234" w:rsidRDefault="00923DA9" w:rsidP="00923DA9">
      <w:pPr>
        <w:pStyle w:val="1"/>
        <w:spacing w:line="360" w:lineRule="auto"/>
        <w:rPr>
          <w:b w:val="0"/>
          <w:caps/>
          <w:sz w:val="24"/>
          <w:szCs w:val="24"/>
        </w:rPr>
      </w:pPr>
      <w:r w:rsidRPr="002C6234">
        <w:rPr>
          <w:b w:val="0"/>
          <w:caps/>
          <w:sz w:val="24"/>
          <w:szCs w:val="24"/>
        </w:rPr>
        <w:t>АДМИНИСТРАЦИЯ</w:t>
      </w:r>
    </w:p>
    <w:p w:rsidR="00923DA9" w:rsidRPr="002C6234" w:rsidRDefault="00923DA9" w:rsidP="00923DA9">
      <w:pPr>
        <w:pStyle w:val="1"/>
        <w:spacing w:line="360" w:lineRule="auto"/>
        <w:rPr>
          <w:b w:val="0"/>
          <w:caps/>
          <w:sz w:val="24"/>
          <w:szCs w:val="24"/>
        </w:rPr>
      </w:pPr>
      <w:r w:rsidRPr="002C6234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923DA9" w:rsidRPr="002C6234" w:rsidRDefault="00923DA9" w:rsidP="00923DA9">
      <w:pPr>
        <w:pStyle w:val="1"/>
        <w:spacing w:line="360" w:lineRule="auto"/>
        <w:rPr>
          <w:b w:val="0"/>
          <w:caps/>
          <w:sz w:val="24"/>
          <w:szCs w:val="24"/>
        </w:rPr>
      </w:pPr>
      <w:r w:rsidRPr="002C6234">
        <w:rPr>
          <w:b w:val="0"/>
          <w:caps/>
          <w:sz w:val="24"/>
          <w:szCs w:val="24"/>
        </w:rPr>
        <w:t>МОСКОВСКОЙ ОБЛАСТИ</w:t>
      </w:r>
    </w:p>
    <w:p w:rsidR="00923DA9" w:rsidRPr="002C6234" w:rsidRDefault="00923DA9" w:rsidP="00923DA9">
      <w:pPr>
        <w:pStyle w:val="1"/>
        <w:spacing w:line="360" w:lineRule="auto"/>
        <w:rPr>
          <w:b w:val="0"/>
          <w:caps/>
          <w:sz w:val="24"/>
          <w:szCs w:val="24"/>
        </w:rPr>
      </w:pPr>
      <w:r w:rsidRPr="002C6234">
        <w:rPr>
          <w:b w:val="0"/>
          <w:caps/>
          <w:sz w:val="24"/>
          <w:szCs w:val="24"/>
        </w:rPr>
        <w:t>ПОСТАНОВЛЕНИЕ</w:t>
      </w:r>
    </w:p>
    <w:p w:rsidR="00923DA9" w:rsidRPr="002C6234" w:rsidRDefault="00923DA9" w:rsidP="00923DA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C6234" w:rsidRPr="002C6234" w:rsidTr="00923DA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923DA9" w:rsidRPr="002C6234" w:rsidRDefault="00083F9C" w:rsidP="00923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03.08.2017</w:t>
            </w:r>
          </w:p>
        </w:tc>
        <w:tc>
          <w:tcPr>
            <w:tcW w:w="406" w:type="dxa"/>
            <w:vAlign w:val="bottom"/>
          </w:tcPr>
          <w:p w:rsidR="00923DA9" w:rsidRPr="002C6234" w:rsidRDefault="00923DA9" w:rsidP="00923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923DA9" w:rsidRPr="002C6234" w:rsidRDefault="00083F9C" w:rsidP="00923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</w:tbl>
    <w:p w:rsidR="00923DA9" w:rsidRPr="002C6234" w:rsidRDefault="00923DA9" w:rsidP="00923DA9">
      <w:pPr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г. Павловский Посад</w:t>
      </w:r>
    </w:p>
    <w:p w:rsidR="00ED2BE6" w:rsidRPr="002C6234" w:rsidRDefault="00ED2BE6" w:rsidP="002E42CB">
      <w:pPr>
        <w:jc w:val="both"/>
        <w:rPr>
          <w:rFonts w:ascii="Arial" w:hAnsi="Arial" w:cs="Arial"/>
          <w:sz w:val="24"/>
          <w:szCs w:val="24"/>
        </w:rPr>
      </w:pPr>
    </w:p>
    <w:p w:rsidR="00DB6E5D" w:rsidRPr="002C6234" w:rsidRDefault="00AC3EB3" w:rsidP="002E42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О внесении изменений</w:t>
      </w:r>
      <w:r w:rsidR="002E09B2" w:rsidRPr="002C6234">
        <w:rPr>
          <w:rFonts w:ascii="Arial" w:hAnsi="Arial" w:cs="Arial"/>
          <w:sz w:val="24"/>
          <w:szCs w:val="24"/>
        </w:rPr>
        <w:t xml:space="preserve"> муниципальн</w:t>
      </w:r>
      <w:r w:rsidRPr="002C6234">
        <w:rPr>
          <w:rFonts w:ascii="Arial" w:hAnsi="Arial" w:cs="Arial"/>
          <w:sz w:val="24"/>
          <w:szCs w:val="24"/>
        </w:rPr>
        <w:t>ую</w:t>
      </w:r>
      <w:r w:rsidR="002E09B2" w:rsidRPr="002C6234">
        <w:rPr>
          <w:rFonts w:ascii="Arial" w:hAnsi="Arial" w:cs="Arial"/>
          <w:sz w:val="24"/>
          <w:szCs w:val="24"/>
        </w:rPr>
        <w:t xml:space="preserve"> программ</w:t>
      </w:r>
      <w:r w:rsidRPr="002C6234">
        <w:rPr>
          <w:rFonts w:ascii="Arial" w:hAnsi="Arial" w:cs="Arial"/>
          <w:sz w:val="24"/>
          <w:szCs w:val="24"/>
        </w:rPr>
        <w:t>у</w:t>
      </w:r>
      <w:r w:rsidR="00DB6E5D" w:rsidRPr="002C6234">
        <w:rPr>
          <w:rFonts w:ascii="Arial" w:hAnsi="Arial" w:cs="Arial"/>
          <w:sz w:val="24"/>
          <w:szCs w:val="24"/>
        </w:rPr>
        <w:t xml:space="preserve"> </w:t>
      </w:r>
    </w:p>
    <w:p w:rsidR="00AD4199" w:rsidRPr="002C6234" w:rsidRDefault="00AD4199" w:rsidP="002E42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«Жилище Павлово-Посадского муниципального</w:t>
      </w:r>
    </w:p>
    <w:p w:rsidR="00A620ED" w:rsidRPr="002C6234" w:rsidRDefault="00AD4199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района Московской области на 2017-202</w:t>
      </w:r>
      <w:r w:rsidR="00CA3580" w:rsidRPr="002C6234">
        <w:rPr>
          <w:rFonts w:ascii="Arial" w:hAnsi="Arial" w:cs="Arial"/>
          <w:sz w:val="24"/>
          <w:szCs w:val="24"/>
        </w:rPr>
        <w:t>1</w:t>
      </w:r>
      <w:r w:rsidRPr="002C6234">
        <w:rPr>
          <w:rFonts w:ascii="Arial" w:hAnsi="Arial" w:cs="Arial"/>
          <w:sz w:val="24"/>
          <w:szCs w:val="24"/>
        </w:rPr>
        <w:t xml:space="preserve"> годы»</w:t>
      </w:r>
    </w:p>
    <w:p w:rsidR="00242EEB" w:rsidRPr="002C6234" w:rsidRDefault="00242EEB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утверждённую постановлением Адм</w:t>
      </w:r>
      <w:r w:rsidRPr="002C6234">
        <w:rPr>
          <w:rFonts w:ascii="Arial" w:hAnsi="Arial" w:cs="Arial"/>
          <w:sz w:val="24"/>
          <w:szCs w:val="24"/>
        </w:rPr>
        <w:t>и</w:t>
      </w:r>
      <w:r w:rsidRPr="002C6234">
        <w:rPr>
          <w:rFonts w:ascii="Arial" w:hAnsi="Arial" w:cs="Arial"/>
          <w:sz w:val="24"/>
          <w:szCs w:val="24"/>
        </w:rPr>
        <w:t xml:space="preserve">нистрации </w:t>
      </w:r>
    </w:p>
    <w:p w:rsidR="00242EEB" w:rsidRPr="002C6234" w:rsidRDefault="00242EEB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Павлово-Посадского муниципального района </w:t>
      </w:r>
    </w:p>
    <w:p w:rsidR="00A370CE" w:rsidRPr="002C6234" w:rsidRDefault="00242EEB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Московской области от 14.11.2016 № 2426</w:t>
      </w:r>
      <w:r w:rsidR="00923DA9" w:rsidRPr="002C6234">
        <w:rPr>
          <w:rFonts w:ascii="Arial" w:hAnsi="Arial" w:cs="Arial"/>
          <w:sz w:val="24"/>
          <w:szCs w:val="24"/>
        </w:rPr>
        <w:t xml:space="preserve"> (в ред. 12.05.2017 №1181</w:t>
      </w:r>
      <w:r w:rsidR="00A370CE" w:rsidRPr="002C6234">
        <w:rPr>
          <w:rFonts w:ascii="Arial" w:hAnsi="Arial" w:cs="Arial"/>
          <w:sz w:val="24"/>
          <w:szCs w:val="24"/>
        </w:rPr>
        <w:t xml:space="preserve">, </w:t>
      </w:r>
    </w:p>
    <w:p w:rsidR="00A620ED" w:rsidRPr="002C6234" w:rsidRDefault="00A370CE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10.07.2017</w:t>
      </w:r>
      <w:r w:rsidR="00DC7CAF" w:rsidRPr="002C6234">
        <w:rPr>
          <w:rFonts w:ascii="Arial" w:hAnsi="Arial" w:cs="Arial"/>
          <w:sz w:val="24"/>
          <w:szCs w:val="24"/>
        </w:rPr>
        <w:t xml:space="preserve"> </w:t>
      </w:r>
      <w:r w:rsidRPr="002C6234">
        <w:rPr>
          <w:rFonts w:ascii="Arial" w:hAnsi="Arial" w:cs="Arial"/>
          <w:sz w:val="24"/>
          <w:szCs w:val="24"/>
        </w:rPr>
        <w:t>№400</w:t>
      </w:r>
      <w:r w:rsidR="00923DA9" w:rsidRPr="002C6234">
        <w:rPr>
          <w:rFonts w:ascii="Arial" w:hAnsi="Arial" w:cs="Arial"/>
          <w:sz w:val="24"/>
          <w:szCs w:val="24"/>
        </w:rPr>
        <w:t>)</w:t>
      </w:r>
    </w:p>
    <w:p w:rsidR="003F46F4" w:rsidRPr="002C6234" w:rsidRDefault="003F46F4" w:rsidP="003F46F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471C" w:rsidRPr="002C6234" w:rsidRDefault="00DD471C" w:rsidP="00DD471C">
      <w:pPr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06.10.03 № 131-ФЗ «Об общих принципах организации местного самоуправления в Российской федерации», постановлением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года», в связи с уточнением объемов финансирования на 2017</w:t>
      </w:r>
      <w:r w:rsidR="00AC2526" w:rsidRPr="002C6234">
        <w:rPr>
          <w:rFonts w:ascii="Arial" w:hAnsi="Arial" w:cs="Arial"/>
          <w:sz w:val="24"/>
          <w:szCs w:val="24"/>
        </w:rPr>
        <w:t xml:space="preserve"> </w:t>
      </w:r>
      <w:r w:rsidRPr="002C6234">
        <w:rPr>
          <w:rFonts w:ascii="Arial" w:hAnsi="Arial" w:cs="Arial"/>
          <w:sz w:val="24"/>
          <w:szCs w:val="24"/>
        </w:rPr>
        <w:t>год,</w:t>
      </w:r>
    </w:p>
    <w:p w:rsidR="0094258A" w:rsidRPr="002C6234" w:rsidRDefault="0094258A" w:rsidP="00AA2565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901BFA" w:rsidRPr="002C6234" w:rsidRDefault="00901BFA" w:rsidP="00AA2565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ПОСТАНОВЛЯЮ:</w:t>
      </w:r>
    </w:p>
    <w:p w:rsidR="00901BFA" w:rsidRPr="002C6234" w:rsidRDefault="00901BFA" w:rsidP="00AA2565">
      <w:pPr>
        <w:autoSpaceDE w:val="0"/>
        <w:autoSpaceDN w:val="0"/>
        <w:ind w:left="-180" w:firstLine="567"/>
        <w:jc w:val="center"/>
        <w:rPr>
          <w:rFonts w:ascii="Arial" w:hAnsi="Arial" w:cs="Arial"/>
          <w:sz w:val="24"/>
          <w:szCs w:val="24"/>
        </w:rPr>
      </w:pPr>
    </w:p>
    <w:p w:rsidR="00A84EA4" w:rsidRPr="002C6234" w:rsidRDefault="00EF410C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 </w:t>
      </w:r>
      <w:r w:rsidR="009E6684" w:rsidRPr="002C6234">
        <w:rPr>
          <w:rFonts w:ascii="Arial" w:hAnsi="Arial" w:cs="Arial"/>
          <w:sz w:val="24"/>
          <w:szCs w:val="24"/>
        </w:rPr>
        <w:t>Внести в</w:t>
      </w:r>
      <w:r w:rsidR="00901BFA" w:rsidRPr="002C6234">
        <w:rPr>
          <w:rFonts w:ascii="Arial" w:hAnsi="Arial" w:cs="Arial"/>
          <w:sz w:val="24"/>
          <w:szCs w:val="24"/>
        </w:rPr>
        <w:t xml:space="preserve"> </w:t>
      </w:r>
      <w:r w:rsidR="00DB6E5D" w:rsidRPr="002C6234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AD4199" w:rsidRPr="002C6234">
        <w:rPr>
          <w:rFonts w:ascii="Arial" w:hAnsi="Arial" w:cs="Arial"/>
          <w:sz w:val="24"/>
          <w:szCs w:val="24"/>
        </w:rPr>
        <w:t>«Жилище Павлово-Посадского муниципального района Московской области на 2017-202</w:t>
      </w:r>
      <w:r w:rsidR="00CA3580" w:rsidRPr="002C6234">
        <w:rPr>
          <w:rFonts w:ascii="Arial" w:hAnsi="Arial" w:cs="Arial"/>
          <w:sz w:val="24"/>
          <w:szCs w:val="24"/>
        </w:rPr>
        <w:t>1</w:t>
      </w:r>
      <w:r w:rsidR="00DD471C" w:rsidRPr="002C6234">
        <w:rPr>
          <w:rFonts w:ascii="Arial" w:hAnsi="Arial" w:cs="Arial"/>
          <w:sz w:val="24"/>
          <w:szCs w:val="24"/>
        </w:rPr>
        <w:t xml:space="preserve"> </w:t>
      </w:r>
      <w:r w:rsidR="00AD4199" w:rsidRPr="002C6234">
        <w:rPr>
          <w:rFonts w:ascii="Arial" w:hAnsi="Arial" w:cs="Arial"/>
          <w:sz w:val="24"/>
          <w:szCs w:val="24"/>
        </w:rPr>
        <w:t>годы»</w:t>
      </w:r>
      <w:r w:rsidR="002E09B2" w:rsidRPr="002C6234">
        <w:rPr>
          <w:rFonts w:ascii="Arial" w:hAnsi="Arial" w:cs="Arial"/>
          <w:sz w:val="24"/>
          <w:szCs w:val="24"/>
        </w:rPr>
        <w:t xml:space="preserve"> утверждённую </w:t>
      </w:r>
      <w:r w:rsidR="009E6684" w:rsidRPr="002C6234">
        <w:rPr>
          <w:rFonts w:ascii="Arial" w:hAnsi="Arial" w:cs="Arial"/>
          <w:sz w:val="24"/>
          <w:szCs w:val="24"/>
        </w:rPr>
        <w:t>п</w:t>
      </w:r>
      <w:r w:rsidR="002E09B2" w:rsidRPr="002C6234">
        <w:rPr>
          <w:rFonts w:ascii="Arial" w:hAnsi="Arial" w:cs="Arial"/>
          <w:sz w:val="24"/>
          <w:szCs w:val="24"/>
        </w:rPr>
        <w:t>остановлением Адм</w:t>
      </w:r>
      <w:r w:rsidR="002E09B2" w:rsidRPr="002C6234">
        <w:rPr>
          <w:rFonts w:ascii="Arial" w:hAnsi="Arial" w:cs="Arial"/>
          <w:sz w:val="24"/>
          <w:szCs w:val="24"/>
        </w:rPr>
        <w:t>и</w:t>
      </w:r>
      <w:r w:rsidR="002E09B2" w:rsidRPr="002C6234">
        <w:rPr>
          <w:rFonts w:ascii="Arial" w:hAnsi="Arial" w:cs="Arial"/>
          <w:sz w:val="24"/>
          <w:szCs w:val="24"/>
        </w:rPr>
        <w:t>нистрации Павлово-Посадского муниципального района Московской области от</w:t>
      </w:r>
      <w:r w:rsidR="0094258A" w:rsidRPr="002C6234">
        <w:rPr>
          <w:rFonts w:ascii="Arial" w:hAnsi="Arial" w:cs="Arial"/>
          <w:sz w:val="24"/>
          <w:szCs w:val="24"/>
        </w:rPr>
        <w:t xml:space="preserve"> </w:t>
      </w:r>
      <w:r w:rsidR="00563BFA" w:rsidRPr="002C6234">
        <w:rPr>
          <w:rFonts w:ascii="Arial" w:hAnsi="Arial" w:cs="Arial"/>
          <w:sz w:val="24"/>
          <w:szCs w:val="24"/>
        </w:rPr>
        <w:t>14.11.2016 № 2426</w:t>
      </w:r>
      <w:r w:rsidR="00923DA9" w:rsidRPr="002C6234">
        <w:rPr>
          <w:rFonts w:ascii="Arial" w:hAnsi="Arial" w:cs="Arial"/>
          <w:sz w:val="24"/>
          <w:szCs w:val="24"/>
        </w:rPr>
        <w:t xml:space="preserve"> (в ред. 12.05.2017 №1181</w:t>
      </w:r>
      <w:r w:rsidR="00A370CE" w:rsidRPr="002C6234">
        <w:rPr>
          <w:rFonts w:ascii="Arial" w:hAnsi="Arial" w:cs="Arial"/>
          <w:sz w:val="24"/>
          <w:szCs w:val="24"/>
        </w:rPr>
        <w:t>, 10.07.2017 №400</w:t>
      </w:r>
      <w:r w:rsidR="00923DA9" w:rsidRPr="002C6234">
        <w:rPr>
          <w:rFonts w:ascii="Arial" w:hAnsi="Arial" w:cs="Arial"/>
          <w:sz w:val="24"/>
          <w:szCs w:val="24"/>
        </w:rPr>
        <w:t>)</w:t>
      </w:r>
      <w:r w:rsidR="009E6684" w:rsidRPr="002C6234">
        <w:rPr>
          <w:rFonts w:ascii="Arial" w:hAnsi="Arial" w:cs="Arial"/>
          <w:sz w:val="24"/>
          <w:szCs w:val="24"/>
        </w:rPr>
        <w:t xml:space="preserve"> </w:t>
      </w:r>
      <w:r w:rsidR="00A84EA4" w:rsidRPr="002C6234">
        <w:rPr>
          <w:rFonts w:ascii="Arial" w:hAnsi="Arial" w:cs="Arial"/>
          <w:sz w:val="24"/>
          <w:szCs w:val="24"/>
        </w:rPr>
        <w:t>(далее-Программа), следующие изменения и дополнения:</w:t>
      </w:r>
    </w:p>
    <w:p w:rsidR="00A84EA4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1.1.  Паспорт Программы изложить в новой редакции, согласно приложению 1.</w:t>
      </w:r>
    </w:p>
    <w:p w:rsidR="00A84EA4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1.2. </w:t>
      </w:r>
      <w:r w:rsidR="00A370CE" w:rsidRPr="002C6234">
        <w:rPr>
          <w:rFonts w:ascii="Arial" w:hAnsi="Arial" w:cs="Arial"/>
          <w:sz w:val="24"/>
          <w:szCs w:val="24"/>
        </w:rPr>
        <w:t>Паспорт подпрограммы «Обеспечение жильем молодых семей» (далее-Подпрограмма 2) Программы изложить в новой редакции, согласно приложению 2.</w:t>
      </w:r>
    </w:p>
    <w:p w:rsidR="00A84EA4" w:rsidRPr="002C6234" w:rsidRDefault="00A84EA4" w:rsidP="00A370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1.3.  </w:t>
      </w:r>
      <w:r w:rsidR="00A370CE" w:rsidRPr="002C6234">
        <w:rPr>
          <w:rFonts w:ascii="Arial" w:hAnsi="Arial" w:cs="Arial"/>
          <w:sz w:val="24"/>
          <w:szCs w:val="24"/>
        </w:rPr>
        <w:t>Таблицу «Перечень мероприятий» Подпрограммы 2 Программы изложить в новой редакции, согласно приложению 3.</w:t>
      </w:r>
    </w:p>
    <w:p w:rsidR="00A370CE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1.4 </w:t>
      </w:r>
      <w:r w:rsidR="00A370CE" w:rsidRPr="002C6234">
        <w:rPr>
          <w:rFonts w:ascii="Arial" w:hAnsi="Arial" w:cs="Arial"/>
          <w:sz w:val="24"/>
          <w:szCs w:val="24"/>
        </w:rPr>
        <w:t>Таблицу «Обоснование объема финансовых ресурсов, необходимых для реализации» Подпрограммы 2 Программы изложить в редакции, согласно приложению 4.</w:t>
      </w:r>
    </w:p>
    <w:p w:rsidR="00A370CE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1.5 </w:t>
      </w:r>
      <w:r w:rsidR="00A370CE" w:rsidRPr="002C6234">
        <w:rPr>
          <w:rFonts w:ascii="Arial" w:hAnsi="Arial" w:cs="Arial"/>
          <w:sz w:val="24"/>
          <w:szCs w:val="24"/>
        </w:rPr>
        <w:t>Таблицу «Планируемые результаты» Подпрограммы 2 Программы изложить в новой редакции, согласно приложению 5.</w:t>
      </w:r>
    </w:p>
    <w:p w:rsidR="00A370CE" w:rsidRPr="002C6234" w:rsidRDefault="00A84EA4" w:rsidP="00A370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1.6. </w:t>
      </w:r>
      <w:r w:rsidR="00A370CE" w:rsidRPr="002C6234">
        <w:rPr>
          <w:rFonts w:ascii="Arial" w:hAnsi="Arial" w:cs="Arial"/>
          <w:sz w:val="24"/>
          <w:szCs w:val="24"/>
        </w:rPr>
        <w:t>Паспорт подпрограммы «Обеспечение жильем детей-сирот и детей, оставшихся без попечения родителей, а также лиц из их числа» (далее-Подпрограмма 3) Программы изложить в новой редакции, согласно приложению 6.</w:t>
      </w:r>
    </w:p>
    <w:p w:rsidR="00A370CE" w:rsidRPr="002C6234" w:rsidRDefault="00A84EA4" w:rsidP="00A370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1.7.  </w:t>
      </w:r>
      <w:r w:rsidR="00A370CE" w:rsidRPr="002C6234">
        <w:rPr>
          <w:rFonts w:ascii="Arial" w:hAnsi="Arial" w:cs="Arial"/>
          <w:sz w:val="24"/>
          <w:szCs w:val="24"/>
        </w:rPr>
        <w:t>Таблицу «Перечень мероприятий» Подпрограммы 3 Программы изложить в новой редакции, согласно приложению 7.</w:t>
      </w:r>
    </w:p>
    <w:p w:rsidR="00A84EA4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1.8. </w:t>
      </w:r>
      <w:r w:rsidR="00A370CE" w:rsidRPr="002C6234">
        <w:rPr>
          <w:rFonts w:ascii="Arial" w:hAnsi="Arial" w:cs="Arial"/>
          <w:sz w:val="24"/>
          <w:szCs w:val="24"/>
        </w:rPr>
        <w:t>Таблицу «Обоснование объема финансовых ресурсов, необходимых для реализации» Подпрограммы 3 Программы изложить в редакции, согласно приложению 8.</w:t>
      </w:r>
    </w:p>
    <w:p w:rsidR="00901BFA" w:rsidRPr="002C6234" w:rsidRDefault="00A84EA4" w:rsidP="00A84E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1.9. </w:t>
      </w:r>
      <w:r w:rsidR="00A370CE" w:rsidRPr="002C6234">
        <w:rPr>
          <w:rFonts w:ascii="Arial" w:hAnsi="Arial" w:cs="Arial"/>
          <w:sz w:val="24"/>
          <w:szCs w:val="24"/>
        </w:rPr>
        <w:t>Таблицу «Планируемые результаты» Подпрограммы 3 Программы изложить в новой редакции, согласно приложению 9.</w:t>
      </w:r>
    </w:p>
    <w:p w:rsidR="003F46F4" w:rsidRPr="002C6234" w:rsidRDefault="0094258A" w:rsidP="00B208F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lastRenderedPageBreak/>
        <w:t>2</w:t>
      </w:r>
      <w:r w:rsidR="00901BFA" w:rsidRPr="002C6234">
        <w:rPr>
          <w:rFonts w:ascii="Arial" w:hAnsi="Arial" w:cs="Arial"/>
          <w:sz w:val="24"/>
          <w:szCs w:val="24"/>
        </w:rPr>
        <w:t xml:space="preserve">. </w:t>
      </w:r>
      <w:r w:rsidR="00AD4199" w:rsidRPr="002C6234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</w:t>
      </w:r>
      <w:r w:rsidR="00DD471C" w:rsidRPr="002C6234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AD4199" w:rsidRPr="002C6234">
        <w:rPr>
          <w:rFonts w:ascii="Arial" w:hAnsi="Arial" w:cs="Arial"/>
          <w:sz w:val="24"/>
          <w:szCs w:val="24"/>
        </w:rPr>
        <w:t xml:space="preserve"> Московской области «Информационный вестник </w:t>
      </w:r>
      <w:r w:rsidR="003855C8" w:rsidRPr="002C6234">
        <w:rPr>
          <w:rFonts w:ascii="Arial" w:hAnsi="Arial" w:cs="Arial"/>
          <w:sz w:val="24"/>
          <w:szCs w:val="24"/>
        </w:rPr>
        <w:t xml:space="preserve">городского </w:t>
      </w:r>
      <w:r w:rsidR="00A370CE" w:rsidRPr="002C6234">
        <w:rPr>
          <w:rFonts w:ascii="Arial" w:hAnsi="Arial" w:cs="Arial"/>
          <w:sz w:val="24"/>
          <w:szCs w:val="24"/>
        </w:rPr>
        <w:t>округа</w:t>
      </w:r>
      <w:r w:rsidR="003855C8" w:rsidRPr="002C6234">
        <w:rPr>
          <w:rFonts w:ascii="Arial" w:hAnsi="Arial" w:cs="Arial"/>
          <w:sz w:val="24"/>
          <w:szCs w:val="24"/>
        </w:rPr>
        <w:t xml:space="preserve"> Павловский Посад» </w:t>
      </w:r>
      <w:r w:rsidR="00AD4199" w:rsidRPr="002C6234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DD471C" w:rsidRPr="002C6234">
        <w:rPr>
          <w:rFonts w:ascii="Arial" w:hAnsi="Arial" w:cs="Arial"/>
          <w:sz w:val="24"/>
          <w:szCs w:val="24"/>
        </w:rPr>
        <w:t xml:space="preserve">городского </w:t>
      </w:r>
      <w:r w:rsidR="003855C8" w:rsidRPr="002C6234">
        <w:rPr>
          <w:rFonts w:ascii="Arial" w:hAnsi="Arial" w:cs="Arial"/>
          <w:sz w:val="24"/>
          <w:szCs w:val="24"/>
        </w:rPr>
        <w:t>округа</w:t>
      </w:r>
      <w:r w:rsidR="00DD471C" w:rsidRPr="002C6234">
        <w:rPr>
          <w:rFonts w:ascii="Arial" w:hAnsi="Arial" w:cs="Arial"/>
          <w:sz w:val="24"/>
          <w:szCs w:val="24"/>
        </w:rPr>
        <w:t xml:space="preserve"> Павловский Посад</w:t>
      </w:r>
      <w:r w:rsidR="00AD4199" w:rsidRPr="002C6234">
        <w:rPr>
          <w:rFonts w:ascii="Arial" w:hAnsi="Arial" w:cs="Arial"/>
          <w:sz w:val="24"/>
          <w:szCs w:val="24"/>
        </w:rPr>
        <w:t xml:space="preserve"> Московской области в сети Интернет.</w:t>
      </w:r>
    </w:p>
    <w:p w:rsidR="00563BFA" w:rsidRPr="002C6234" w:rsidRDefault="00563BFA" w:rsidP="00A620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3</w:t>
      </w:r>
      <w:r w:rsidR="00EF08F9" w:rsidRPr="002C6234">
        <w:rPr>
          <w:rFonts w:ascii="Arial" w:hAnsi="Arial" w:cs="Arial"/>
          <w:sz w:val="24"/>
          <w:szCs w:val="24"/>
        </w:rPr>
        <w:t>.</w:t>
      </w:r>
      <w:r w:rsidR="004A49BB" w:rsidRPr="002C6234">
        <w:rPr>
          <w:rFonts w:ascii="Arial" w:hAnsi="Arial" w:cs="Arial"/>
          <w:sz w:val="24"/>
          <w:szCs w:val="24"/>
        </w:rPr>
        <w:t xml:space="preserve"> </w:t>
      </w:r>
      <w:r w:rsidR="00926A31" w:rsidRPr="002C6234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8F4703" w:rsidRPr="002C6234">
        <w:rPr>
          <w:rFonts w:ascii="Arial" w:hAnsi="Arial" w:cs="Arial"/>
          <w:sz w:val="24"/>
          <w:szCs w:val="24"/>
        </w:rPr>
        <w:t xml:space="preserve">настоящего </w:t>
      </w:r>
      <w:r w:rsidR="00926A31" w:rsidRPr="002C6234">
        <w:rPr>
          <w:rFonts w:ascii="Arial" w:hAnsi="Arial" w:cs="Arial"/>
          <w:sz w:val="24"/>
          <w:szCs w:val="24"/>
        </w:rPr>
        <w:t xml:space="preserve">постановления </w:t>
      </w:r>
      <w:r w:rsidR="00A620ED" w:rsidRPr="002C6234">
        <w:rPr>
          <w:rFonts w:ascii="Arial" w:hAnsi="Arial" w:cs="Arial"/>
          <w:sz w:val="24"/>
          <w:szCs w:val="24"/>
        </w:rPr>
        <w:t xml:space="preserve">возложить на первого заместителя </w:t>
      </w:r>
      <w:r w:rsidR="00923DA9" w:rsidRPr="002C6234">
        <w:rPr>
          <w:rFonts w:ascii="Arial" w:hAnsi="Arial" w:cs="Arial"/>
          <w:sz w:val="24"/>
          <w:szCs w:val="24"/>
        </w:rPr>
        <w:t>Главы</w:t>
      </w:r>
      <w:r w:rsidR="00A620ED" w:rsidRPr="002C6234">
        <w:rPr>
          <w:rFonts w:ascii="Arial" w:hAnsi="Arial" w:cs="Arial"/>
          <w:sz w:val="24"/>
          <w:szCs w:val="24"/>
        </w:rPr>
        <w:t xml:space="preserve"> Администрации </w:t>
      </w:r>
      <w:r w:rsidR="00923DA9" w:rsidRPr="002C6234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A620ED" w:rsidRPr="002C6234">
        <w:rPr>
          <w:rFonts w:ascii="Arial" w:hAnsi="Arial" w:cs="Arial"/>
          <w:sz w:val="24"/>
          <w:szCs w:val="24"/>
        </w:rPr>
        <w:t xml:space="preserve"> Мо</w:t>
      </w:r>
      <w:r w:rsidR="00E650F4" w:rsidRPr="002C6234">
        <w:rPr>
          <w:rFonts w:ascii="Arial" w:hAnsi="Arial" w:cs="Arial"/>
          <w:sz w:val="24"/>
          <w:szCs w:val="24"/>
        </w:rPr>
        <w:t xml:space="preserve">сковской области </w:t>
      </w:r>
      <w:proofErr w:type="spellStart"/>
      <w:r w:rsidR="00E650F4" w:rsidRPr="002C6234">
        <w:rPr>
          <w:rFonts w:ascii="Arial" w:hAnsi="Arial" w:cs="Arial"/>
          <w:sz w:val="24"/>
          <w:szCs w:val="24"/>
        </w:rPr>
        <w:t>Печникову</w:t>
      </w:r>
      <w:proofErr w:type="spellEnd"/>
      <w:r w:rsidR="00E650F4" w:rsidRPr="002C6234">
        <w:rPr>
          <w:rFonts w:ascii="Arial" w:hAnsi="Arial" w:cs="Arial"/>
          <w:sz w:val="24"/>
          <w:szCs w:val="24"/>
        </w:rPr>
        <w:t xml:space="preserve"> О.В.</w:t>
      </w:r>
    </w:p>
    <w:p w:rsidR="00A84EA4" w:rsidRPr="002C6234" w:rsidRDefault="00A84EA4" w:rsidP="002E42CB">
      <w:pPr>
        <w:jc w:val="both"/>
        <w:rPr>
          <w:rFonts w:ascii="Arial" w:hAnsi="Arial" w:cs="Arial"/>
          <w:bCs/>
          <w:sz w:val="24"/>
          <w:szCs w:val="24"/>
        </w:rPr>
      </w:pPr>
    </w:p>
    <w:p w:rsidR="00923DA9" w:rsidRPr="002C6234" w:rsidRDefault="00923DA9" w:rsidP="002E42CB">
      <w:pPr>
        <w:jc w:val="both"/>
        <w:rPr>
          <w:rFonts w:ascii="Arial" w:hAnsi="Arial" w:cs="Arial"/>
          <w:bCs/>
          <w:sz w:val="24"/>
          <w:szCs w:val="24"/>
        </w:rPr>
      </w:pPr>
      <w:r w:rsidRPr="002C6234">
        <w:rPr>
          <w:rFonts w:ascii="Arial" w:hAnsi="Arial" w:cs="Arial"/>
          <w:bCs/>
          <w:sz w:val="24"/>
          <w:szCs w:val="24"/>
        </w:rPr>
        <w:t>Глава городского округа</w:t>
      </w:r>
    </w:p>
    <w:p w:rsidR="00EF410C" w:rsidRPr="002C6234" w:rsidRDefault="00923DA9" w:rsidP="002E42CB">
      <w:pPr>
        <w:jc w:val="both"/>
        <w:rPr>
          <w:rFonts w:ascii="Arial" w:hAnsi="Arial" w:cs="Arial"/>
          <w:bCs/>
          <w:sz w:val="24"/>
          <w:szCs w:val="24"/>
        </w:rPr>
      </w:pPr>
      <w:r w:rsidRPr="002C6234">
        <w:rPr>
          <w:rFonts w:ascii="Arial" w:hAnsi="Arial" w:cs="Arial"/>
          <w:bCs/>
          <w:sz w:val="24"/>
          <w:szCs w:val="24"/>
        </w:rPr>
        <w:t xml:space="preserve">Павловский Посад                                     </w:t>
      </w:r>
      <w:r w:rsidR="00AD4199" w:rsidRPr="002C6234"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="00563BFA" w:rsidRPr="002C6234">
        <w:rPr>
          <w:rFonts w:ascii="Arial" w:hAnsi="Arial" w:cs="Arial"/>
          <w:bCs/>
          <w:sz w:val="24"/>
          <w:szCs w:val="24"/>
        </w:rPr>
        <w:t>О.Б. Соковиков</w:t>
      </w:r>
    </w:p>
    <w:p w:rsidR="00B208F0" w:rsidRPr="002C6234" w:rsidRDefault="00B208F0" w:rsidP="002E42CB">
      <w:pPr>
        <w:jc w:val="both"/>
        <w:rPr>
          <w:rFonts w:ascii="Arial" w:hAnsi="Arial" w:cs="Arial"/>
          <w:bCs/>
          <w:sz w:val="24"/>
          <w:szCs w:val="24"/>
        </w:rPr>
      </w:pPr>
    </w:p>
    <w:p w:rsidR="00563BFA" w:rsidRPr="002C6234" w:rsidRDefault="00563BFA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  <w:sectPr w:rsidR="002C6234" w:rsidRPr="002C6234" w:rsidSect="002C6234">
          <w:pgSz w:w="11906" w:h="16838" w:code="9"/>
          <w:pgMar w:top="1134" w:right="567" w:bottom="1134" w:left="1134" w:header="567" w:footer="567" w:gutter="0"/>
          <w:cols w:space="720"/>
        </w:sect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lastRenderedPageBreak/>
        <w:tab/>
        <w:t>Приложение №1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Московской области от 03.08.2017 № 667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Паспорт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муниципальной программы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«Жилище Павлово-Посадского муниципального района Московской области на 2017-2021 годы»</w:t>
      </w:r>
    </w:p>
    <w:tbl>
      <w:tblPr>
        <w:tblW w:w="15122" w:type="dxa"/>
        <w:tblCellSpacing w:w="5" w:type="nil"/>
        <w:tblInd w:w="-3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3101"/>
        <w:gridCol w:w="1989"/>
        <w:gridCol w:w="1795"/>
        <w:gridCol w:w="1976"/>
        <w:gridCol w:w="2115"/>
        <w:gridCol w:w="2115"/>
        <w:gridCol w:w="2025"/>
      </w:tblGrid>
      <w:tr w:rsidR="002C6234" w:rsidRPr="002C6234" w:rsidTr="00F479E7">
        <w:trPr>
          <w:gridBefore w:val="1"/>
          <w:wBefore w:w="6" w:type="dxa"/>
          <w:trHeight w:val="71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Администрации городского округа Павловский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области    О.В.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    И.Н. Нужный.</w:t>
            </w:r>
          </w:p>
        </w:tc>
      </w:tr>
      <w:tr w:rsidR="002C6234" w:rsidRPr="002C6234" w:rsidTr="00F479E7">
        <w:trPr>
          <w:gridBefore w:val="1"/>
          <w:wBefore w:w="6" w:type="dxa"/>
          <w:trHeight w:val="360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</w:tr>
      <w:tr w:rsidR="002C6234" w:rsidRPr="002C6234" w:rsidTr="00F479E7">
        <w:trPr>
          <w:gridBefore w:val="1"/>
          <w:wBefore w:w="6" w:type="dxa"/>
          <w:trHeight w:val="360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в Павлово-Посадском муниципальном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районе  Московской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2C6234" w:rsidRPr="002C6234" w:rsidTr="00F479E7">
        <w:trPr>
          <w:gridBefore w:val="1"/>
          <w:wBefore w:w="6" w:type="dxa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2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627" w:history="1">
              <w:r w:rsidRPr="002C6234">
                <w:rPr>
                  <w:rFonts w:ascii="Arial" w:hAnsi="Arial" w:cs="Arial"/>
                  <w:sz w:val="24"/>
                  <w:szCs w:val="24"/>
                  <w:u w:val="single"/>
                </w:rPr>
                <w:t>Подпрограмма</w:t>
              </w:r>
            </w:hyperlink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"Развитие жилищного строительства".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993" w:history="1">
              <w:r w:rsidRPr="002C6234">
                <w:rPr>
                  <w:rFonts w:ascii="Arial" w:hAnsi="Arial" w:cs="Arial"/>
                  <w:sz w:val="24"/>
                  <w:szCs w:val="24"/>
                  <w:u w:val="single"/>
                </w:rPr>
                <w:t>Подпрограмма</w:t>
              </w:r>
            </w:hyperlink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 2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"Обеспечение жильем молодых семей".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2753" w:history="1">
              <w:r w:rsidRPr="002C6234">
                <w:rPr>
                  <w:rFonts w:ascii="Arial" w:hAnsi="Arial" w:cs="Arial"/>
                  <w:sz w:val="24"/>
                  <w:szCs w:val="24"/>
                  <w:u w:val="single"/>
                </w:rPr>
                <w:t>Подпрограмма</w:t>
              </w:r>
            </w:hyperlink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 3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"Обеспечение жильем детей-сирот и детей, оставшихся без попечения родителей, а также лиц из их числа".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3128" w:history="1">
              <w:r w:rsidRPr="002C6234">
                <w:rPr>
                  <w:rFonts w:ascii="Arial" w:hAnsi="Arial" w:cs="Arial"/>
                  <w:sz w:val="24"/>
                  <w:szCs w:val="24"/>
                  <w:u w:val="single"/>
                </w:rPr>
                <w:t>Подпрограмма</w:t>
              </w:r>
            </w:hyperlink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 4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"Социальная ипотека".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hyperlink w:anchor="Par7289" w:history="1">
              <w:r w:rsidRPr="002C6234">
                <w:rPr>
                  <w:rFonts w:ascii="Arial" w:hAnsi="Arial" w:cs="Arial"/>
                  <w:sz w:val="24"/>
                  <w:szCs w:val="24"/>
                  <w:u w:val="single"/>
                </w:rPr>
                <w:t>Подпрограмма</w:t>
              </w:r>
            </w:hyperlink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 5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"Обеспечение жильем ветеранов, инвалидов и семей, имеющих детей-инвалидов"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6 </w:t>
            </w:r>
            <w:r w:rsidRPr="002C6234">
              <w:rPr>
                <w:rFonts w:ascii="Arial" w:hAnsi="Arial" w:cs="Arial"/>
                <w:sz w:val="24"/>
                <w:szCs w:val="24"/>
              </w:rPr>
              <w:t>«Улучшение жилищных условий семей, имеющих семь и более детей»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107" w:type="dxa"/>
            <w:gridSpan w:val="2"/>
            <w:vMerge w:val="restart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Источники финансирования государственной программы, в том числе по годам:</w:t>
            </w:r>
          </w:p>
        </w:tc>
        <w:tc>
          <w:tcPr>
            <w:tcW w:w="12015" w:type="dxa"/>
            <w:gridSpan w:val="6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107" w:type="dxa"/>
            <w:gridSpan w:val="2"/>
            <w:vMerge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76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11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1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2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3107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района*</w:t>
            </w: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3110,92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995,1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995,1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995,1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62,81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62,81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3107" w:type="dxa"/>
            <w:gridSpan w:val="2"/>
            <w:vMerge w:val="restart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района*</w:t>
            </w: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115272,72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31338,41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48842,07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35092,24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3107" w:type="dxa"/>
            <w:gridSpan w:val="2"/>
            <w:vMerge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31338,41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31338,41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3107" w:type="dxa"/>
            <w:gridSpan w:val="2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области*</w:t>
            </w: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100326,61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68119,27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13551,0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6219,9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6218,22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6218,22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3107" w:type="dxa"/>
            <w:gridSpan w:val="2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2986,0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3107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Внебюджетные источники* 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9443461,6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1738336,5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1842620,4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1917504,7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1950000,00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1995000,00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3107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Всего, в том числе по годам*: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9665157,85</w:t>
            </w:r>
          </w:p>
        </w:tc>
        <w:tc>
          <w:tcPr>
            <w:tcW w:w="179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1840788,18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1906995,67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1959811,94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1956281,03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2001281,03</w:t>
            </w:r>
          </w:p>
        </w:tc>
      </w:tr>
      <w:tr w:rsidR="002C6234" w:rsidRPr="002C6234" w:rsidTr="00F479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107" w:type="dxa"/>
            <w:gridSpan w:val="2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Планируемые результаты     </w:t>
            </w:r>
          </w:p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  </w:t>
            </w:r>
          </w:p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3784" w:type="dxa"/>
            <w:gridSpan w:val="2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76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1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25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Годовой объем ввода жилья, тыс.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49,83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49,88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51,57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52,04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52,68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Доля ввода в эксплуатацию жилья по стандартам эконом-класса в общем объеме вводимого жилья,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36,84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38,83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38,88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40,22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41,13</w:t>
            </w:r>
          </w:p>
        </w:tc>
      </w:tr>
      <w:tr w:rsidR="002C6234" w:rsidRPr="002C6234" w:rsidTr="00F479E7">
        <w:trPr>
          <w:gridBefore w:val="1"/>
          <w:wBefore w:w="6" w:type="dxa"/>
          <w:trHeight w:val="44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Объем ввода жилья по стандартам эконом-класса, тыс.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18,36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19,37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20,05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20,93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21,67</w:t>
            </w:r>
          </w:p>
        </w:tc>
      </w:tr>
      <w:tr w:rsidR="002C6234" w:rsidRPr="002C6234" w:rsidTr="00F479E7">
        <w:trPr>
          <w:gridBefore w:val="1"/>
          <w:wBefore w:w="6" w:type="dxa"/>
          <w:trHeight w:val="68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Доля годового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ввода  малоэтажного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жилья, в том числе индивидуального жилищного строительства,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47,76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48,34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48,46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49,07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49,84</w:t>
            </w:r>
          </w:p>
        </w:tc>
      </w:tr>
      <w:tr w:rsidR="002C6234" w:rsidRPr="002C6234" w:rsidTr="00F479E7">
        <w:trPr>
          <w:gridBefore w:val="1"/>
          <w:wBefore w:w="6" w:type="dxa"/>
          <w:trHeight w:val="705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Средняя стоимость одного квадратного метра общей площади жилья, рублей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52515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Средняя стоимость одного квадратного метра общей площади жилья, относительно уровня 2012 года,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429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Уровень обеспеченности населения жильем,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28,74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29,24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29,75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30,32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30,87</w:t>
            </w:r>
          </w:p>
        </w:tc>
      </w:tr>
      <w:tr w:rsidR="002C6234" w:rsidRPr="002C6234" w:rsidTr="00F479E7">
        <w:trPr>
          <w:gridBefore w:val="1"/>
          <w:wBefore w:w="6" w:type="dxa"/>
          <w:trHeight w:val="80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1,97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граждан, переселенных из аварийного жилищного фонда, в рамках реализации адресной программы Московской области по переселению граждан из аварийного </w:t>
            </w: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жилищного фонда,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граждан, переселенных из аварийного жилищного фонда,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320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Площадь расселенных помещений,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рамках реализации адресной программы Московской области по переселению граждан из аварийного жилищного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фонда,  кв.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1074,10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47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Площадь расселенных помещений,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390,60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741,50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47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расселенных жилых помещений</w:t>
            </w: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2C6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в рамках реализации адресной программы Московской области по переселению граждан из аварийного жилищного фонда, единиц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42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расселенных жилых помещений всего за год, единиц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42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Удельный вес расселенного аварийного жилого фонда в общем объеме аварийного фонда, включенного в адресную программу Московской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области  «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Переселение граждан из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аварийного жилищного фонда»,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Площадь помещений аварийных домов, признанных аварийными до 01.01.2015,</w:t>
            </w:r>
          </w:p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способ расселения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которых не определен,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Площадь расселенных помещений аварийных домов,</w:t>
            </w:r>
          </w:p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рамках реализации инвестиционных контрактов в отчетном периоде,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Площадь расселенных помещений аварийных домов,</w:t>
            </w:r>
          </w:p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рамках реализации договоров развития застроенных территорий в отчетном периоде, кв. 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снесенных аварийных домов в отчетном году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634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обманутых дольщиков,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634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пострадавших граждан-соинвесторов, права которых обеспечены в отчетном году,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634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Доля пострадавших граждан-соинвесторов, права которых обеспечены в отчетном году, в общем количестве пострадавших граждан-соинвесторов,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Выполнение планов мероприятий по завершению строительства проблемных объектов и обеспечению прав обманутых дольщиков, балл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57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проблемных объектов, по которым нарушены права участников долевого строительства (в том числе объекты, находящиеся на контроле), единиц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57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объектов, исключенных из перечня проблемных объектов, в отчетном году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57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Доля семей, обеспеченных жилыми помещениями, к общему количеству семей, стоящих в очереди на улучшение жилищных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условий в муниципальном образовании,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1,96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657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семей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стоящих в очереди на улучшение жилищных условий, семей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593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семей, обеспеченных жилыми помещениями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лет, необходимых семье, состоящей из трех человек, </w:t>
            </w:r>
          </w:p>
          <w:p w:rsidR="002C6234" w:rsidRPr="002C6234" w:rsidRDefault="002C6234" w:rsidP="002C62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для приобретения стандартной квартиры общей площадью 54 </w:t>
            </w:r>
            <w:proofErr w:type="spellStart"/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с учетом среднего годового совокупного дохода семьи, лет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6234">
              <w:rPr>
                <w:rFonts w:ascii="Arial" w:hAnsi="Arial" w:cs="Arial"/>
                <w:sz w:val="24"/>
                <w:szCs w:val="24"/>
                <w:lang w:eastAsia="en-US"/>
              </w:rPr>
              <w:t>3,95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6234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свидетельств о праве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. на погашение ипотечного жилищного кредита), единиц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561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Доля молодых семей, улучшивших жилищные условия, процент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854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Количество детей-сирот и детей, оставшихся без попечения родителей, а также лиц из их числа, обеспеченных жилыми помещениями,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445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помещениями, человек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445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участников Подпрограммы «Социальная ипотека», получивших финансовую помощь, предоставляемую для погашения основного долга по ипотечному жилищному кредиту, человек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445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получивших государственную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F479E7">
        <w:trPr>
          <w:gridBefore w:val="1"/>
          <w:wBefore w:w="6" w:type="dxa"/>
          <w:trHeight w:val="445"/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№2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  <w:t xml:space="preserve">          Московской области от 03.08.2017 № 667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Паспорт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2C6234">
        <w:rPr>
          <w:rFonts w:ascii="Arial" w:hAnsi="Arial" w:cs="Arial"/>
          <w:sz w:val="24"/>
          <w:szCs w:val="24"/>
        </w:rPr>
        <w:t>Подпрограммы  2</w:t>
      </w:r>
      <w:proofErr w:type="gramEnd"/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"Обеспечение жильем молодых семей"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муниципальной программы «Жилище Павлово-Посадского муниципального района Московской области на 2017-2021 годы»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2003"/>
        <w:gridCol w:w="6"/>
        <w:gridCol w:w="2067"/>
        <w:gridCol w:w="6"/>
        <w:gridCol w:w="1446"/>
        <w:gridCol w:w="1032"/>
        <w:gridCol w:w="1299"/>
        <w:gridCol w:w="6"/>
        <w:gridCol w:w="692"/>
        <w:gridCol w:w="6"/>
        <w:gridCol w:w="692"/>
        <w:gridCol w:w="6"/>
        <w:gridCol w:w="1937"/>
      </w:tblGrid>
      <w:tr w:rsidR="002C6234" w:rsidRPr="002C6234" w:rsidTr="002C6234">
        <w:trPr>
          <w:trHeight w:val="39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Обеспечение жильем молодых семей (далее - Подпрограмма)</w:t>
            </w:r>
          </w:p>
        </w:tc>
      </w:tr>
      <w:tr w:rsidR="002C6234" w:rsidRPr="002C6234" w:rsidTr="002C6234">
        <w:trPr>
          <w:trHeight w:val="19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</w:t>
            </w:r>
          </w:p>
        </w:tc>
      </w:tr>
      <w:tr w:rsidR="002C6234" w:rsidRPr="002C6234" w:rsidTr="002C6234">
        <w:trPr>
          <w:trHeight w:val="4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 заказчик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МКУ «Центр муниципальных закупок»</w:t>
            </w:r>
          </w:p>
        </w:tc>
      </w:tr>
      <w:tr w:rsidR="002C6234" w:rsidRPr="002C6234" w:rsidTr="002C6234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Оказание государственной и муниципальной поддержки молодым семьям путем предоставления социальных выплат на приобретение жилого помещения или строительство индивидуального жилого дома</w:t>
            </w:r>
          </w:p>
        </w:tc>
      </w:tr>
      <w:tr w:rsidR="002C6234" w:rsidRPr="002C6234" w:rsidTr="002C6234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2C6234" w:rsidRPr="002C6234" w:rsidTr="002C6234"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C6234" w:rsidRPr="002C6234" w:rsidTr="002C6234">
        <w:trPr>
          <w:trHeight w:val="458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2017              год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2018  год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2019  год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2020  год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                 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C6234" w:rsidRPr="002C6234" w:rsidTr="002C6234"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38258,5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24650,0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22786,7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85695,2</w:t>
            </w:r>
          </w:p>
        </w:tc>
      </w:tr>
      <w:tr w:rsidR="002C6234" w:rsidRPr="002C6234" w:rsidTr="002C6234"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2986,0</w:t>
            </w:r>
          </w:p>
        </w:tc>
      </w:tr>
      <w:tr w:rsidR="002C6234" w:rsidRPr="002C6234" w:rsidTr="002C6234">
        <w:tc>
          <w:tcPr>
            <w:tcW w:w="5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5995,7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1220,1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7215,8</w:t>
            </w:r>
          </w:p>
        </w:tc>
      </w:tr>
      <w:tr w:rsidR="002C6234" w:rsidRPr="002C6234" w:rsidTr="002C6234">
        <w:tc>
          <w:tcPr>
            <w:tcW w:w="5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района*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</w:tr>
      <w:tr w:rsidR="002C6234" w:rsidRPr="002C6234" w:rsidTr="002C6234">
        <w:trPr>
          <w:trHeight w:val="2550"/>
        </w:trPr>
        <w:tc>
          <w:tcPr>
            <w:tcW w:w="5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поселений*,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3828,4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4288,0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13169,8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</w:tc>
      </w:tr>
      <w:tr w:rsidR="002C6234" w:rsidRPr="002C6234" w:rsidTr="002C6234"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24 336,5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17620,4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17 504,7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59461,6</w:t>
            </w:r>
          </w:p>
        </w:tc>
      </w:tr>
      <w:tr w:rsidR="002C6234" w:rsidRPr="002C6234" w:rsidTr="002C6234">
        <w:trPr>
          <w:trHeight w:val="240"/>
        </w:trPr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480"/>
        </w:trPr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свидетельств о праве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. на погашение ипотечного жилищного кредита) - 28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40"/>
        </w:trPr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условия,%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- 49,0% к 2019 году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№3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  <w:t xml:space="preserve">          Московской области от 03.08.2017 № 667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1497"/>
        <w:gridCol w:w="1499"/>
        <w:gridCol w:w="1504"/>
        <w:gridCol w:w="1149"/>
        <w:gridCol w:w="962"/>
        <w:gridCol w:w="34"/>
        <w:gridCol w:w="17"/>
        <w:gridCol w:w="121"/>
        <w:gridCol w:w="24"/>
        <w:gridCol w:w="839"/>
        <w:gridCol w:w="136"/>
        <w:gridCol w:w="17"/>
        <w:gridCol w:w="260"/>
        <w:gridCol w:w="741"/>
        <w:gridCol w:w="239"/>
        <w:gridCol w:w="17"/>
        <w:gridCol w:w="131"/>
        <w:gridCol w:w="6"/>
        <w:gridCol w:w="7"/>
        <w:gridCol w:w="640"/>
        <w:gridCol w:w="333"/>
        <w:gridCol w:w="17"/>
        <w:gridCol w:w="137"/>
        <w:gridCol w:w="1134"/>
        <w:gridCol w:w="1275"/>
        <w:gridCol w:w="1560"/>
      </w:tblGrid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left="-94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N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финансиро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2C6234" w:rsidRPr="002C6234" w:rsidTr="002C6234">
        <w:trPr>
          <w:trHeight w:val="80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blCellSpacing w:w="5" w:type="nil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Задача1.: Оказание государственной и муниципальной поддержки молодым семьям путем предоставления социальных выплат на приобретение жилого помещения или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индивидуального жилого дома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85695,2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38258,5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24650,0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22786,7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1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2986,0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75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7215,8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5995,7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1220,1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15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 Московской 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725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13169,8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3828,4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4288,0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8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59461,6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24 336,5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17620,4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17 504,7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49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Постановка молодых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семей  на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учет в качестве нуждающихся в улучшении жилищных условий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85695,2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38258,5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24650,0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22786,7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2C6234" w:rsidRPr="002C6234" w:rsidTr="002C6234">
        <w:trPr>
          <w:trHeight w:val="189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2986,0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44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7215,8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5995,7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1220,1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04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района Московской 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2862,0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448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13169,8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3828,4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4288,0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448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59461,6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24 336,5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17620,4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17 504,7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1.1.1.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Организация информационно-разъяснительной работы среди молодых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семей по освещению целей и задач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696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Привлечение граждан для участия в Подпрограмме</w:t>
            </w:r>
          </w:p>
        </w:tc>
      </w:tr>
      <w:tr w:rsidR="002C6234" w:rsidRPr="002C6234" w:rsidTr="002C6234">
        <w:trPr>
          <w:trHeight w:val="756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696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65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7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4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8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Мероприятие1.1.2.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Оформление заявки на участие в отборе муниципальных образований для участия в Подпрограмме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86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696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Отбор для участия в реализации областной Подпрограммы</w:t>
            </w: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Области*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763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1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1.1.3.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Формирование списков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молодых семей, изъявивших желание получить социальную выплату в планируемом году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86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Утверждение списков участников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76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767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1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1.1.4.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Выдача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ого бюджета*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Получение свидетельст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в участниками Подпрограммы</w:t>
            </w: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76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763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1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1.1.5.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молодым семьям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85695,2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38258,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24650,0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22786,7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2986,0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</w:tc>
        <w:tc>
          <w:tcPr>
            <w:tcW w:w="1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Поступление денежных средств в банк на счет участника Подпрограммы</w:t>
            </w: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7215,8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5995,7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1220,1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3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 Московской области*</w:t>
            </w:r>
            <w:r w:rsidRPr="002C623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74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409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13169,8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3828,4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4288,0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4"/>
          <w:tblCellSpacing w:w="5" w:type="nil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59461,6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24 336,5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17620,4</w:t>
            </w:r>
          </w:p>
        </w:tc>
        <w:tc>
          <w:tcPr>
            <w:tcW w:w="1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17 504,7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1"/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1.1.6.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Предоставление отчетов о ходе выполнения мероприятий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федерального бюджета*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Контроль и мониторинг реализации областной программы</w:t>
            </w:r>
          </w:p>
        </w:tc>
      </w:tr>
      <w:tr w:rsidR="002C6234" w:rsidRPr="002C6234" w:rsidTr="002C6234">
        <w:trPr>
          <w:trHeight w:val="51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76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области*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51"/>
          <w:tblCellSpacing w:w="5" w:type="nil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)*, </w:t>
            </w:r>
          </w:p>
        </w:tc>
        <w:tc>
          <w:tcPr>
            <w:tcW w:w="696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91"/>
          <w:tblCellSpacing w:w="5" w:type="nil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right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lastRenderedPageBreak/>
        <w:tab/>
        <w:t>Приложение №4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autoSpaceDE w:val="0"/>
        <w:autoSpaceDN w:val="0"/>
        <w:adjustRightInd w:val="0"/>
        <w:ind w:left="4248"/>
        <w:jc w:val="right"/>
        <w:outlineLvl w:val="1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  Московской области от 03.08.2017 № 667</w:t>
      </w:r>
    </w:p>
    <w:p w:rsidR="002C6234" w:rsidRPr="002C6234" w:rsidRDefault="002C6234" w:rsidP="002C623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4248"/>
        <w:outlineLvl w:val="1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Обоснование объема финансовых ресурсов, необходимых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для реализации мероприятий Подпрограммы </w:t>
      </w:r>
    </w:p>
    <w:p w:rsidR="002C6234" w:rsidRPr="002C6234" w:rsidRDefault="002C6234" w:rsidP="002C62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982"/>
        <w:gridCol w:w="1703"/>
        <w:gridCol w:w="1134"/>
        <w:gridCol w:w="1134"/>
        <w:gridCol w:w="1134"/>
        <w:gridCol w:w="1134"/>
        <w:gridCol w:w="992"/>
        <w:gridCol w:w="709"/>
        <w:gridCol w:w="1985"/>
      </w:tblGrid>
      <w:tr w:rsidR="002C6234" w:rsidRPr="002C6234" w:rsidTr="002C6234">
        <w:trPr>
          <w:trHeight w:val="33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на реализацию мероприятия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2C6234" w:rsidRPr="002C6234" w:rsidTr="002C6234">
        <w:trPr>
          <w:trHeight w:val="23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251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молодым семьям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предоставляются в виде субсидий из бюджета Московской области на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 расходных обязательств, возникающих при предоставлении социальных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выплат, за счет средств, перечисляемых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из федерального бюджет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2986,0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1998,9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987,1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4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Бюджет Московской области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области  предоставляются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в виде субсидий на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 расходных обязательств, возникающих при предоставлении жилищных субсидий и компенсации*.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1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98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 Московской области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муниципального района представляются в виде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расходных обязательств по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софинансированию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 в размерах, установленных действующим законодательством*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681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Московской области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. Павловский Посад, Большие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Дворы  предоставляются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в виде расходных обязательств по </w:t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софинансированию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 в размерах, установленных действующим законодательством*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13169,8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5053,4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3828,4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4288,0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2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Собственные и заемные средства граждан – участников Подпрограммы, используемые для погашения основного долга и начисленных процентов по предоставленным банком (кредитной организацией) ипотечным жилищным кредитам*.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59461,6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24 336,5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17 504,7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№5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widowControl w:val="0"/>
        <w:tabs>
          <w:tab w:val="left" w:pos="2558"/>
        </w:tabs>
        <w:ind w:right="112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  <w:t xml:space="preserve">         Московской области от 03.08.2017 № 667</w:t>
      </w:r>
    </w:p>
    <w:p w:rsidR="002C6234" w:rsidRPr="002C6234" w:rsidRDefault="002C6234" w:rsidP="002C6234">
      <w:pPr>
        <w:widowControl w:val="0"/>
        <w:tabs>
          <w:tab w:val="left" w:pos="2558"/>
        </w:tabs>
        <w:ind w:left="360" w:right="112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2558"/>
        </w:tabs>
        <w:ind w:left="360" w:right="1120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Планируемые результаты реализации мероприятий Подпрограммы 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"/>
        <w:gridCol w:w="1468"/>
        <w:gridCol w:w="1843"/>
        <w:gridCol w:w="1559"/>
        <w:gridCol w:w="2648"/>
        <w:gridCol w:w="7"/>
        <w:gridCol w:w="1123"/>
        <w:gridCol w:w="1395"/>
        <w:gridCol w:w="7"/>
        <w:gridCol w:w="707"/>
        <w:gridCol w:w="703"/>
        <w:gridCol w:w="703"/>
        <w:gridCol w:w="702"/>
        <w:gridCol w:w="1644"/>
      </w:tblGrid>
      <w:tr w:rsidR="002C6234" w:rsidRPr="002C6234" w:rsidTr="002C6234">
        <w:trPr>
          <w:trHeight w:val="334"/>
          <w:tblCellSpacing w:w="5" w:type="nil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N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Количественные и/ или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качественные целевые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показатели, характеризующие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достижение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задач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программы)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2C6234" w:rsidRPr="002C6234" w:rsidTr="002C6234">
        <w:trPr>
          <w:trHeight w:val="1325"/>
          <w:tblCellSpacing w:w="5" w:type="nil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 Московской области*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источники*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C6234" w:rsidRPr="002C6234" w:rsidTr="002C6234">
        <w:trPr>
          <w:trHeight w:val="1035"/>
          <w:tblCellSpacing w:w="5" w:type="nil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Оказание государственной и муниципальной поддержки молодым семьям путем предоставления социальных выплат на приобретение жилого помещения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строительство индивидуального жилого дома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2862,0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82833,2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Количество свидетельств о праве на получение социальной выплаты на приобретение (строительство)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жилых помещений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выданных молодым семьям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rPr>
          <w:trHeight w:val="300"/>
          <w:tblCellSpacing w:w="5" w:type="nil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Павлово-Посадский район (сельские поселения)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rPr>
          <w:trHeight w:val="150"/>
          <w:tblCellSpacing w:w="5" w:type="nil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. Павловский Посад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rPr>
          <w:trHeight w:val="345"/>
          <w:tblCellSpacing w:w="5" w:type="nil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. Большие Дворы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</w:tr>
      <w:tr w:rsidR="002C6234" w:rsidRPr="002C6234" w:rsidTr="002C62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75" w:type="dxa"/>
            <w:vMerge w:val="restart"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left="1292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ind w:left="917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gridSpan w:val="2"/>
            <w:vMerge w:val="restart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702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375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Павлово-Посадский район (сельские поселения)</w:t>
            </w:r>
          </w:p>
        </w:tc>
        <w:tc>
          <w:tcPr>
            <w:tcW w:w="1130" w:type="dxa"/>
            <w:gridSpan w:val="2"/>
            <w:vMerge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375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vAlign w:val="bottom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 xml:space="preserve">. Павловский Посад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48,0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375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. Большие Дворы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№6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Московской области от 03.08.2017 № 667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Паспорт 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Подпрограммы 3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«Обеспечение жильем детей-сирот и детей, оставшихся без попечения родителей, а также лиц из их числа»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муниципальной программы «Жилище Городского округа Павловский Посад Московской области на 2017-2021 годы»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929"/>
        <w:gridCol w:w="2073"/>
        <w:gridCol w:w="832"/>
        <w:gridCol w:w="832"/>
        <w:gridCol w:w="698"/>
        <w:gridCol w:w="698"/>
        <w:gridCol w:w="698"/>
        <w:gridCol w:w="925"/>
      </w:tblGrid>
      <w:tr w:rsidR="002C6234" w:rsidRPr="002C6234" w:rsidTr="00F479E7">
        <w:trPr>
          <w:trHeight w:val="397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Обеспечение жильем детей-сирот и детей, оставшихся без попечения родителей, а также лиц из их числа (далее - Подпрограмма)</w:t>
            </w:r>
          </w:p>
        </w:tc>
      </w:tr>
      <w:tr w:rsidR="002C6234" w:rsidRPr="002C6234" w:rsidTr="00F479E7">
        <w:trPr>
          <w:trHeight w:val="194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2C6234" w:rsidRPr="002C6234" w:rsidTr="00F479E7">
        <w:trPr>
          <w:trHeight w:val="41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Муниципальный  заказчик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МКУ «Центр муниципальных закупок»</w:t>
            </w:r>
          </w:p>
        </w:tc>
      </w:tr>
      <w:tr w:rsidR="002C6234" w:rsidRPr="002C6234" w:rsidTr="00F479E7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</w:tr>
      <w:tr w:rsidR="002C6234" w:rsidRPr="002C6234" w:rsidTr="00F479E7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2C6234" w:rsidRPr="002C6234" w:rsidTr="00F479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C6234" w:rsidRPr="002C6234" w:rsidTr="00F479E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2017              год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2018  год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2019  год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2020  год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                 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C6234" w:rsidRPr="002C6234" w:rsidTr="00F47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38707*</w:t>
            </w:r>
          </w:p>
        </w:tc>
      </w:tr>
      <w:tr w:rsidR="002C6234" w:rsidRPr="002C6234" w:rsidTr="00F47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38707*</w:t>
            </w:r>
          </w:p>
        </w:tc>
      </w:tr>
      <w:tr w:rsidR="002C6234" w:rsidRPr="002C6234" w:rsidTr="00F479E7">
        <w:trPr>
          <w:trHeight w:val="270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F479E7">
        <w:trPr>
          <w:trHeight w:val="510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-19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F479E7">
        <w:trPr>
          <w:trHeight w:val="570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 - 2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№7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</w:r>
      <w:r w:rsidRPr="002C6234">
        <w:rPr>
          <w:rFonts w:ascii="Arial" w:hAnsi="Arial" w:cs="Arial"/>
          <w:sz w:val="24"/>
          <w:szCs w:val="24"/>
        </w:rPr>
        <w:tab/>
        <w:t xml:space="preserve">          Московской области от 03.08.2017 № 667</w:t>
      </w: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1099"/>
        <w:gridCol w:w="1134"/>
        <w:gridCol w:w="1504"/>
        <w:gridCol w:w="1189"/>
        <w:gridCol w:w="962"/>
        <w:gridCol w:w="188"/>
        <w:gridCol w:w="846"/>
        <w:gridCol w:w="430"/>
        <w:gridCol w:w="604"/>
        <w:gridCol w:w="388"/>
        <w:gridCol w:w="646"/>
        <w:gridCol w:w="488"/>
        <w:gridCol w:w="1121"/>
        <w:gridCol w:w="2268"/>
        <w:gridCol w:w="1557"/>
      </w:tblGrid>
      <w:tr w:rsidR="002C6234" w:rsidRPr="002C6234" w:rsidTr="002C6234">
        <w:trPr>
          <w:trHeight w:val="32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ind w:left="-94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финансиро</w:t>
            </w:r>
            <w:proofErr w:type="spellEnd"/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234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2C6234" w:rsidRPr="002C6234" w:rsidTr="002C6234">
        <w:trPr>
          <w:trHeight w:val="8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год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Задача 1.: Обеспечение жилыми помещениями детей-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96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199"/>
          <w:tblCellSpacing w:w="5" w:type="nil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Оказание государственной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поддержки в решении жилищной проблемы детей-сирот и детей, оставшихся без попечения родителей, а также лиц из их числа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747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Мероприятие 1.1.1.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Закупка жилых помещений на первичном и вторичном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рынке жилья.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Отдел  муниципальных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закупок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муниципальной собственности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Приобретение жилых помещений в муниципальную собственность</w:t>
            </w:r>
          </w:p>
        </w:tc>
      </w:tr>
      <w:tr w:rsidR="002C6234" w:rsidRPr="002C6234" w:rsidTr="002C6234">
        <w:trPr>
          <w:trHeight w:val="96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38707,0*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0,0*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Мероприятие 1.1.2.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Отнесение жилых помещений к специализированному жилищному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>администрации  об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отнесении жилых помещений к специализированному жилищному фонду</w:t>
            </w:r>
          </w:p>
        </w:tc>
      </w:tr>
      <w:tr w:rsidR="002C6234" w:rsidRPr="002C6234" w:rsidTr="002C6234">
        <w:trPr>
          <w:trHeight w:val="8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68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Мероприятие 1.1.3.   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Заключение договоров найма специализированного жилищного фонда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Отдел жилищной политики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Выдача договора найма жилого помещения специализированного жилищного фонда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68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tabs>
                <w:tab w:val="left" w:pos="208"/>
                <w:tab w:val="left" w:pos="34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Не требуется финансирования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№8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autoSpaceDE w:val="0"/>
        <w:autoSpaceDN w:val="0"/>
        <w:adjustRightInd w:val="0"/>
        <w:ind w:left="4248"/>
        <w:outlineLvl w:val="1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  Московской области от 03.08.2017 № 667</w:t>
      </w:r>
    </w:p>
    <w:p w:rsidR="002C6234" w:rsidRPr="002C6234" w:rsidRDefault="002C6234" w:rsidP="002C6234">
      <w:pPr>
        <w:autoSpaceDE w:val="0"/>
        <w:autoSpaceDN w:val="0"/>
        <w:adjustRightInd w:val="0"/>
        <w:ind w:left="4248"/>
        <w:outlineLvl w:val="1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4248"/>
        <w:outlineLvl w:val="1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4248"/>
        <w:outlineLvl w:val="1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Обоснование объема финансовых ресурсов, необходимых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для реализации мероприятий Подпрограммы </w:t>
      </w:r>
    </w:p>
    <w:p w:rsidR="002C6234" w:rsidRPr="002C6234" w:rsidRDefault="002C6234" w:rsidP="002C62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03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551"/>
        <w:gridCol w:w="993"/>
        <w:gridCol w:w="992"/>
        <w:gridCol w:w="992"/>
        <w:gridCol w:w="708"/>
        <w:gridCol w:w="710"/>
        <w:gridCol w:w="992"/>
        <w:gridCol w:w="2276"/>
      </w:tblGrid>
      <w:tr w:rsidR="002C6234" w:rsidRPr="002C6234" w:rsidTr="002C6234">
        <w:trPr>
          <w:trHeight w:val="334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на реализацию мероприятия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2C6234" w:rsidRPr="002C6234" w:rsidTr="002C6234">
        <w:trPr>
          <w:trHeight w:val="23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55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Закупка жилых помещений на первичном и вторичном рынке жилья.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Бюджет Московской области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 предоставляются в виде субвенций бюджету Городского округа Павловский Посад Московской области на обеспечение предоставления жилых помещений детям-сиротам и детям, оставшимся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попечения родителей, лицам из их числа по договорам найма специализированных жилых помещений в соответствии с </w:t>
            </w:r>
            <w:hyperlink r:id="rId5" w:history="1">
              <w:r w:rsidRPr="002C6234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C6234">
              <w:rPr>
                <w:rFonts w:ascii="Arial" w:hAnsi="Arial" w:cs="Arial"/>
                <w:sz w:val="24"/>
                <w:szCs w:val="24"/>
              </w:rPr>
      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38707*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20372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12223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6112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0*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4" w:rsidRPr="002C6234" w:rsidTr="002C6234">
        <w:trPr>
          <w:trHeight w:val="228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Объем средств подлежит ежегодному уточнению в соответствии с утвержденным</w:t>
            </w:r>
          </w:p>
          <w:p w:rsidR="002C6234" w:rsidRPr="002C6234" w:rsidRDefault="002C6234" w:rsidP="002C6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объемом бюджетных ассигнований из бюджета Московской области на соответствующий финансовый год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Приложение №9 к Постановлению Администрации</w:t>
      </w:r>
    </w:p>
    <w:p w:rsidR="002C6234" w:rsidRPr="002C6234" w:rsidRDefault="002C6234" w:rsidP="002C623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Городского округа Павловский Посад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Московской области от 03.08.2017 № 667</w:t>
      </w: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 xml:space="preserve">Планируемые результаты реализации мероприятий Подпрограммы </w:t>
      </w:r>
    </w:p>
    <w:p w:rsidR="002C6234" w:rsidRPr="002C6234" w:rsidRDefault="002C6234" w:rsidP="002C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1410"/>
        <w:gridCol w:w="955"/>
        <w:gridCol w:w="3261"/>
        <w:gridCol w:w="2693"/>
        <w:gridCol w:w="1134"/>
        <w:gridCol w:w="1417"/>
        <w:gridCol w:w="709"/>
        <w:gridCol w:w="709"/>
        <w:gridCol w:w="709"/>
        <w:gridCol w:w="708"/>
        <w:gridCol w:w="993"/>
      </w:tblGrid>
      <w:tr w:rsidR="002C6234" w:rsidRPr="002C6234" w:rsidTr="002C6234">
        <w:trPr>
          <w:trHeight w:val="334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 w:rsidRPr="002C62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234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2C623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на достижение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цели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Количественные и/ или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</w:t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целевые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показатели, характеризующие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достижение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</w: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 xml:space="preserve">(на начало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программы)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2C6234" w:rsidRPr="002C6234" w:rsidTr="002C6234"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2C6234">
              <w:rPr>
                <w:rFonts w:ascii="Arial" w:hAnsi="Arial" w:cs="Arial"/>
                <w:sz w:val="24"/>
                <w:szCs w:val="24"/>
              </w:rPr>
              <w:br/>
              <w:t>Городского округа Павловский Посад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2C6234" w:rsidRPr="002C6234" w:rsidTr="002C6234"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38707*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C6234" w:rsidRPr="002C6234" w:rsidTr="002C6234">
        <w:trPr>
          <w:trHeight w:val="1555"/>
          <w:tblCellSpacing w:w="5" w:type="nil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обеспеченных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4" w:rsidRPr="002C6234" w:rsidRDefault="002C6234" w:rsidP="002C6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2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C6234" w:rsidRPr="002C6234" w:rsidRDefault="002C6234" w:rsidP="002C623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2C6234">
        <w:rPr>
          <w:rFonts w:ascii="Arial" w:hAnsi="Arial" w:cs="Arial"/>
          <w:sz w:val="24"/>
          <w:szCs w:val="24"/>
        </w:rPr>
        <w:tab/>
        <w:t>*Объем средств подлежит ежегодному уточнению в соответствии с утвержденным объемом бюджетных ассигнований на соответствующий финансовый год</w:t>
      </w:r>
    </w:p>
    <w:p w:rsidR="002C6234" w:rsidRPr="002C6234" w:rsidRDefault="002C6234" w:rsidP="002C6234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6234" w:rsidRPr="002C6234" w:rsidRDefault="002C6234" w:rsidP="002C6234">
      <w:pPr>
        <w:rPr>
          <w:rFonts w:ascii="Arial" w:hAnsi="Arial" w:cs="Arial"/>
          <w:sz w:val="24"/>
          <w:szCs w:val="24"/>
        </w:rPr>
      </w:pPr>
    </w:p>
    <w:p w:rsidR="002C6234" w:rsidRPr="002C6234" w:rsidRDefault="002C6234" w:rsidP="002E42CB">
      <w:pPr>
        <w:jc w:val="both"/>
        <w:rPr>
          <w:rFonts w:ascii="Arial" w:hAnsi="Arial" w:cs="Arial"/>
          <w:sz w:val="24"/>
          <w:szCs w:val="24"/>
        </w:rPr>
      </w:pPr>
    </w:p>
    <w:sectPr w:rsidR="002C6234" w:rsidRPr="002C6234" w:rsidSect="002C623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896929"/>
    <w:multiLevelType w:val="hybridMultilevel"/>
    <w:tmpl w:val="C15222FC"/>
    <w:lvl w:ilvl="0" w:tplc="4CE2EA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858AD"/>
    <w:multiLevelType w:val="hybridMultilevel"/>
    <w:tmpl w:val="5A6A1A1A"/>
    <w:lvl w:ilvl="0" w:tplc="C7662B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42919"/>
    <w:multiLevelType w:val="hybridMultilevel"/>
    <w:tmpl w:val="B53409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C29C8"/>
    <w:multiLevelType w:val="hybridMultilevel"/>
    <w:tmpl w:val="8C4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61AE0"/>
    <w:multiLevelType w:val="hybridMultilevel"/>
    <w:tmpl w:val="8CFA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97DEC"/>
    <w:multiLevelType w:val="multilevel"/>
    <w:tmpl w:val="63A64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cs="Times New Roman" w:hint="default"/>
      </w:rPr>
    </w:lvl>
  </w:abstractNum>
  <w:abstractNum w:abstractNumId="7" w15:restartNumberingAfterBreak="0">
    <w:nsid w:val="13FC5ED9"/>
    <w:multiLevelType w:val="hybridMultilevel"/>
    <w:tmpl w:val="554C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258EC"/>
    <w:multiLevelType w:val="hybridMultilevel"/>
    <w:tmpl w:val="5B58AA78"/>
    <w:lvl w:ilvl="0" w:tplc="D2B024A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 w15:restartNumberingAfterBreak="0">
    <w:nsid w:val="18E40C18"/>
    <w:multiLevelType w:val="multilevel"/>
    <w:tmpl w:val="6A28FC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A736C45"/>
    <w:multiLevelType w:val="hybridMultilevel"/>
    <w:tmpl w:val="65969124"/>
    <w:lvl w:ilvl="0" w:tplc="4C8E60BC">
      <w:start w:val="10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0813AA9"/>
    <w:multiLevelType w:val="hybridMultilevel"/>
    <w:tmpl w:val="BD3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893FBD"/>
    <w:multiLevelType w:val="hybridMultilevel"/>
    <w:tmpl w:val="0C7EBD28"/>
    <w:lvl w:ilvl="0" w:tplc="F9DC24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335BE"/>
    <w:multiLevelType w:val="multilevel"/>
    <w:tmpl w:val="D51AD2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21B71986"/>
    <w:multiLevelType w:val="hybridMultilevel"/>
    <w:tmpl w:val="A5067F40"/>
    <w:lvl w:ilvl="0" w:tplc="6276E66E">
      <w:start w:val="5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 w15:restartNumberingAfterBreak="0">
    <w:nsid w:val="24057DBA"/>
    <w:multiLevelType w:val="hybridMultilevel"/>
    <w:tmpl w:val="138A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C263FB"/>
    <w:multiLevelType w:val="multilevel"/>
    <w:tmpl w:val="7646D62E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298D3335"/>
    <w:multiLevelType w:val="multilevel"/>
    <w:tmpl w:val="47F026D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8" w15:restartNumberingAfterBreak="0">
    <w:nsid w:val="31CD35B1"/>
    <w:multiLevelType w:val="hybridMultilevel"/>
    <w:tmpl w:val="BC6E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B477CC"/>
    <w:multiLevelType w:val="hybridMultilevel"/>
    <w:tmpl w:val="73AE5FAC"/>
    <w:lvl w:ilvl="0" w:tplc="4FFE3B3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86DED"/>
    <w:multiLevelType w:val="hybridMultilevel"/>
    <w:tmpl w:val="8D72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7333C6"/>
    <w:multiLevelType w:val="multilevel"/>
    <w:tmpl w:val="2D0CA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9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2" w15:restartNumberingAfterBreak="0">
    <w:nsid w:val="3E946D6A"/>
    <w:multiLevelType w:val="hybridMultilevel"/>
    <w:tmpl w:val="E4287DBE"/>
    <w:lvl w:ilvl="0" w:tplc="89CE27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A37E2"/>
    <w:multiLevelType w:val="multilevel"/>
    <w:tmpl w:val="63A64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439739B2"/>
    <w:multiLevelType w:val="multilevel"/>
    <w:tmpl w:val="47F026D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 w15:restartNumberingAfterBreak="0">
    <w:nsid w:val="440E13C1"/>
    <w:multiLevelType w:val="hybridMultilevel"/>
    <w:tmpl w:val="D890CD6A"/>
    <w:lvl w:ilvl="0" w:tplc="39722F1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6" w15:restartNumberingAfterBreak="0">
    <w:nsid w:val="4DBC6545"/>
    <w:multiLevelType w:val="hybridMultilevel"/>
    <w:tmpl w:val="4E22D008"/>
    <w:lvl w:ilvl="0" w:tplc="F822CF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227A8"/>
    <w:multiLevelType w:val="hybridMultilevel"/>
    <w:tmpl w:val="F828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F70F3"/>
    <w:multiLevelType w:val="hybridMultilevel"/>
    <w:tmpl w:val="6E74BF5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DC3F4F"/>
    <w:multiLevelType w:val="hybridMultilevel"/>
    <w:tmpl w:val="2F76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03388B"/>
    <w:multiLevelType w:val="hybridMultilevel"/>
    <w:tmpl w:val="BD7232C8"/>
    <w:lvl w:ilvl="0" w:tplc="4D0887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D02"/>
    <w:multiLevelType w:val="hybridMultilevel"/>
    <w:tmpl w:val="A5067F40"/>
    <w:lvl w:ilvl="0" w:tplc="6276E66E">
      <w:start w:val="5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2" w15:restartNumberingAfterBreak="0">
    <w:nsid w:val="604D295C"/>
    <w:multiLevelType w:val="multilevel"/>
    <w:tmpl w:val="ECC4CE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5F5801"/>
    <w:multiLevelType w:val="hybridMultilevel"/>
    <w:tmpl w:val="83F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701214"/>
    <w:multiLevelType w:val="hybridMultilevel"/>
    <w:tmpl w:val="0F12A3C0"/>
    <w:lvl w:ilvl="0" w:tplc="F1062782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5" w15:restartNumberingAfterBreak="0">
    <w:nsid w:val="6C501AEA"/>
    <w:multiLevelType w:val="hybridMultilevel"/>
    <w:tmpl w:val="78D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197746"/>
    <w:multiLevelType w:val="hybridMultilevel"/>
    <w:tmpl w:val="2E9429CE"/>
    <w:lvl w:ilvl="0" w:tplc="36CCBD1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E3E5D"/>
    <w:multiLevelType w:val="multilevel"/>
    <w:tmpl w:val="918882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1C756F"/>
    <w:multiLevelType w:val="hybridMultilevel"/>
    <w:tmpl w:val="BD3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ED5EC1"/>
    <w:multiLevelType w:val="hybridMultilevel"/>
    <w:tmpl w:val="A5067F40"/>
    <w:lvl w:ilvl="0" w:tplc="6276E66E">
      <w:start w:val="5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0" w15:restartNumberingAfterBreak="0">
    <w:nsid w:val="7B98559C"/>
    <w:multiLevelType w:val="multilevel"/>
    <w:tmpl w:val="67DAAD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1" w15:restartNumberingAfterBreak="0">
    <w:nsid w:val="7D590C25"/>
    <w:multiLevelType w:val="hybridMultilevel"/>
    <w:tmpl w:val="08F048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8"/>
  </w:num>
  <w:num w:numId="3">
    <w:abstractNumId w:val="27"/>
  </w:num>
  <w:num w:numId="4">
    <w:abstractNumId w:val="23"/>
  </w:num>
  <w:num w:numId="5">
    <w:abstractNumId w:val="24"/>
  </w:num>
  <w:num w:numId="6">
    <w:abstractNumId w:val="21"/>
  </w:num>
  <w:num w:numId="7">
    <w:abstractNumId w:val="16"/>
  </w:num>
  <w:num w:numId="8">
    <w:abstractNumId w:val="25"/>
  </w:num>
  <w:num w:numId="9">
    <w:abstractNumId w:val="6"/>
  </w:num>
  <w:num w:numId="10">
    <w:abstractNumId w:val="32"/>
  </w:num>
  <w:num w:numId="11">
    <w:abstractNumId w:val="8"/>
  </w:num>
  <w:num w:numId="12">
    <w:abstractNumId w:val="30"/>
  </w:num>
  <w:num w:numId="13">
    <w:abstractNumId w:val="1"/>
  </w:num>
  <w:num w:numId="14">
    <w:abstractNumId w:val="26"/>
  </w:num>
  <w:num w:numId="15">
    <w:abstractNumId w:val="12"/>
  </w:num>
  <w:num w:numId="16">
    <w:abstractNumId w:val="15"/>
  </w:num>
  <w:num w:numId="17">
    <w:abstractNumId w:val="2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29"/>
  </w:num>
  <w:num w:numId="23">
    <w:abstractNumId w:val="33"/>
  </w:num>
  <w:num w:numId="24">
    <w:abstractNumId w:val="20"/>
  </w:num>
  <w:num w:numId="25">
    <w:abstractNumId w:val="31"/>
  </w:num>
  <w:num w:numId="26">
    <w:abstractNumId w:val="5"/>
  </w:num>
  <w:num w:numId="27">
    <w:abstractNumId w:val="7"/>
  </w:num>
  <w:num w:numId="28">
    <w:abstractNumId w:val="11"/>
  </w:num>
  <w:num w:numId="29">
    <w:abstractNumId w:val="38"/>
  </w:num>
  <w:num w:numId="30">
    <w:abstractNumId w:val="0"/>
  </w:num>
  <w:num w:numId="31">
    <w:abstractNumId w:val="39"/>
  </w:num>
  <w:num w:numId="32">
    <w:abstractNumId w:val="14"/>
  </w:num>
  <w:num w:numId="33">
    <w:abstractNumId w:val="9"/>
  </w:num>
  <w:num w:numId="34">
    <w:abstractNumId w:val="37"/>
  </w:num>
  <w:num w:numId="35">
    <w:abstractNumId w:val="34"/>
  </w:num>
  <w:num w:numId="36">
    <w:abstractNumId w:val="41"/>
  </w:num>
  <w:num w:numId="37">
    <w:abstractNumId w:val="22"/>
  </w:num>
  <w:num w:numId="38">
    <w:abstractNumId w:val="40"/>
  </w:num>
  <w:num w:numId="39">
    <w:abstractNumId w:val="36"/>
  </w:num>
  <w:num w:numId="40">
    <w:abstractNumId w:val="17"/>
  </w:num>
  <w:num w:numId="41">
    <w:abstractNumId w:val="13"/>
  </w:num>
  <w:num w:numId="42">
    <w:abstractNumId w:val="19"/>
  </w:num>
  <w:num w:numId="43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95"/>
    <w:rsid w:val="00010D31"/>
    <w:rsid w:val="00015598"/>
    <w:rsid w:val="00046CA8"/>
    <w:rsid w:val="00060D0F"/>
    <w:rsid w:val="000760E2"/>
    <w:rsid w:val="00083F9C"/>
    <w:rsid w:val="0009480D"/>
    <w:rsid w:val="000A4ADA"/>
    <w:rsid w:val="000C2519"/>
    <w:rsid w:val="000C51F3"/>
    <w:rsid w:val="000D7CE1"/>
    <w:rsid w:val="000E191D"/>
    <w:rsid w:val="000E495E"/>
    <w:rsid w:val="000F27D4"/>
    <w:rsid w:val="000F2FF4"/>
    <w:rsid w:val="00126CAB"/>
    <w:rsid w:val="00144462"/>
    <w:rsid w:val="0014799D"/>
    <w:rsid w:val="0015152A"/>
    <w:rsid w:val="00172617"/>
    <w:rsid w:val="0017346B"/>
    <w:rsid w:val="001806C2"/>
    <w:rsid w:val="001870F0"/>
    <w:rsid w:val="001A1F97"/>
    <w:rsid w:val="001B465C"/>
    <w:rsid w:val="0023618D"/>
    <w:rsid w:val="00242EEB"/>
    <w:rsid w:val="00244C17"/>
    <w:rsid w:val="00283849"/>
    <w:rsid w:val="00294690"/>
    <w:rsid w:val="002A0234"/>
    <w:rsid w:val="002A5350"/>
    <w:rsid w:val="002C59EC"/>
    <w:rsid w:val="002C6234"/>
    <w:rsid w:val="002E09B2"/>
    <w:rsid w:val="002E42CB"/>
    <w:rsid w:val="00312F46"/>
    <w:rsid w:val="00335772"/>
    <w:rsid w:val="00372138"/>
    <w:rsid w:val="003855C8"/>
    <w:rsid w:val="003A1B98"/>
    <w:rsid w:val="003D1CE3"/>
    <w:rsid w:val="003D5806"/>
    <w:rsid w:val="003E3E2A"/>
    <w:rsid w:val="003F46F4"/>
    <w:rsid w:val="004071F8"/>
    <w:rsid w:val="00421F9D"/>
    <w:rsid w:val="00456B61"/>
    <w:rsid w:val="00467BC8"/>
    <w:rsid w:val="00481D53"/>
    <w:rsid w:val="004A49BB"/>
    <w:rsid w:val="004C4AC9"/>
    <w:rsid w:val="004F2FE2"/>
    <w:rsid w:val="00514889"/>
    <w:rsid w:val="005252D8"/>
    <w:rsid w:val="00545050"/>
    <w:rsid w:val="00563BFA"/>
    <w:rsid w:val="00573547"/>
    <w:rsid w:val="005B42A4"/>
    <w:rsid w:val="005F0567"/>
    <w:rsid w:val="005F0581"/>
    <w:rsid w:val="005F0F36"/>
    <w:rsid w:val="005F112D"/>
    <w:rsid w:val="005F1B8E"/>
    <w:rsid w:val="005F2E6C"/>
    <w:rsid w:val="006203D8"/>
    <w:rsid w:val="00627E38"/>
    <w:rsid w:val="00640B6E"/>
    <w:rsid w:val="006467EB"/>
    <w:rsid w:val="00651A95"/>
    <w:rsid w:val="0067379E"/>
    <w:rsid w:val="00682E1A"/>
    <w:rsid w:val="00692831"/>
    <w:rsid w:val="0069785A"/>
    <w:rsid w:val="006A4325"/>
    <w:rsid w:val="006B154D"/>
    <w:rsid w:val="006E0677"/>
    <w:rsid w:val="006F4503"/>
    <w:rsid w:val="006F504B"/>
    <w:rsid w:val="00716869"/>
    <w:rsid w:val="00732475"/>
    <w:rsid w:val="00754B05"/>
    <w:rsid w:val="00755337"/>
    <w:rsid w:val="00755B0C"/>
    <w:rsid w:val="007A42A3"/>
    <w:rsid w:val="007C5188"/>
    <w:rsid w:val="007D1D7F"/>
    <w:rsid w:val="007F5986"/>
    <w:rsid w:val="00815AC9"/>
    <w:rsid w:val="0082033E"/>
    <w:rsid w:val="0082083B"/>
    <w:rsid w:val="008450D2"/>
    <w:rsid w:val="00862946"/>
    <w:rsid w:val="00885B01"/>
    <w:rsid w:val="0088747A"/>
    <w:rsid w:val="008F4703"/>
    <w:rsid w:val="00900A85"/>
    <w:rsid w:val="00901BFA"/>
    <w:rsid w:val="00923DA9"/>
    <w:rsid w:val="00925A03"/>
    <w:rsid w:val="00926A31"/>
    <w:rsid w:val="00934446"/>
    <w:rsid w:val="0094258A"/>
    <w:rsid w:val="00945B64"/>
    <w:rsid w:val="00956BBA"/>
    <w:rsid w:val="009765D7"/>
    <w:rsid w:val="00983E40"/>
    <w:rsid w:val="009955EF"/>
    <w:rsid w:val="009A20F8"/>
    <w:rsid w:val="009D0A76"/>
    <w:rsid w:val="009E640D"/>
    <w:rsid w:val="009E6684"/>
    <w:rsid w:val="00A0235E"/>
    <w:rsid w:val="00A370CE"/>
    <w:rsid w:val="00A41236"/>
    <w:rsid w:val="00A55FB7"/>
    <w:rsid w:val="00A620ED"/>
    <w:rsid w:val="00A63D2F"/>
    <w:rsid w:val="00A666D0"/>
    <w:rsid w:val="00A84EA4"/>
    <w:rsid w:val="00A86FB8"/>
    <w:rsid w:val="00AA2565"/>
    <w:rsid w:val="00AA685B"/>
    <w:rsid w:val="00AC061E"/>
    <w:rsid w:val="00AC2526"/>
    <w:rsid w:val="00AC3EB3"/>
    <w:rsid w:val="00AD4199"/>
    <w:rsid w:val="00B208F0"/>
    <w:rsid w:val="00B24BF3"/>
    <w:rsid w:val="00B314D3"/>
    <w:rsid w:val="00B65C6B"/>
    <w:rsid w:val="00B930AD"/>
    <w:rsid w:val="00BA11BF"/>
    <w:rsid w:val="00BC5E03"/>
    <w:rsid w:val="00BC65EA"/>
    <w:rsid w:val="00BE4038"/>
    <w:rsid w:val="00C26BBA"/>
    <w:rsid w:val="00C619CC"/>
    <w:rsid w:val="00C953A6"/>
    <w:rsid w:val="00CA06B3"/>
    <w:rsid w:val="00CA3580"/>
    <w:rsid w:val="00CC12F5"/>
    <w:rsid w:val="00CC710A"/>
    <w:rsid w:val="00CD682B"/>
    <w:rsid w:val="00D02460"/>
    <w:rsid w:val="00D03DFB"/>
    <w:rsid w:val="00D0694C"/>
    <w:rsid w:val="00D37F3C"/>
    <w:rsid w:val="00D4341E"/>
    <w:rsid w:val="00D6775E"/>
    <w:rsid w:val="00D83E30"/>
    <w:rsid w:val="00DA635A"/>
    <w:rsid w:val="00DB6057"/>
    <w:rsid w:val="00DB6E5D"/>
    <w:rsid w:val="00DC7CAF"/>
    <w:rsid w:val="00DD471C"/>
    <w:rsid w:val="00E33CEE"/>
    <w:rsid w:val="00E34AE1"/>
    <w:rsid w:val="00E40233"/>
    <w:rsid w:val="00E5099A"/>
    <w:rsid w:val="00E5150F"/>
    <w:rsid w:val="00E55F02"/>
    <w:rsid w:val="00E650F4"/>
    <w:rsid w:val="00E87670"/>
    <w:rsid w:val="00E9239E"/>
    <w:rsid w:val="00EB406E"/>
    <w:rsid w:val="00EC68B9"/>
    <w:rsid w:val="00ED2BE6"/>
    <w:rsid w:val="00EF08F9"/>
    <w:rsid w:val="00EF410C"/>
    <w:rsid w:val="00F03EE8"/>
    <w:rsid w:val="00F071C3"/>
    <w:rsid w:val="00F117F5"/>
    <w:rsid w:val="00F56505"/>
    <w:rsid w:val="00FC49BB"/>
    <w:rsid w:val="00FC5036"/>
    <w:rsid w:val="00FD0BF2"/>
    <w:rsid w:val="00FE62CD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A56A5"/>
  <w14:defaultImageDpi w14:val="0"/>
  <w15:docId w15:val="{C3B95768-BA3F-4F3C-A63C-02D7C02C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E5D"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</w:rPr>
  </w:style>
  <w:style w:type="paragraph" w:styleId="a3">
    <w:name w:val="Balloon Text"/>
    <w:basedOn w:val="a"/>
    <w:link w:val="a4"/>
    <w:uiPriority w:val="99"/>
    <w:semiHidden/>
    <w:rsid w:val="00A55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customStyle="1" w:styleId="a5">
    <w:name w:val="Знак"/>
    <w:basedOn w:val="a"/>
    <w:uiPriority w:val="99"/>
    <w:rsid w:val="00EF41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A25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C6234"/>
  </w:style>
  <w:style w:type="paragraph" w:customStyle="1" w:styleId="ConsPlusCell">
    <w:name w:val="ConsPlusCell"/>
    <w:rsid w:val="002C6234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C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C62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C623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C62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C6234"/>
    <w:rPr>
      <w:sz w:val="24"/>
      <w:szCs w:val="24"/>
    </w:rPr>
  </w:style>
  <w:style w:type="character" w:styleId="ab">
    <w:name w:val="Hyperlink"/>
    <w:basedOn w:val="a0"/>
    <w:uiPriority w:val="99"/>
    <w:rsid w:val="002C623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C6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C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C623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locked/>
    <w:rsid w:val="002C6234"/>
    <w:rPr>
      <w:rFonts w:cs="Times New Roman"/>
      <w:i/>
    </w:rPr>
  </w:style>
  <w:style w:type="table" w:customStyle="1" w:styleId="13">
    <w:name w:val="Сетка таблицы1"/>
    <w:uiPriority w:val="59"/>
    <w:rsid w:val="002C62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2C6234"/>
    <w:pPr>
      <w:ind w:firstLine="720"/>
      <w:jc w:val="both"/>
    </w:pPr>
    <w:rPr>
      <w:rFonts w:ascii="Arial" w:hAnsi="Arial"/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2C6234"/>
    <w:rPr>
      <w:rFonts w:ascii="Arial" w:hAnsi="Arial"/>
      <w:sz w:val="24"/>
    </w:rPr>
  </w:style>
  <w:style w:type="character" w:customStyle="1" w:styleId="af0">
    <w:name w:val="Основной текст_"/>
    <w:link w:val="23"/>
    <w:locked/>
    <w:rsid w:val="002C6234"/>
    <w:rPr>
      <w:shd w:val="clear" w:color="auto" w:fill="FFFFFF"/>
    </w:rPr>
  </w:style>
  <w:style w:type="paragraph" w:customStyle="1" w:styleId="23">
    <w:name w:val="Основной текст2"/>
    <w:basedOn w:val="a"/>
    <w:link w:val="af0"/>
    <w:rsid w:val="002C6234"/>
    <w:pPr>
      <w:widowControl w:val="0"/>
      <w:shd w:val="clear" w:color="auto" w:fill="FFFFFF"/>
      <w:spacing w:line="494" w:lineRule="exact"/>
      <w:ind w:hanging="340"/>
      <w:jc w:val="center"/>
    </w:pPr>
  </w:style>
  <w:style w:type="character" w:styleId="af1">
    <w:name w:val="annotation reference"/>
    <w:basedOn w:val="a0"/>
    <w:uiPriority w:val="99"/>
    <w:unhideWhenUsed/>
    <w:rsid w:val="002C623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C6234"/>
  </w:style>
  <w:style w:type="character" w:customStyle="1" w:styleId="af3">
    <w:name w:val="Текст примечания Знак"/>
    <w:basedOn w:val="a0"/>
    <w:link w:val="af2"/>
    <w:uiPriority w:val="99"/>
    <w:rsid w:val="002C6234"/>
  </w:style>
  <w:style w:type="paragraph" w:styleId="af4">
    <w:name w:val="annotation subject"/>
    <w:basedOn w:val="af2"/>
    <w:next w:val="af2"/>
    <w:link w:val="af5"/>
    <w:uiPriority w:val="99"/>
    <w:unhideWhenUsed/>
    <w:rsid w:val="002C62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2C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36811BCB1FADC22608C8A5C4211DF897CB3E7F9270B7EC2D731668132Dt2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8</TotalTime>
  <Pages>36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ojp1</dc:creator>
  <cp:keywords/>
  <dc:description/>
  <cp:lastModifiedBy>oo13</cp:lastModifiedBy>
  <cp:revision>3</cp:revision>
  <cp:lastPrinted>2017-07-27T08:07:00Z</cp:lastPrinted>
  <dcterms:created xsi:type="dcterms:W3CDTF">2017-12-26T12:21:00Z</dcterms:created>
  <dcterms:modified xsi:type="dcterms:W3CDTF">2017-12-26T12:29:00Z</dcterms:modified>
</cp:coreProperties>
</file>