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67" w:rsidRDefault="00806F67">
      <w:pPr>
        <w:jc w:val="both"/>
        <w:rPr>
          <w:sz w:val="24"/>
        </w:rPr>
      </w:pPr>
    </w:p>
    <w:p w:rsidR="00126AD7" w:rsidRPr="00D91AD4" w:rsidRDefault="00126AD7" w:rsidP="00126AD7">
      <w:r>
        <w:t xml:space="preserve">                                                                                      </w:t>
      </w:r>
      <w:r>
        <w:rPr>
          <w:noProof/>
          <w:szCs w:val="32"/>
          <w:lang w:eastAsia="ru-RU"/>
        </w:rPr>
        <w:drawing>
          <wp:inline distT="0" distB="0" distL="0" distR="0" wp14:anchorId="29DD09C0" wp14:editId="1FCBD53B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D7" w:rsidRPr="00D91AD4" w:rsidRDefault="00126AD7" w:rsidP="00126AD7"/>
    <w:p w:rsidR="00126AD7" w:rsidRPr="001B75EA" w:rsidRDefault="00126AD7" w:rsidP="00126AD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126AD7" w:rsidRDefault="00126AD7" w:rsidP="00126AD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1B75EA">
        <w:rPr>
          <w:rFonts w:ascii="Times New Roman" w:hAnsi="Times New Roman"/>
          <w:caps/>
          <w:sz w:val="32"/>
          <w:szCs w:val="32"/>
        </w:rPr>
        <w:t xml:space="preserve">ПАВЛОВСКИЙ ПОСАД </w:t>
      </w:r>
    </w:p>
    <w:p w:rsidR="00126AD7" w:rsidRPr="001B75EA" w:rsidRDefault="00126AD7" w:rsidP="00126AD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126AD7" w:rsidRPr="001B75EA" w:rsidRDefault="00126AD7" w:rsidP="00126AD7">
      <w:pPr>
        <w:pStyle w:val="2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</w:t>
      </w:r>
      <w:r w:rsidRPr="001B75EA">
        <w:rPr>
          <w:rFonts w:ascii="Times New Roman" w:hAnsi="Times New Roman"/>
          <w:sz w:val="44"/>
        </w:rPr>
        <w:t>ЕНИЕ</w:t>
      </w:r>
    </w:p>
    <w:p w:rsidR="00126AD7" w:rsidRDefault="00126AD7" w:rsidP="00126AD7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26AD7" w:rsidTr="00F2126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26AD7" w:rsidRDefault="00CB7CC3" w:rsidP="0012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6AD7">
              <w:rPr>
                <w:sz w:val="24"/>
              </w:rPr>
              <w:t>5.03.2019</w:t>
            </w:r>
          </w:p>
        </w:tc>
        <w:tc>
          <w:tcPr>
            <w:tcW w:w="406" w:type="dxa"/>
            <w:vAlign w:val="bottom"/>
          </w:tcPr>
          <w:p w:rsidR="00126AD7" w:rsidRDefault="00126AD7" w:rsidP="00F21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26AD7" w:rsidRDefault="00126AD7" w:rsidP="00126A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</w:tbl>
    <w:p w:rsidR="00126AD7" w:rsidRDefault="00126AD7" w:rsidP="00126AD7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806F67" w:rsidRDefault="00806F67">
      <w:pPr>
        <w:jc w:val="both"/>
        <w:rPr>
          <w:sz w:val="24"/>
        </w:rPr>
      </w:pPr>
    </w:p>
    <w:p w:rsidR="00806F67" w:rsidRDefault="00806F67">
      <w:pPr>
        <w:jc w:val="both"/>
        <w:rPr>
          <w:sz w:val="24"/>
        </w:rPr>
      </w:pPr>
    </w:p>
    <w:p w:rsidR="000613D2" w:rsidRDefault="00031878">
      <w:pPr>
        <w:jc w:val="both"/>
        <w:rPr>
          <w:sz w:val="24"/>
        </w:rPr>
      </w:pPr>
      <w:bookmarkStart w:id="0" w:name="_GoBack"/>
      <w:r>
        <w:rPr>
          <w:sz w:val="24"/>
        </w:rPr>
        <w:t xml:space="preserve">О проведении месячника по благоустройству </w:t>
      </w:r>
    </w:p>
    <w:p w:rsidR="000613D2" w:rsidRDefault="00031878">
      <w:pPr>
        <w:jc w:val="both"/>
        <w:rPr>
          <w:sz w:val="24"/>
        </w:rPr>
      </w:pPr>
      <w:r>
        <w:rPr>
          <w:sz w:val="24"/>
        </w:rPr>
        <w:t>на территории городского округа Павловский Посад</w:t>
      </w:r>
    </w:p>
    <w:bookmarkEnd w:id="0"/>
    <w:p w:rsidR="000613D2" w:rsidRDefault="000613D2">
      <w:pPr>
        <w:ind w:firstLine="851"/>
        <w:jc w:val="both"/>
        <w:rPr>
          <w:sz w:val="24"/>
        </w:rPr>
      </w:pPr>
    </w:p>
    <w:p w:rsidR="000613D2" w:rsidRPr="004F7846" w:rsidRDefault="00031878">
      <w:pPr>
        <w:ind w:firstLine="851"/>
        <w:jc w:val="both"/>
        <w:rPr>
          <w:sz w:val="24"/>
        </w:rPr>
      </w:pPr>
      <w:r>
        <w:rPr>
          <w:sz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30.12.14   № 191/2014-ОЗ «О благоустройстве в Московской области», </w:t>
      </w:r>
      <w:r w:rsidR="00C91E8D" w:rsidRPr="004F7846">
        <w:rPr>
          <w:sz w:val="24"/>
        </w:rPr>
        <w:t>согласно</w:t>
      </w:r>
      <w:r w:rsidR="004F7846">
        <w:rPr>
          <w:sz w:val="24"/>
        </w:rPr>
        <w:t xml:space="preserve"> перечня поручений Губернатора Московской области от 11.03.19</w:t>
      </w:r>
    </w:p>
    <w:p w:rsidR="001B1F35" w:rsidRDefault="001B1F35">
      <w:pPr>
        <w:ind w:firstLine="851"/>
        <w:jc w:val="both"/>
        <w:rPr>
          <w:sz w:val="24"/>
        </w:rPr>
      </w:pPr>
    </w:p>
    <w:p w:rsidR="000613D2" w:rsidRDefault="00031878">
      <w:pPr>
        <w:ind w:left="2749" w:firstLine="851"/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0613D2" w:rsidRDefault="00031878">
      <w:pPr>
        <w:ind w:left="2749" w:firstLine="851"/>
        <w:jc w:val="both"/>
        <w:rPr>
          <w:sz w:val="24"/>
        </w:rPr>
      </w:pPr>
      <w:r>
        <w:rPr>
          <w:sz w:val="24"/>
        </w:rPr>
        <w:tab/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 xml:space="preserve">1. Организовать и провести в период с </w:t>
      </w:r>
      <w:r w:rsidR="003A1EC3">
        <w:rPr>
          <w:sz w:val="24"/>
        </w:rPr>
        <w:t>30</w:t>
      </w:r>
      <w:r>
        <w:rPr>
          <w:sz w:val="24"/>
        </w:rPr>
        <w:t xml:space="preserve"> </w:t>
      </w:r>
      <w:r w:rsidR="003A1EC3">
        <w:rPr>
          <w:sz w:val="24"/>
        </w:rPr>
        <w:t>марта</w:t>
      </w:r>
      <w:r>
        <w:rPr>
          <w:sz w:val="24"/>
        </w:rPr>
        <w:t xml:space="preserve"> по </w:t>
      </w:r>
      <w:r w:rsidR="003A1EC3">
        <w:rPr>
          <w:sz w:val="24"/>
        </w:rPr>
        <w:t>30</w:t>
      </w:r>
      <w:r>
        <w:rPr>
          <w:sz w:val="24"/>
        </w:rPr>
        <w:t xml:space="preserve"> </w:t>
      </w:r>
      <w:r w:rsidR="003A1EC3">
        <w:rPr>
          <w:sz w:val="24"/>
        </w:rPr>
        <w:t>апреля</w:t>
      </w:r>
      <w:r>
        <w:rPr>
          <w:sz w:val="24"/>
        </w:rPr>
        <w:t xml:space="preserve"> 201</w:t>
      </w:r>
      <w:r w:rsidR="003A1EC3">
        <w:rPr>
          <w:sz w:val="24"/>
        </w:rPr>
        <w:t>9</w:t>
      </w:r>
      <w:r>
        <w:rPr>
          <w:sz w:val="24"/>
        </w:rPr>
        <w:t xml:space="preserve"> года месячник по благоустройству и санитарной очистке территории город</w:t>
      </w:r>
      <w:r w:rsidR="00C73EAA">
        <w:rPr>
          <w:sz w:val="24"/>
        </w:rPr>
        <w:t>ского округа Павловский Посад  (</w:t>
      </w:r>
      <w:r>
        <w:rPr>
          <w:sz w:val="24"/>
        </w:rPr>
        <w:t>далее-месячник).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 xml:space="preserve">2.   Запланировать и провести </w:t>
      </w:r>
      <w:r w:rsidR="00961A8C">
        <w:rPr>
          <w:sz w:val="24"/>
        </w:rPr>
        <w:t>общеобластной</w:t>
      </w:r>
      <w:r w:rsidR="000A63DE">
        <w:rPr>
          <w:sz w:val="24"/>
        </w:rPr>
        <w:t xml:space="preserve"> субботник на территории городского округа Павловский Посад </w:t>
      </w:r>
      <w:r>
        <w:rPr>
          <w:sz w:val="24"/>
        </w:rPr>
        <w:t xml:space="preserve"> 2</w:t>
      </w:r>
      <w:r w:rsidR="003A1EC3">
        <w:rPr>
          <w:sz w:val="24"/>
        </w:rPr>
        <w:t>0</w:t>
      </w:r>
      <w:r>
        <w:rPr>
          <w:sz w:val="24"/>
        </w:rPr>
        <w:t xml:space="preserve"> </w:t>
      </w:r>
      <w:r w:rsidR="000A63DE">
        <w:rPr>
          <w:sz w:val="24"/>
        </w:rPr>
        <w:t>апреля</w:t>
      </w:r>
      <w:r>
        <w:rPr>
          <w:sz w:val="24"/>
        </w:rPr>
        <w:t xml:space="preserve"> 201</w:t>
      </w:r>
      <w:r w:rsidR="003A1EC3">
        <w:rPr>
          <w:sz w:val="24"/>
        </w:rPr>
        <w:t>9</w:t>
      </w:r>
      <w:r>
        <w:rPr>
          <w:sz w:val="24"/>
        </w:rPr>
        <w:t xml:space="preserve"> года</w:t>
      </w:r>
      <w:r w:rsidR="00961A8C">
        <w:rPr>
          <w:sz w:val="24"/>
        </w:rPr>
        <w:t>, общегородской субботник 1</w:t>
      </w:r>
      <w:r w:rsidR="003A1EC3">
        <w:rPr>
          <w:sz w:val="24"/>
        </w:rPr>
        <w:t>3</w:t>
      </w:r>
      <w:r w:rsidR="00961A8C">
        <w:rPr>
          <w:sz w:val="24"/>
        </w:rPr>
        <w:t xml:space="preserve"> апреля 201</w:t>
      </w:r>
      <w:r w:rsidR="005827E8">
        <w:rPr>
          <w:sz w:val="24"/>
        </w:rPr>
        <w:t>9</w:t>
      </w:r>
      <w:r w:rsidR="00961A8C">
        <w:rPr>
          <w:sz w:val="24"/>
        </w:rPr>
        <w:t xml:space="preserve"> года.</w:t>
      </w:r>
    </w:p>
    <w:p w:rsidR="000613D2" w:rsidRDefault="000A63DE">
      <w:pPr>
        <w:ind w:firstLine="851"/>
        <w:jc w:val="both"/>
        <w:rPr>
          <w:sz w:val="24"/>
        </w:rPr>
      </w:pPr>
      <w:r>
        <w:rPr>
          <w:sz w:val="24"/>
        </w:rPr>
        <w:t>3</w:t>
      </w:r>
      <w:r w:rsidR="00031878">
        <w:rPr>
          <w:sz w:val="24"/>
        </w:rPr>
        <w:t xml:space="preserve">. Утвердить состав организационного комитета по подготовке и проведению месячника по благоустройству на территории городского округа Павловский Посад (Приложение№1). </w:t>
      </w:r>
    </w:p>
    <w:p w:rsidR="000613D2" w:rsidRDefault="000A63DE">
      <w:pPr>
        <w:ind w:firstLine="851"/>
        <w:jc w:val="both"/>
        <w:rPr>
          <w:sz w:val="24"/>
        </w:rPr>
      </w:pPr>
      <w:r>
        <w:rPr>
          <w:sz w:val="24"/>
        </w:rPr>
        <w:t>4</w:t>
      </w:r>
      <w:r w:rsidR="00031878">
        <w:rPr>
          <w:sz w:val="24"/>
        </w:rPr>
        <w:t>. Утвердить список ответственных лиц за организацию и проведение субботник</w:t>
      </w:r>
      <w:r w:rsidR="00961A8C">
        <w:rPr>
          <w:sz w:val="24"/>
        </w:rPr>
        <w:t>ов</w:t>
      </w:r>
      <w:r w:rsidR="00031878">
        <w:rPr>
          <w:sz w:val="24"/>
        </w:rPr>
        <w:t xml:space="preserve"> с распределением обязанностей</w:t>
      </w:r>
      <w:r w:rsidR="001B1F35">
        <w:rPr>
          <w:sz w:val="24"/>
        </w:rPr>
        <w:t xml:space="preserve"> на территории городского округа Павловский Посад</w:t>
      </w:r>
      <w:r w:rsidR="00031878">
        <w:rPr>
          <w:sz w:val="24"/>
        </w:rPr>
        <w:t xml:space="preserve"> (Приложение № 2).</w:t>
      </w:r>
    </w:p>
    <w:p w:rsidR="000613D2" w:rsidRDefault="000A63DE">
      <w:pPr>
        <w:ind w:firstLine="851"/>
        <w:jc w:val="both"/>
        <w:rPr>
          <w:sz w:val="24"/>
        </w:rPr>
      </w:pPr>
      <w:r>
        <w:rPr>
          <w:sz w:val="24"/>
        </w:rPr>
        <w:t>5</w:t>
      </w:r>
      <w:r w:rsidR="00D40286">
        <w:rPr>
          <w:sz w:val="24"/>
        </w:rPr>
        <w:t>. Д</w:t>
      </w:r>
      <w:r w:rsidR="00031878">
        <w:rPr>
          <w:sz w:val="24"/>
        </w:rPr>
        <w:t>иректор</w:t>
      </w:r>
      <w:r w:rsidR="00D40286">
        <w:rPr>
          <w:sz w:val="24"/>
        </w:rPr>
        <w:t>у</w:t>
      </w:r>
      <w:r w:rsidR="00031878">
        <w:rPr>
          <w:sz w:val="24"/>
        </w:rPr>
        <w:t xml:space="preserve"> МБУ «Благ</w:t>
      </w:r>
      <w:r w:rsidR="00315E77">
        <w:rPr>
          <w:sz w:val="24"/>
        </w:rPr>
        <w:t>оустройство» (</w:t>
      </w:r>
      <w:r w:rsidR="00D40286">
        <w:rPr>
          <w:sz w:val="24"/>
        </w:rPr>
        <w:t>Савкин А.С.</w:t>
      </w:r>
      <w:r w:rsidR="00315E77">
        <w:rPr>
          <w:sz w:val="24"/>
        </w:rPr>
        <w:t xml:space="preserve">), </w:t>
      </w:r>
      <w:r w:rsidR="0072500E">
        <w:rPr>
          <w:sz w:val="24"/>
        </w:rPr>
        <w:t xml:space="preserve">генеральному </w:t>
      </w:r>
      <w:r w:rsidR="00031878">
        <w:rPr>
          <w:sz w:val="24"/>
        </w:rPr>
        <w:t xml:space="preserve"> директор</w:t>
      </w:r>
      <w:r w:rsidR="0072500E">
        <w:rPr>
          <w:sz w:val="24"/>
        </w:rPr>
        <w:t>у</w:t>
      </w:r>
      <w:r w:rsidR="00031878">
        <w:rPr>
          <w:sz w:val="24"/>
        </w:rPr>
        <w:t xml:space="preserve"> </w:t>
      </w:r>
      <w:r w:rsidR="0072500E">
        <w:rPr>
          <w:sz w:val="24"/>
        </w:rPr>
        <w:t>АО</w:t>
      </w:r>
      <w:r w:rsidR="00031878">
        <w:rPr>
          <w:sz w:val="24"/>
        </w:rPr>
        <w:t xml:space="preserve"> «У</w:t>
      </w:r>
      <w:r w:rsidR="0072500E">
        <w:rPr>
          <w:sz w:val="24"/>
        </w:rPr>
        <w:t>правляющая компания</w:t>
      </w:r>
      <w:r w:rsidR="00031878">
        <w:rPr>
          <w:sz w:val="24"/>
        </w:rPr>
        <w:t xml:space="preserve"> «Жилой дом» (Морозов М.А.), </w:t>
      </w:r>
      <w:r w:rsidR="00315E77">
        <w:rPr>
          <w:sz w:val="24"/>
        </w:rPr>
        <w:t>д</w:t>
      </w:r>
      <w:r w:rsidR="001B1F35">
        <w:rPr>
          <w:sz w:val="24"/>
        </w:rPr>
        <w:t>иректору МУП «Энергетик»</w:t>
      </w:r>
      <w:r w:rsidR="00DC614B">
        <w:rPr>
          <w:sz w:val="24"/>
        </w:rPr>
        <w:t xml:space="preserve"> (Сериков В.В.), </w:t>
      </w:r>
      <w:r w:rsidR="00C35623">
        <w:rPr>
          <w:sz w:val="24"/>
        </w:rPr>
        <w:t xml:space="preserve">директору Павлово-Посадского филиала    АО «Мособлэнерго» (Шинкаренко А.В.), </w:t>
      </w:r>
      <w:r w:rsidR="00DC614B">
        <w:rPr>
          <w:sz w:val="24"/>
        </w:rPr>
        <w:t xml:space="preserve">начальнику ПК «Павлово-Посадский» РУАД №7 (Елисеева Н.Н.), и.о. директора ОАО «Павлово-Посадское ДРСУ» (Музыченко О.В.), директору ООО НПВП «Цессор» (Чивирев А.Г.) </w:t>
      </w:r>
      <w:r w:rsidR="00031878">
        <w:rPr>
          <w:sz w:val="24"/>
        </w:rPr>
        <w:t>обеспечить готовность спецтехники и рабочих к оперативному проведению субботника на территории городского округа Павловский Посад.</w:t>
      </w:r>
    </w:p>
    <w:p w:rsidR="000613D2" w:rsidRDefault="000A63DE">
      <w:pPr>
        <w:ind w:firstLine="851"/>
        <w:jc w:val="both"/>
        <w:rPr>
          <w:sz w:val="24"/>
        </w:rPr>
      </w:pPr>
      <w:r>
        <w:rPr>
          <w:sz w:val="24"/>
        </w:rPr>
        <w:t>6</w:t>
      </w:r>
      <w:r w:rsidR="00031878">
        <w:rPr>
          <w:sz w:val="24"/>
        </w:rPr>
        <w:t>.</w:t>
      </w:r>
      <w:r w:rsidR="00031878">
        <w:rPr>
          <w:sz w:val="24"/>
        </w:rPr>
        <w:tab/>
      </w:r>
      <w:r w:rsidR="00D40286">
        <w:rPr>
          <w:sz w:val="24"/>
        </w:rPr>
        <w:t>Д</w:t>
      </w:r>
      <w:r w:rsidR="0072500E">
        <w:rPr>
          <w:sz w:val="24"/>
        </w:rPr>
        <w:t>иректор</w:t>
      </w:r>
      <w:r w:rsidR="00D40286">
        <w:rPr>
          <w:sz w:val="24"/>
        </w:rPr>
        <w:t>у</w:t>
      </w:r>
      <w:r w:rsidR="0072500E">
        <w:rPr>
          <w:sz w:val="24"/>
        </w:rPr>
        <w:t xml:space="preserve"> МБУ «Благоустройство» (</w:t>
      </w:r>
      <w:r w:rsidR="00D40286">
        <w:rPr>
          <w:sz w:val="24"/>
        </w:rPr>
        <w:t>Савкин А.С</w:t>
      </w:r>
      <w:r w:rsidR="0072500E">
        <w:rPr>
          <w:sz w:val="24"/>
        </w:rPr>
        <w:t>.)</w:t>
      </w:r>
      <w:r w:rsidR="00031878">
        <w:rPr>
          <w:sz w:val="24"/>
        </w:rPr>
        <w:t xml:space="preserve"> организовать парад дорожно-коммунальной техники </w:t>
      </w:r>
      <w:r w:rsidR="001E6426">
        <w:rPr>
          <w:sz w:val="24"/>
        </w:rPr>
        <w:t>30 марта</w:t>
      </w:r>
      <w:r w:rsidR="00031878">
        <w:rPr>
          <w:sz w:val="24"/>
        </w:rPr>
        <w:t xml:space="preserve"> 201</w:t>
      </w:r>
      <w:r w:rsidR="003A1EC3">
        <w:rPr>
          <w:sz w:val="24"/>
        </w:rPr>
        <w:t>9</w:t>
      </w:r>
      <w:r w:rsidR="00031878">
        <w:rPr>
          <w:sz w:val="24"/>
        </w:rPr>
        <w:t xml:space="preserve"> года с </w:t>
      </w:r>
      <w:r w:rsidR="00B64BC7">
        <w:rPr>
          <w:sz w:val="24"/>
        </w:rPr>
        <w:t>10</w:t>
      </w:r>
      <w:r w:rsidR="00031878">
        <w:rPr>
          <w:sz w:val="24"/>
        </w:rPr>
        <w:t xml:space="preserve">.00 до </w:t>
      </w:r>
      <w:r w:rsidR="00B64BC7">
        <w:rPr>
          <w:sz w:val="24"/>
        </w:rPr>
        <w:t>11</w:t>
      </w:r>
      <w:r w:rsidR="00031878">
        <w:rPr>
          <w:sz w:val="24"/>
        </w:rPr>
        <w:t>.</w:t>
      </w:r>
      <w:r w:rsidR="00B64BC7">
        <w:rPr>
          <w:sz w:val="24"/>
        </w:rPr>
        <w:t>0</w:t>
      </w:r>
      <w:r w:rsidR="00031878">
        <w:rPr>
          <w:sz w:val="24"/>
        </w:rPr>
        <w:t>0 по адресу: г. Павловский Посад,  пл. Революции, д. 4.</w:t>
      </w:r>
    </w:p>
    <w:p w:rsidR="006F5754" w:rsidRDefault="00031878" w:rsidP="00C35623">
      <w:pPr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</w:r>
      <w:r w:rsidR="00D40286">
        <w:rPr>
          <w:sz w:val="24"/>
        </w:rPr>
        <w:t>Д</w:t>
      </w:r>
      <w:r w:rsidR="0072500E">
        <w:rPr>
          <w:sz w:val="24"/>
        </w:rPr>
        <w:t>иректор</w:t>
      </w:r>
      <w:r w:rsidR="00D40286">
        <w:rPr>
          <w:sz w:val="24"/>
        </w:rPr>
        <w:t>у</w:t>
      </w:r>
      <w:r w:rsidR="0072500E">
        <w:rPr>
          <w:sz w:val="24"/>
        </w:rPr>
        <w:t xml:space="preserve"> МБУ «Благоустройство» (</w:t>
      </w:r>
      <w:r w:rsidR="00D40286">
        <w:rPr>
          <w:sz w:val="24"/>
        </w:rPr>
        <w:t>Савкин А.С.</w:t>
      </w:r>
      <w:r w:rsidR="0072500E">
        <w:rPr>
          <w:sz w:val="24"/>
        </w:rPr>
        <w:t>)</w:t>
      </w:r>
      <w:r w:rsidR="00436D86">
        <w:rPr>
          <w:sz w:val="24"/>
        </w:rPr>
        <w:t xml:space="preserve">, </w:t>
      </w:r>
      <w:r w:rsidR="0072500E">
        <w:rPr>
          <w:sz w:val="24"/>
        </w:rPr>
        <w:t>генеральному  директору АО «Управляющая компания «Жилой дом» (Морозов М.А.)</w:t>
      </w:r>
      <w:r w:rsidR="00436D86">
        <w:rPr>
          <w:sz w:val="24"/>
        </w:rPr>
        <w:t>, д</w:t>
      </w:r>
      <w:r>
        <w:rPr>
          <w:sz w:val="24"/>
        </w:rPr>
        <w:t>иректору МУП «Энергетик» (Сериков В.В.)</w:t>
      </w:r>
      <w:r w:rsidR="00436D86">
        <w:rPr>
          <w:sz w:val="24"/>
        </w:rPr>
        <w:t xml:space="preserve">, </w:t>
      </w:r>
      <w:r w:rsidR="00C35623">
        <w:rPr>
          <w:sz w:val="24"/>
        </w:rPr>
        <w:t xml:space="preserve"> директору Павлово-Посадского филиала    АО «Мособлэнерго» (Шинкаренко А.В.), </w:t>
      </w:r>
      <w:r w:rsidR="003A1EC3">
        <w:rPr>
          <w:sz w:val="24"/>
        </w:rPr>
        <w:t xml:space="preserve">и.о. директора ОАО «Павлово-Посадское ДРСУ» (Музыченко О.В.), </w:t>
      </w:r>
      <w:r w:rsidR="000D0E1C">
        <w:rPr>
          <w:sz w:val="24"/>
        </w:rPr>
        <w:t>ди</w:t>
      </w:r>
      <w:r w:rsidR="00002265">
        <w:rPr>
          <w:sz w:val="24"/>
        </w:rPr>
        <w:t>р</w:t>
      </w:r>
      <w:r w:rsidR="000D0E1C">
        <w:rPr>
          <w:sz w:val="24"/>
        </w:rPr>
        <w:t xml:space="preserve">ектору ООО НПВП </w:t>
      </w:r>
      <w:r w:rsidR="000D0E1C">
        <w:rPr>
          <w:sz w:val="24"/>
        </w:rPr>
        <w:lastRenderedPageBreak/>
        <w:t>«Цессор» (Чивирев А.Г.)</w:t>
      </w:r>
      <w:r w:rsidR="00DC614B">
        <w:rPr>
          <w:sz w:val="24"/>
        </w:rPr>
        <w:t>,</w:t>
      </w:r>
      <w:r w:rsidR="000D0E1C">
        <w:rPr>
          <w:sz w:val="24"/>
        </w:rPr>
        <w:t xml:space="preserve"> </w:t>
      </w:r>
      <w:r w:rsidR="00DC614B">
        <w:rPr>
          <w:sz w:val="24"/>
        </w:rPr>
        <w:t>начальнику ПК «Павлово-Посадский» РУАД №7 (Елисеева Н.Н.)</w:t>
      </w:r>
      <w:r w:rsidR="000D0E1C">
        <w:rPr>
          <w:sz w:val="24"/>
        </w:rPr>
        <w:t xml:space="preserve">  </w:t>
      </w:r>
      <w:r>
        <w:rPr>
          <w:sz w:val="24"/>
        </w:rPr>
        <w:t>обеспечить участие</w:t>
      </w:r>
      <w:r w:rsidR="00814861">
        <w:rPr>
          <w:sz w:val="24"/>
        </w:rPr>
        <w:t xml:space="preserve"> дорожно-коммунальной техники </w:t>
      </w:r>
      <w:r>
        <w:rPr>
          <w:sz w:val="24"/>
        </w:rPr>
        <w:t xml:space="preserve">в параде. Направить сведения в </w:t>
      </w:r>
      <w:r w:rsidR="0072500E">
        <w:rPr>
          <w:sz w:val="24"/>
        </w:rPr>
        <w:t xml:space="preserve">отдел благоустройства и экологии Управления ЖКХ и благоустройства </w:t>
      </w:r>
      <w:r w:rsidR="005E48CF">
        <w:rPr>
          <w:sz w:val="24"/>
        </w:rPr>
        <w:t>Администрации горо</w:t>
      </w:r>
      <w:r w:rsidR="00961A8C">
        <w:rPr>
          <w:sz w:val="24"/>
        </w:rPr>
        <w:t>дс</w:t>
      </w:r>
      <w:r w:rsidR="005E48CF">
        <w:rPr>
          <w:sz w:val="24"/>
        </w:rPr>
        <w:t>кого округа Павловский Посад (далее - отдел благоустройства и экологии)</w:t>
      </w:r>
      <w:r>
        <w:rPr>
          <w:sz w:val="24"/>
        </w:rPr>
        <w:t xml:space="preserve"> с указанием марок</w:t>
      </w:r>
      <w:r w:rsidR="00002265">
        <w:rPr>
          <w:sz w:val="24"/>
        </w:rPr>
        <w:t>, моделей</w:t>
      </w:r>
      <w:r>
        <w:rPr>
          <w:sz w:val="24"/>
        </w:rPr>
        <w:t xml:space="preserve"> и номеров машин, а также указать ответственных лиц, номера телефонов</w:t>
      </w:r>
      <w:r w:rsidR="001B1F35">
        <w:rPr>
          <w:sz w:val="24"/>
        </w:rPr>
        <w:t xml:space="preserve"> ответственных</w:t>
      </w:r>
      <w:r>
        <w:rPr>
          <w:sz w:val="24"/>
        </w:rPr>
        <w:t>.</w:t>
      </w:r>
    </w:p>
    <w:p w:rsidR="00091CAA" w:rsidRDefault="0053683F">
      <w:pPr>
        <w:ind w:firstLine="851"/>
        <w:jc w:val="both"/>
        <w:rPr>
          <w:sz w:val="24"/>
        </w:rPr>
      </w:pPr>
      <w:r>
        <w:rPr>
          <w:sz w:val="24"/>
        </w:rPr>
        <w:t xml:space="preserve">8. </w:t>
      </w:r>
      <w:r w:rsidR="00572CD7">
        <w:rPr>
          <w:sz w:val="24"/>
        </w:rPr>
        <w:t>Начальникам т</w:t>
      </w:r>
      <w:r w:rsidR="002D01D5">
        <w:rPr>
          <w:sz w:val="24"/>
        </w:rPr>
        <w:t>ерриториальны</w:t>
      </w:r>
      <w:r>
        <w:rPr>
          <w:sz w:val="24"/>
        </w:rPr>
        <w:t>х</w:t>
      </w:r>
      <w:r w:rsidR="002D01D5">
        <w:rPr>
          <w:sz w:val="24"/>
        </w:rPr>
        <w:t xml:space="preserve"> отдел</w:t>
      </w:r>
      <w:r>
        <w:rPr>
          <w:sz w:val="24"/>
        </w:rPr>
        <w:t>ов</w:t>
      </w:r>
      <w:r w:rsidR="002D01D5">
        <w:rPr>
          <w:sz w:val="24"/>
        </w:rPr>
        <w:t xml:space="preserve"> территориального управления Администрации городского о</w:t>
      </w:r>
      <w:r w:rsidR="00572CD7">
        <w:rPr>
          <w:sz w:val="24"/>
        </w:rPr>
        <w:t xml:space="preserve">круга </w:t>
      </w:r>
      <w:r w:rsidR="00091CAA">
        <w:rPr>
          <w:sz w:val="24"/>
        </w:rPr>
        <w:t xml:space="preserve">Павловский Посад </w:t>
      </w:r>
      <w:r w:rsidR="00572CD7">
        <w:rPr>
          <w:sz w:val="24"/>
        </w:rPr>
        <w:t>обеспечить</w:t>
      </w:r>
      <w:r w:rsidR="003B3516">
        <w:rPr>
          <w:sz w:val="24"/>
        </w:rPr>
        <w:t>:</w:t>
      </w:r>
      <w:r w:rsidR="00572CD7">
        <w:rPr>
          <w:sz w:val="24"/>
        </w:rPr>
        <w:t xml:space="preserve"> </w:t>
      </w:r>
    </w:p>
    <w:p w:rsidR="00091CAA" w:rsidRDefault="00091CAA">
      <w:pPr>
        <w:ind w:firstLine="851"/>
        <w:jc w:val="both"/>
        <w:rPr>
          <w:sz w:val="24"/>
        </w:rPr>
      </w:pPr>
      <w:r>
        <w:rPr>
          <w:sz w:val="24"/>
        </w:rPr>
        <w:t xml:space="preserve">8.1. </w:t>
      </w:r>
      <w:r w:rsidR="00572CD7">
        <w:rPr>
          <w:sz w:val="24"/>
        </w:rPr>
        <w:t xml:space="preserve">информирование руководителей предприятий, организаций, учреждений, индивидуальных предпринимателей, населения, председателей СНТ, ГСК и других объектов, расположенных на подведомственной территории </w:t>
      </w:r>
      <w:r>
        <w:rPr>
          <w:sz w:val="24"/>
        </w:rPr>
        <w:t xml:space="preserve">о проведении месячника и субботников по благоустройству, закрепленных территориях, видах и объемах работ, </w:t>
      </w:r>
    </w:p>
    <w:p w:rsidR="006F5754" w:rsidRDefault="00091CAA">
      <w:pPr>
        <w:ind w:firstLine="851"/>
        <w:jc w:val="both"/>
        <w:rPr>
          <w:sz w:val="24"/>
        </w:rPr>
      </w:pPr>
      <w:r>
        <w:rPr>
          <w:sz w:val="24"/>
        </w:rPr>
        <w:t>8.2. отчетность о планах работ и выполнении работ со стороны организаций, расположенных на подведомственных территориях по форме (приложение №4,</w:t>
      </w:r>
      <w:r w:rsidR="00D40286">
        <w:rPr>
          <w:sz w:val="24"/>
        </w:rPr>
        <w:t xml:space="preserve"> </w:t>
      </w:r>
      <w:r>
        <w:rPr>
          <w:sz w:val="24"/>
        </w:rPr>
        <w:t>№5).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031878">
        <w:rPr>
          <w:sz w:val="24"/>
        </w:rPr>
        <w:t>.  Руководителям предприятий, учреждений, организаций, независимо от форм собственности, в том числе предприятий торговли и  общественного питания, индивидуальным предпринимателям:</w:t>
      </w:r>
    </w:p>
    <w:p w:rsidR="00814861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6E1365">
        <w:rPr>
          <w:sz w:val="24"/>
        </w:rPr>
        <w:t>.1. Определить места проведения субботника; обеспечить информирование населения о местах проведения субботника; обе</w:t>
      </w:r>
      <w:r w:rsidR="00814861">
        <w:rPr>
          <w:sz w:val="24"/>
        </w:rPr>
        <w:t>спечить выполнение мероприятий по благоустройству;</w:t>
      </w:r>
    </w:p>
    <w:p w:rsidR="006E1365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6E1365">
        <w:rPr>
          <w:sz w:val="24"/>
        </w:rPr>
        <w:t>.2. Рекомендованными объектами благоустройства для проведения субботника являются: дворы, междворовые и межквартальные территории; парки, скверы, бульвары; площади в городах и поселениях и иные территории общественного пользования; территории образовательных и медицинских учреждений и иных объектов социальной</w:t>
      </w:r>
      <w:r w:rsidR="00814861">
        <w:rPr>
          <w:sz w:val="24"/>
        </w:rPr>
        <w:t xml:space="preserve"> сферы; леса, лесопарковые зоны, прилегающие территории водных объектов.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436D86">
        <w:rPr>
          <w:sz w:val="24"/>
        </w:rPr>
        <w:t>.</w:t>
      </w:r>
      <w:r w:rsidR="00C91E8D">
        <w:rPr>
          <w:sz w:val="24"/>
        </w:rPr>
        <w:t>3</w:t>
      </w:r>
      <w:r w:rsidR="00436D86">
        <w:rPr>
          <w:sz w:val="24"/>
        </w:rPr>
        <w:t xml:space="preserve">. Наметить конкретные </w:t>
      </w:r>
      <w:r w:rsidR="00031878">
        <w:rPr>
          <w:sz w:val="24"/>
        </w:rPr>
        <w:t>объемы работ, подго</w:t>
      </w:r>
      <w:r w:rsidR="00451B54">
        <w:rPr>
          <w:sz w:val="24"/>
        </w:rPr>
        <w:t xml:space="preserve">товить, утвердить и в срок до </w:t>
      </w:r>
      <w:r w:rsidR="00002265">
        <w:rPr>
          <w:sz w:val="24"/>
        </w:rPr>
        <w:t>2</w:t>
      </w:r>
      <w:r w:rsidR="00FC79C2">
        <w:rPr>
          <w:sz w:val="24"/>
        </w:rPr>
        <w:t>8</w:t>
      </w:r>
      <w:r w:rsidR="005E48CF">
        <w:rPr>
          <w:sz w:val="24"/>
        </w:rPr>
        <w:t xml:space="preserve"> </w:t>
      </w:r>
      <w:r w:rsidR="00002265">
        <w:rPr>
          <w:sz w:val="24"/>
        </w:rPr>
        <w:t>марта</w:t>
      </w:r>
      <w:r w:rsidR="005E48CF">
        <w:rPr>
          <w:sz w:val="24"/>
        </w:rPr>
        <w:t xml:space="preserve"> </w:t>
      </w:r>
      <w:r w:rsidR="00031878">
        <w:rPr>
          <w:sz w:val="24"/>
        </w:rPr>
        <w:t>201</w:t>
      </w:r>
      <w:r w:rsidR="00002265">
        <w:rPr>
          <w:sz w:val="24"/>
        </w:rPr>
        <w:t>9</w:t>
      </w:r>
      <w:r w:rsidR="00031878">
        <w:rPr>
          <w:sz w:val="24"/>
        </w:rPr>
        <w:t xml:space="preserve"> представить </w:t>
      </w:r>
      <w:r w:rsidR="005E48CF">
        <w:rPr>
          <w:sz w:val="24"/>
        </w:rPr>
        <w:t>в отдел благоустройств</w:t>
      </w:r>
      <w:r w:rsidR="00961A8C">
        <w:rPr>
          <w:sz w:val="24"/>
        </w:rPr>
        <w:t>а</w:t>
      </w:r>
      <w:r w:rsidR="005E48CF">
        <w:rPr>
          <w:sz w:val="24"/>
        </w:rPr>
        <w:t xml:space="preserve"> и экологии</w:t>
      </w:r>
      <w:r w:rsidR="00031878">
        <w:rPr>
          <w:sz w:val="24"/>
        </w:rPr>
        <w:t xml:space="preserve"> на адрес электронной почты: </w:t>
      </w:r>
      <w:hyperlink r:id="rId9" w:history="1">
        <w:r w:rsidR="00BB4AC3" w:rsidRPr="003B3516">
          <w:rPr>
            <w:rStyle w:val="a3"/>
            <w:sz w:val="24"/>
            <w:szCs w:val="24"/>
            <w:u w:val="none"/>
          </w:rPr>
          <w:t>ekologiya_pp@mail.ru</w:t>
        </w:r>
      </w:hyperlink>
      <w:r w:rsidR="00BB4AC3" w:rsidRPr="00BB4AC3">
        <w:rPr>
          <w:color w:val="333333"/>
          <w:sz w:val="24"/>
          <w:szCs w:val="24"/>
        </w:rPr>
        <w:t xml:space="preserve"> </w:t>
      </w:r>
      <w:r w:rsidR="00031878" w:rsidRPr="005E48CF">
        <w:rPr>
          <w:i/>
          <w:sz w:val="24"/>
        </w:rPr>
        <w:t xml:space="preserve"> </w:t>
      </w:r>
      <w:r w:rsidR="005E48CF">
        <w:rPr>
          <w:i/>
          <w:sz w:val="24"/>
        </w:rPr>
        <w:t xml:space="preserve"> </w:t>
      </w:r>
      <w:r w:rsidR="00031878">
        <w:rPr>
          <w:sz w:val="24"/>
        </w:rPr>
        <w:t>планы мероприятий с указанием ответственных лиц за проведение работ в период месячника;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C91E8D">
        <w:rPr>
          <w:sz w:val="24"/>
        </w:rPr>
        <w:t>.4</w:t>
      </w:r>
      <w:r w:rsidR="00031878">
        <w:rPr>
          <w:sz w:val="24"/>
        </w:rPr>
        <w:t>. Обеспечить подведомственные подразделения  инвентарем,  материалами и инструментом, автотранспортом, посадочным материалом для озеленения;</w:t>
      </w:r>
    </w:p>
    <w:p w:rsidR="006E1365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031878">
        <w:rPr>
          <w:sz w:val="24"/>
        </w:rPr>
        <w:t>.</w:t>
      </w:r>
      <w:r w:rsidR="00C91E8D">
        <w:rPr>
          <w:sz w:val="24"/>
        </w:rPr>
        <w:t>5</w:t>
      </w:r>
      <w:r w:rsidR="00031878">
        <w:rPr>
          <w:sz w:val="24"/>
        </w:rPr>
        <w:t xml:space="preserve">.  </w:t>
      </w:r>
      <w:r w:rsidR="006E1365">
        <w:rPr>
          <w:sz w:val="24"/>
        </w:rPr>
        <w:t xml:space="preserve">В рамках проведения субботника выполнить мероприятия: рыхление снега; зачистка и отмывка ограждений (вдоль дорог, во дворах и т.п.); ремонт и сварка ограждений. 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6E1365">
        <w:rPr>
          <w:sz w:val="24"/>
        </w:rPr>
        <w:t>.</w:t>
      </w:r>
      <w:r w:rsidR="00C91E8D">
        <w:rPr>
          <w:sz w:val="24"/>
        </w:rPr>
        <w:t>6</w:t>
      </w:r>
      <w:r w:rsidR="006E1365">
        <w:rPr>
          <w:sz w:val="24"/>
        </w:rPr>
        <w:t xml:space="preserve">. </w:t>
      </w:r>
      <w:r w:rsidR="00031878">
        <w:rPr>
          <w:sz w:val="24"/>
        </w:rPr>
        <w:t>Организовать работы по приведению фасадов  зданий, входных групп, цоколей, дверных и оконных проемов, витрин, ограждений, урн, поручней, рекламных и информационных носителей в надлежащее состояние, а</w:t>
      </w:r>
      <w:r w:rsidR="00451B54">
        <w:rPr>
          <w:sz w:val="24"/>
        </w:rPr>
        <w:t xml:space="preserve"> также удалению несанкционирован</w:t>
      </w:r>
      <w:r w:rsidR="00031878">
        <w:rPr>
          <w:sz w:val="24"/>
        </w:rPr>
        <w:t>но размещенных информационных и рекламных материалов;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9</w:t>
      </w:r>
      <w:r w:rsidR="00031878">
        <w:rPr>
          <w:sz w:val="24"/>
        </w:rPr>
        <w:t>.</w:t>
      </w:r>
      <w:r w:rsidR="00C91E8D">
        <w:rPr>
          <w:sz w:val="24"/>
        </w:rPr>
        <w:t>7</w:t>
      </w:r>
      <w:r w:rsidR="00031878">
        <w:rPr>
          <w:sz w:val="24"/>
        </w:rPr>
        <w:t>. Организовать работы по сбору и вывозу мусора, уборке пожухлой травы, обрезке деревьев и вырубке дикой поросли деревьев и кустарников с последующим вывозом порубочных остатков, устройству  газонов, цветников, форм вертикального озеленения, побелке деревьев, покраске бордюров, посадке деревьев и кустарников, других необходимых работ по благоустройству на закрепленных и прилегающих территориях подведомственных объектов</w:t>
      </w:r>
      <w:r w:rsidR="005E48CF">
        <w:rPr>
          <w:sz w:val="24"/>
        </w:rPr>
        <w:t xml:space="preserve"> </w:t>
      </w:r>
      <w:r w:rsidR="00031878">
        <w:rPr>
          <w:sz w:val="24"/>
        </w:rPr>
        <w:t xml:space="preserve"> на расстоянии не менее 10 м;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>. Руководителям управляющих компаний, обслуживающих многоквартирные жилые дома, председателям  ЖСК, ТСЖ, организовать работы: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 xml:space="preserve">.1. По приведению в порядок фасадов, цоколей, крылец, входов в </w:t>
      </w:r>
      <w:r w:rsidR="0039516A">
        <w:rPr>
          <w:sz w:val="24"/>
        </w:rPr>
        <w:t>подъезды многоквартирных домов</w:t>
      </w:r>
      <w:r w:rsidR="00031878">
        <w:rPr>
          <w:sz w:val="24"/>
        </w:rPr>
        <w:t xml:space="preserve">, очистке от объявлений рекламного и информационного характера, приведению в порядок водосточных труб,  мытью стекол в подъездах и замене разбитых стекол; 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>.2. По уборке дворовых и прилегающих территорий, парковочных карманов, игровых площадок и мест отдыха взрослого населения от мусора, пожухлой травы, вырубке дикорастущей поросли деревьев и кустарника;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>.3. По ремонту и покраске малых архитектурных форм, детского игрового и спортивного оборудования, скамеек и урн;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 xml:space="preserve">.4.  По ремонту и покраске ограждений контейнерных площадок и мест сбора ТБО и КГМ: контейнеров и бункеров для КГМ, замене изношенных, установке недостающих, замене </w:t>
      </w:r>
      <w:r w:rsidR="00031878">
        <w:rPr>
          <w:sz w:val="24"/>
        </w:rPr>
        <w:lastRenderedPageBreak/>
        <w:t>информационных табличек с указанием графика вывоза ТБО.  В случае необходимости, на период проведения месячника, установить дополнительные контейнеры.  Усилить контроль за своевременным вывозом ТБО И КГМ и санитарным состоянием контейнерных площадок.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031878">
        <w:rPr>
          <w:sz w:val="24"/>
        </w:rPr>
        <w:t>.5.   По ремонту и установке информационных щитов в соответствии с нормативными требованиям;</w:t>
      </w:r>
    </w:p>
    <w:p w:rsidR="000613D2" w:rsidRPr="00961A8C" w:rsidRDefault="00091CAA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451B54" w:rsidRPr="00961A8C">
        <w:rPr>
          <w:rFonts w:eastAsia="Calibri"/>
          <w:sz w:val="24"/>
          <w:szCs w:val="24"/>
        </w:rPr>
        <w:t>.6</w:t>
      </w:r>
      <w:r w:rsidR="00031878" w:rsidRPr="00961A8C">
        <w:rPr>
          <w:rFonts w:eastAsia="Calibri"/>
          <w:sz w:val="24"/>
          <w:szCs w:val="24"/>
        </w:rPr>
        <w:t>. В рамках областного субботника 2</w:t>
      </w:r>
      <w:r w:rsidR="00084259">
        <w:rPr>
          <w:rFonts w:eastAsia="Calibri"/>
          <w:sz w:val="24"/>
          <w:szCs w:val="24"/>
        </w:rPr>
        <w:t>0</w:t>
      </w:r>
      <w:r w:rsidR="00031878" w:rsidRPr="00961A8C">
        <w:rPr>
          <w:rFonts w:eastAsia="Calibri"/>
          <w:sz w:val="24"/>
          <w:szCs w:val="24"/>
        </w:rPr>
        <w:t>.04.201</w:t>
      </w:r>
      <w:r w:rsidR="00084259">
        <w:rPr>
          <w:rFonts w:eastAsia="Calibri"/>
          <w:sz w:val="24"/>
          <w:szCs w:val="24"/>
        </w:rPr>
        <w:t>9</w:t>
      </w:r>
      <w:r w:rsidR="00031878" w:rsidRPr="00961A8C">
        <w:rPr>
          <w:rFonts w:eastAsia="Calibri"/>
          <w:sz w:val="24"/>
          <w:szCs w:val="24"/>
        </w:rPr>
        <w:t xml:space="preserve"> организовать и провести акцию по наведению чистоты и порядка «</w:t>
      </w:r>
      <w:r w:rsidR="005B6A28" w:rsidRPr="00961A8C">
        <w:rPr>
          <w:rFonts w:eastAsia="Calibri"/>
          <w:sz w:val="24"/>
          <w:szCs w:val="24"/>
        </w:rPr>
        <w:t>Чистое Подмосковье. Сделаем вместе!</w:t>
      </w:r>
      <w:r w:rsidR="00031878" w:rsidRPr="00961A8C">
        <w:rPr>
          <w:rFonts w:eastAsia="Calibri"/>
          <w:sz w:val="24"/>
          <w:szCs w:val="24"/>
        </w:rPr>
        <w:t>» с привлечением жильцов многоквартирных жилых домов под рекомендованным брендированием Московской области «Чист</w:t>
      </w:r>
      <w:r w:rsidR="005B6A28" w:rsidRPr="00961A8C">
        <w:rPr>
          <w:rFonts w:eastAsia="Calibri"/>
          <w:sz w:val="24"/>
          <w:szCs w:val="24"/>
        </w:rPr>
        <w:t>ое Подмосковье. Сделаем вместе!</w:t>
      </w:r>
      <w:r w:rsidR="00031878" w:rsidRPr="00961A8C">
        <w:rPr>
          <w:rFonts w:eastAsia="Calibri"/>
          <w:sz w:val="24"/>
          <w:szCs w:val="24"/>
        </w:rPr>
        <w:t>».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10</w:t>
      </w:r>
      <w:r w:rsidR="00451B54">
        <w:rPr>
          <w:sz w:val="24"/>
        </w:rPr>
        <w:t>.7</w:t>
      </w:r>
      <w:r w:rsidR="00031878">
        <w:rPr>
          <w:sz w:val="24"/>
        </w:rPr>
        <w:t>. Довести, посредством размещения на стендах, информацию о проведении месячника и областного субботника до жителей многоквартирных жилых домов, призвать к участию в работах по наведению порядка на своих дворовых территориях, посадке деревьев и кустарников, обеспечив инвентарем, инструментом, посадочным материалом и мешками для мусора.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1</w:t>
      </w:r>
      <w:r w:rsidR="00031878">
        <w:rPr>
          <w:sz w:val="24"/>
        </w:rPr>
        <w:t>.  Руководителям предприятий, организаций, учреждений организовать  и выполнить работы по наведению чистоты и порядка на закрепленных территориях города и обеспечить своевременный вывоз собранного  мусора специализированным предприяти</w:t>
      </w:r>
      <w:r w:rsidR="003B3516">
        <w:rPr>
          <w:sz w:val="24"/>
        </w:rPr>
        <w:t>я</w:t>
      </w:r>
      <w:r w:rsidR="00031878">
        <w:rPr>
          <w:sz w:val="24"/>
        </w:rPr>
        <w:t>м в рамках заключенных договоров.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2</w:t>
      </w:r>
      <w:r w:rsidR="00031878">
        <w:rPr>
          <w:sz w:val="24"/>
        </w:rPr>
        <w:t>. Председателям садоводческих некоммерческих товариществ, гаражно-строительных кооперативов, дачных некоммерческих партнерств организовать работы: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2</w:t>
      </w:r>
      <w:r w:rsidR="00031878">
        <w:rPr>
          <w:sz w:val="24"/>
        </w:rPr>
        <w:t>.1. По уборке мусора, пожухлой травы, вырубке дикой поросли, вывозу порубочных остатков на расстоянии не менее 10 м от забора СНТ, ГСК, ДНП</w:t>
      </w:r>
      <w:r w:rsidR="003B3516">
        <w:rPr>
          <w:sz w:val="24"/>
        </w:rPr>
        <w:t>,</w:t>
      </w:r>
      <w:r w:rsidR="00031878">
        <w:rPr>
          <w:sz w:val="24"/>
        </w:rPr>
        <w:t xml:space="preserve"> приведению ограждений в надлежащее состояние и их покраску; 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2</w:t>
      </w:r>
      <w:r w:rsidR="00031878">
        <w:rPr>
          <w:sz w:val="24"/>
        </w:rPr>
        <w:t>.2. По устройству контейнерных площадок, обеспечению своевременного вывоза мусора</w:t>
      </w:r>
      <w:r w:rsidR="003B3516">
        <w:rPr>
          <w:sz w:val="24"/>
        </w:rPr>
        <w:t>,</w:t>
      </w:r>
      <w:r w:rsidR="00031878">
        <w:rPr>
          <w:sz w:val="24"/>
        </w:rPr>
        <w:t xml:space="preserve"> заключению договоров на сбор, вывоз и утилизацию мусора;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2</w:t>
      </w:r>
      <w:r w:rsidR="00031878">
        <w:rPr>
          <w:sz w:val="24"/>
        </w:rPr>
        <w:t>.3. По установке и приведению в надлежащее состояние указателей с названием садоводческого товарищества,  гаражно-строительного кооператива, дачного некоммерческого партнерств</w:t>
      </w:r>
      <w:r w:rsidR="00EC6A78">
        <w:rPr>
          <w:sz w:val="24"/>
        </w:rPr>
        <w:t>а</w:t>
      </w:r>
      <w:r w:rsidR="00031878">
        <w:rPr>
          <w:sz w:val="24"/>
        </w:rPr>
        <w:t>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3</w:t>
      </w:r>
      <w:r w:rsidR="00031878">
        <w:rPr>
          <w:sz w:val="24"/>
        </w:rPr>
        <w:t xml:space="preserve">. </w:t>
      </w:r>
      <w:r w:rsidR="00EC6A78">
        <w:rPr>
          <w:sz w:val="24"/>
        </w:rPr>
        <w:t>Т</w:t>
      </w:r>
      <w:r w:rsidR="00031878">
        <w:rPr>
          <w:sz w:val="24"/>
        </w:rPr>
        <w:t xml:space="preserve">ерриториальным отделам </w:t>
      </w:r>
      <w:r w:rsidR="006A462D">
        <w:rPr>
          <w:sz w:val="24"/>
        </w:rPr>
        <w:t xml:space="preserve">территориального управления </w:t>
      </w:r>
      <w:r w:rsidR="00031878">
        <w:rPr>
          <w:sz w:val="24"/>
        </w:rPr>
        <w:t xml:space="preserve">Администрации </w:t>
      </w:r>
      <w:r w:rsidR="0073023C">
        <w:rPr>
          <w:sz w:val="24"/>
        </w:rPr>
        <w:t>городского округа Павловский Посад</w:t>
      </w:r>
      <w:r w:rsidR="00031878">
        <w:rPr>
          <w:sz w:val="24"/>
        </w:rPr>
        <w:t xml:space="preserve"> Московской области </w:t>
      </w:r>
      <w:r w:rsidR="006A462D">
        <w:rPr>
          <w:sz w:val="24"/>
        </w:rPr>
        <w:t>(в соответствии с территориальной принадлежностью) провести разъяснительную работу с</w:t>
      </w:r>
      <w:r w:rsidR="00031878">
        <w:rPr>
          <w:sz w:val="24"/>
        </w:rPr>
        <w:t xml:space="preserve"> председателям</w:t>
      </w:r>
      <w:r w:rsidR="006A462D">
        <w:rPr>
          <w:sz w:val="24"/>
        </w:rPr>
        <w:t>и</w:t>
      </w:r>
      <w:r w:rsidR="00031878">
        <w:rPr>
          <w:sz w:val="24"/>
        </w:rPr>
        <w:t xml:space="preserve"> уличных комитетов городского округа Павловский Посад</w:t>
      </w:r>
      <w:r>
        <w:rPr>
          <w:sz w:val="24"/>
        </w:rPr>
        <w:t xml:space="preserve">, а именно: </w:t>
      </w:r>
      <w:r w:rsidR="00031878">
        <w:rPr>
          <w:sz w:val="24"/>
        </w:rPr>
        <w:t xml:space="preserve">призвать жителей (собственников) частных домовладений, расположенных на подведомственной территории, принять участие в месячнике по благоустройству, в ходе которого выполнить работы по приведению фасадов домовладений, надворных построек и заборов в надлежащее состояние, приведению в порядок табличек с указанием номеров домов, названием улиц, уборке мусора и пожухлой травы, очистке водоотводных кюветов, уборке строительных материалов  и удобрений, разукомплектованного автотранспорта. Оказать содействие специализированным предприятиям в заключение договоров на вывоз ТБО. 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4</w:t>
      </w:r>
      <w:r w:rsidR="00031878">
        <w:rPr>
          <w:sz w:val="24"/>
        </w:rPr>
        <w:t xml:space="preserve">. </w:t>
      </w:r>
      <w:r w:rsidR="002F695D">
        <w:rPr>
          <w:sz w:val="24"/>
        </w:rPr>
        <w:t xml:space="preserve">ООО «Хартия», </w:t>
      </w:r>
      <w:r w:rsidR="00031878">
        <w:rPr>
          <w:sz w:val="24"/>
        </w:rPr>
        <w:t>ООО «НПВП «Цессор»  в соответствии с условиями  заключенных договоров обеспечить своевременный вывоз ТБО и КГМ с контейнерных площадок,  расположенных на территории городского округа Павловский Посад,  ликвидацию навалов бытового мусора на улицах, где осуществляется вывоз мусора методом «сигнальной  очистки», усилить контроль за соблюдением графика вывоза мусора и обеспечением спецавтотранспорта тентами для предотвращения разброса мусора при его перевозке на полигоны ТБО. Согласовать и произвести вывоз мусора и древесных отходов от хозяйствующих субъектов, с которыми заключены договора в дни проведения субботников.</w:t>
      </w:r>
    </w:p>
    <w:p w:rsidR="000613D2" w:rsidRDefault="00031878" w:rsidP="00EC6A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5</w:t>
      </w:r>
      <w:r>
        <w:rPr>
          <w:sz w:val="24"/>
        </w:rPr>
        <w:t xml:space="preserve">. </w:t>
      </w:r>
      <w:r w:rsidR="0073023C">
        <w:rPr>
          <w:sz w:val="24"/>
        </w:rPr>
        <w:t>МБУ «Благоустройство»</w:t>
      </w:r>
      <w:r>
        <w:rPr>
          <w:sz w:val="24"/>
        </w:rPr>
        <w:t xml:space="preserve">, </w:t>
      </w:r>
      <w:r w:rsidR="00EC6A78">
        <w:rPr>
          <w:sz w:val="24"/>
        </w:rPr>
        <w:t xml:space="preserve">ПК «Павлово-Посадский» РУАД №7 </w:t>
      </w:r>
      <w:r w:rsidRPr="006F5754">
        <w:rPr>
          <w:sz w:val="24"/>
        </w:rPr>
        <w:t>ГБУ МО «Мосавтодор»</w:t>
      </w:r>
      <w:r w:rsidR="0039516A">
        <w:rPr>
          <w:sz w:val="24"/>
        </w:rPr>
        <w:t xml:space="preserve">, ОАО «Павлово-Посадское ДРСУ» </w:t>
      </w:r>
      <w:r>
        <w:rPr>
          <w:sz w:val="24"/>
        </w:rPr>
        <w:t xml:space="preserve"> обеспечить выполнение работ по  уборке мусора и смета с автомобильных дорог общего пользования, в т.ч. прибордюрной части, </w:t>
      </w:r>
      <w:r>
        <w:rPr>
          <w:sz w:val="24"/>
        </w:rPr>
        <w:lastRenderedPageBreak/>
        <w:t>выпол</w:t>
      </w:r>
      <w:r w:rsidR="0039516A">
        <w:rPr>
          <w:sz w:val="24"/>
        </w:rPr>
        <w:t>нить работы по покраске бордюра, вырубке дикорастущего кустарника вдоль проезжих частей дорог.</w:t>
      </w:r>
      <w:r>
        <w:rPr>
          <w:sz w:val="24"/>
        </w:rPr>
        <w:t xml:space="preserve"> 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6</w:t>
      </w:r>
      <w:r>
        <w:rPr>
          <w:sz w:val="24"/>
        </w:rPr>
        <w:t xml:space="preserve">. МУП «Энергетик», </w:t>
      </w:r>
      <w:r w:rsidR="00EC6A78">
        <w:rPr>
          <w:sz w:val="24"/>
        </w:rPr>
        <w:t>Павлово-Посадского филиалу    АО «Мособлэнерго»</w:t>
      </w:r>
      <w:r>
        <w:rPr>
          <w:sz w:val="24"/>
        </w:rPr>
        <w:t xml:space="preserve">, </w:t>
      </w:r>
      <w:r w:rsidR="00EC6A78">
        <w:rPr>
          <w:sz w:val="24"/>
        </w:rPr>
        <w:t xml:space="preserve"> </w:t>
      </w:r>
      <w:r>
        <w:rPr>
          <w:sz w:val="24"/>
        </w:rPr>
        <w:t>ЛТЦ г. Павловский Посад ОАО «Ростелеком», Ногинский филиал «Мособлгаз» «Ногинскмежрайгаз» восстановить благоустройство на участках проведения земляных работ в весенн</w:t>
      </w:r>
      <w:r w:rsidR="006F5754">
        <w:rPr>
          <w:sz w:val="24"/>
        </w:rPr>
        <w:t>ий</w:t>
      </w:r>
      <w:r>
        <w:rPr>
          <w:sz w:val="24"/>
        </w:rPr>
        <w:t xml:space="preserve"> период в рамках гарантийных обязательств.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7</w:t>
      </w:r>
      <w:r>
        <w:rPr>
          <w:sz w:val="24"/>
        </w:rPr>
        <w:t>.  Руководителям строительных предприятий и подрядных организаций:</w:t>
      </w:r>
    </w:p>
    <w:p w:rsidR="000613D2" w:rsidRPr="006F5754" w:rsidRDefault="00031878">
      <w:pPr>
        <w:ind w:firstLine="851"/>
        <w:jc w:val="both"/>
        <w:rPr>
          <w:sz w:val="24"/>
        </w:rPr>
      </w:pPr>
      <w:r w:rsidRPr="006F5754">
        <w:rPr>
          <w:sz w:val="24"/>
        </w:rPr>
        <w:t>1</w:t>
      </w:r>
      <w:r w:rsidR="00091CAA">
        <w:rPr>
          <w:sz w:val="24"/>
        </w:rPr>
        <w:t>7</w:t>
      </w:r>
      <w:r w:rsidRPr="006F5754">
        <w:rPr>
          <w:sz w:val="24"/>
        </w:rPr>
        <w:t>.1. Обеспечить эксплуатацию транспортных средств только в чистом состоянии, осуществляя перевозку сыпучих грузов, в том числе грунта, бытового и строительного мусора, раствора, в специально оборудованных автомобилях с герметизированными кузовами и покрытиями, производить необходимые работы по очистке колес автотранспортных средств перед выездом их на дороги, предотвращая загрязнение улиц.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7</w:t>
      </w:r>
      <w:r>
        <w:rPr>
          <w:sz w:val="24"/>
        </w:rPr>
        <w:t xml:space="preserve">.2. Произвести уборку от мусора прилегающей территории к строительной площадке на расстоянии не менее 15 м, не допускать ее загрязнения, складировать строительные материалы только в пределах ограждения строительной площадки, отремонтировать, покрасить, очистить от </w:t>
      </w:r>
      <w:r w:rsidR="0073023C">
        <w:rPr>
          <w:sz w:val="24"/>
        </w:rPr>
        <w:t>несанкционированно размещенных информационных материалов</w:t>
      </w:r>
      <w:r>
        <w:rPr>
          <w:sz w:val="24"/>
        </w:rPr>
        <w:t xml:space="preserve"> ограждения строительных площадок, восстановить подъездные пути к строительным площадкам.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8</w:t>
      </w:r>
      <w:r>
        <w:rPr>
          <w:sz w:val="24"/>
        </w:rPr>
        <w:t>.  Рекомендовать  Территориальному отделу №1</w:t>
      </w:r>
      <w:r w:rsidR="00EC6A78">
        <w:rPr>
          <w:sz w:val="24"/>
        </w:rPr>
        <w:t>4</w:t>
      </w:r>
      <w:r>
        <w:rPr>
          <w:sz w:val="24"/>
        </w:rPr>
        <w:t xml:space="preserve"> Государственного административно-технического надзора Московской области оказать содействие в понуждении к наведению чистоты и порядка и усилить контроль за состоянием благоустройства закрепленных и прилегающих территорий у предприятий, организаций, учреждений, объектов торговли и общественного питания, СНТ, ГСК, многоквартирного и частног</w:t>
      </w:r>
      <w:r w:rsidR="0073023C">
        <w:rPr>
          <w:sz w:val="24"/>
        </w:rPr>
        <w:t>о жилого фонда, расположенных на территории городского округа Павловский Посад</w:t>
      </w:r>
      <w:r>
        <w:rPr>
          <w:sz w:val="24"/>
        </w:rPr>
        <w:t>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>1</w:t>
      </w:r>
      <w:r w:rsidR="00091CAA">
        <w:rPr>
          <w:sz w:val="24"/>
        </w:rPr>
        <w:t>9</w:t>
      </w:r>
      <w:r>
        <w:rPr>
          <w:sz w:val="24"/>
        </w:rPr>
        <w:t xml:space="preserve">. Организациям и учреждениям осуществить мероприятия по уборке общегородских территорий в период месячника по благоустройству в соответствии Приложением №3 о закреплении территорий города Павловский Посад. </w:t>
      </w:r>
    </w:p>
    <w:p w:rsidR="000613D2" w:rsidRDefault="00091CAA">
      <w:pPr>
        <w:ind w:firstLine="851"/>
        <w:jc w:val="both"/>
        <w:rPr>
          <w:sz w:val="24"/>
        </w:rPr>
      </w:pPr>
      <w:r>
        <w:rPr>
          <w:sz w:val="24"/>
        </w:rPr>
        <w:t>20</w:t>
      </w:r>
      <w:r w:rsidR="00031878">
        <w:rPr>
          <w:sz w:val="24"/>
        </w:rPr>
        <w:t>. Организациям, учреждениям, предприятиям во время проведения субботника производить раздельный сбор</w:t>
      </w:r>
      <w:r w:rsidR="006F5754">
        <w:rPr>
          <w:sz w:val="24"/>
        </w:rPr>
        <w:t xml:space="preserve"> мусора: бытовой, листва, ветки, стекло.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2</w:t>
      </w:r>
      <w:r w:rsidR="00091CAA">
        <w:rPr>
          <w:sz w:val="24"/>
        </w:rPr>
        <w:t>1</w:t>
      </w:r>
      <w:r w:rsidR="00031878">
        <w:rPr>
          <w:sz w:val="24"/>
        </w:rPr>
        <w:t xml:space="preserve">. Своевременно предоставлять отчеты о проведении субботника в </w:t>
      </w:r>
      <w:r w:rsidR="0073023C">
        <w:rPr>
          <w:sz w:val="24"/>
        </w:rPr>
        <w:t>отдел благоустройства и экологии</w:t>
      </w:r>
      <w:r w:rsidR="00031878">
        <w:rPr>
          <w:sz w:val="24"/>
        </w:rPr>
        <w:t xml:space="preserve"> на адрес электронной почты </w:t>
      </w:r>
      <w:r w:rsidR="00BB4AC3" w:rsidRPr="00BB4AC3">
        <w:rPr>
          <w:color w:val="333333"/>
          <w:sz w:val="24"/>
          <w:szCs w:val="24"/>
        </w:rPr>
        <w:t>ekologiya_pp@mail.ru</w:t>
      </w:r>
      <w:r w:rsidR="00031878" w:rsidRPr="001C6574">
        <w:rPr>
          <w:sz w:val="24"/>
        </w:rPr>
        <w:t xml:space="preserve"> </w:t>
      </w:r>
      <w:r w:rsidR="00031878">
        <w:rPr>
          <w:sz w:val="24"/>
        </w:rPr>
        <w:t>(согласно Приложениям № 4, №5)</w:t>
      </w:r>
      <w:r w:rsidR="0091406F">
        <w:rPr>
          <w:sz w:val="24"/>
        </w:rPr>
        <w:t xml:space="preserve"> с предоставлением фотоматериалов «было» и «стало».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2</w:t>
      </w:r>
      <w:r w:rsidR="00091CAA">
        <w:rPr>
          <w:sz w:val="24"/>
        </w:rPr>
        <w:t>2</w:t>
      </w:r>
      <w:r w:rsidR="00031878">
        <w:rPr>
          <w:sz w:val="24"/>
        </w:rPr>
        <w:t xml:space="preserve">. Организационному комитету в период проведения месячника обеспечить регулярные  проверки по благоустройству, информировать о ходе работ на еженедельных оперативных совещаниях, в </w:t>
      </w:r>
      <w:r w:rsidR="0073023C">
        <w:rPr>
          <w:sz w:val="24"/>
        </w:rPr>
        <w:t>официальных средствах массовой информации</w:t>
      </w:r>
      <w:r w:rsidR="00031878">
        <w:rPr>
          <w:sz w:val="24"/>
        </w:rPr>
        <w:t xml:space="preserve"> и на официальном сайте Администрации </w:t>
      </w:r>
      <w:r w:rsidR="0073023C">
        <w:rPr>
          <w:sz w:val="24"/>
        </w:rPr>
        <w:t xml:space="preserve">городского округа Павловский Посад </w:t>
      </w:r>
      <w:r w:rsidR="00031878">
        <w:rPr>
          <w:sz w:val="24"/>
        </w:rPr>
        <w:t xml:space="preserve"> в сети «Интернет».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2</w:t>
      </w:r>
      <w:r w:rsidR="00091CAA">
        <w:rPr>
          <w:sz w:val="24"/>
        </w:rPr>
        <w:t>3</w:t>
      </w:r>
      <w:r w:rsidR="00031878">
        <w:rPr>
          <w:sz w:val="24"/>
        </w:rPr>
        <w:t xml:space="preserve">.    Опубликовать настоящее постановление в </w:t>
      </w:r>
      <w:r w:rsidR="00EB07F8">
        <w:rPr>
          <w:sz w:val="24"/>
        </w:rPr>
        <w:t>официальных средствах массовой информации</w:t>
      </w:r>
      <w:r w:rsidR="00031878">
        <w:rPr>
          <w:sz w:val="24"/>
        </w:rPr>
        <w:t xml:space="preserve"> и на официальном сайте Администрации </w:t>
      </w:r>
      <w:r w:rsidR="00EB07F8">
        <w:rPr>
          <w:sz w:val="24"/>
        </w:rPr>
        <w:t>городского округа Павловский Посад</w:t>
      </w:r>
      <w:r w:rsidR="00031878">
        <w:rPr>
          <w:sz w:val="24"/>
        </w:rPr>
        <w:t xml:space="preserve"> в сети «Интернет».</w:t>
      </w:r>
    </w:p>
    <w:p w:rsidR="000613D2" w:rsidRDefault="00F60C7B">
      <w:pPr>
        <w:ind w:firstLine="851"/>
        <w:jc w:val="both"/>
        <w:rPr>
          <w:sz w:val="24"/>
        </w:rPr>
      </w:pPr>
      <w:r>
        <w:rPr>
          <w:sz w:val="24"/>
        </w:rPr>
        <w:t>2</w:t>
      </w:r>
      <w:r w:rsidR="00091CAA">
        <w:rPr>
          <w:sz w:val="24"/>
        </w:rPr>
        <w:t>4</w:t>
      </w:r>
      <w:r w:rsidR="00031878">
        <w:rPr>
          <w:sz w:val="24"/>
        </w:rPr>
        <w:t xml:space="preserve">. Контроль исполнения настоящего постановления возложить на заместителя </w:t>
      </w:r>
      <w:r w:rsidR="00EB07F8">
        <w:rPr>
          <w:sz w:val="24"/>
        </w:rPr>
        <w:t xml:space="preserve">Главы </w:t>
      </w:r>
      <w:r w:rsidR="00031878">
        <w:rPr>
          <w:sz w:val="24"/>
        </w:rPr>
        <w:t xml:space="preserve">Администрации </w:t>
      </w:r>
      <w:r w:rsidR="00EB07F8">
        <w:rPr>
          <w:sz w:val="24"/>
        </w:rPr>
        <w:t xml:space="preserve">городского округа Павловский Посад </w:t>
      </w:r>
      <w:r w:rsidR="00031878">
        <w:rPr>
          <w:sz w:val="24"/>
        </w:rPr>
        <w:t xml:space="preserve"> А.В. Болотникова.</w:t>
      </w:r>
    </w:p>
    <w:p w:rsidR="000613D2" w:rsidRDefault="00031878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F60C7B" w:rsidRDefault="00F60C7B">
      <w:pPr>
        <w:ind w:firstLine="851"/>
        <w:jc w:val="both"/>
        <w:rPr>
          <w:sz w:val="24"/>
        </w:rPr>
      </w:pPr>
    </w:p>
    <w:p w:rsidR="000613D2" w:rsidRDefault="000613D2" w:rsidP="00800771">
      <w:pPr>
        <w:jc w:val="both"/>
        <w:rPr>
          <w:sz w:val="24"/>
        </w:rPr>
      </w:pPr>
    </w:p>
    <w:p w:rsidR="000613D2" w:rsidRDefault="000D10D8">
      <w:pPr>
        <w:jc w:val="both"/>
        <w:rPr>
          <w:sz w:val="24"/>
        </w:rPr>
      </w:pPr>
      <w:r>
        <w:rPr>
          <w:sz w:val="24"/>
        </w:rPr>
        <w:t xml:space="preserve">Глава городского округа                                                           </w:t>
      </w:r>
      <w:r w:rsidR="00973B96">
        <w:rPr>
          <w:sz w:val="24"/>
        </w:rPr>
        <w:t xml:space="preserve">                </w:t>
      </w:r>
      <w:r>
        <w:rPr>
          <w:sz w:val="24"/>
        </w:rPr>
        <w:t xml:space="preserve">               О.Б. Соковиков</w:t>
      </w:r>
    </w:p>
    <w:p w:rsidR="000613D2" w:rsidRDefault="007E6F4A" w:rsidP="007E6F4A">
      <w:pPr>
        <w:jc w:val="both"/>
        <w:rPr>
          <w:sz w:val="24"/>
        </w:rPr>
      </w:pPr>
      <w:r>
        <w:rPr>
          <w:sz w:val="24"/>
        </w:rPr>
        <w:t xml:space="preserve">Павловский Посад </w:t>
      </w:r>
    </w:p>
    <w:p w:rsidR="000613D2" w:rsidRDefault="000613D2">
      <w:pPr>
        <w:ind w:firstLine="851"/>
        <w:jc w:val="both"/>
        <w:rPr>
          <w:sz w:val="24"/>
        </w:rPr>
      </w:pPr>
    </w:p>
    <w:p w:rsidR="000613D2" w:rsidRDefault="000613D2" w:rsidP="003B3516">
      <w:pPr>
        <w:jc w:val="both"/>
        <w:rPr>
          <w:sz w:val="24"/>
        </w:rPr>
      </w:pPr>
    </w:p>
    <w:p w:rsidR="000613D2" w:rsidRDefault="000613D2">
      <w:pPr>
        <w:ind w:firstLine="851"/>
        <w:jc w:val="right"/>
        <w:rPr>
          <w:sz w:val="24"/>
        </w:rPr>
      </w:pPr>
    </w:p>
    <w:p w:rsidR="000613D2" w:rsidRDefault="00973B96">
      <w:pPr>
        <w:jc w:val="both"/>
      </w:pPr>
      <w:r>
        <w:t>Иванкина А.А.</w:t>
      </w:r>
    </w:p>
    <w:p w:rsidR="000613D2" w:rsidRDefault="006F5754">
      <w:pPr>
        <w:jc w:val="both"/>
      </w:pPr>
      <w:r>
        <w:t>2-34-92</w:t>
      </w:r>
    </w:p>
    <w:p w:rsidR="000D10D8" w:rsidRDefault="000D10D8">
      <w:pPr>
        <w:ind w:firstLine="851"/>
        <w:jc w:val="right"/>
        <w:rPr>
          <w:sz w:val="24"/>
        </w:rPr>
      </w:pPr>
    </w:p>
    <w:p w:rsidR="000D10D8" w:rsidRDefault="000D10D8">
      <w:pPr>
        <w:ind w:firstLine="851"/>
        <w:jc w:val="right"/>
        <w:rPr>
          <w:sz w:val="24"/>
        </w:rPr>
      </w:pPr>
    </w:p>
    <w:p w:rsidR="00711202" w:rsidRDefault="00711202" w:rsidP="00711202">
      <w:pPr>
        <w:jc w:val="both"/>
        <w:rPr>
          <w:sz w:val="24"/>
          <w:szCs w:val="24"/>
        </w:rPr>
      </w:pPr>
    </w:p>
    <w:p w:rsidR="00031878" w:rsidRDefault="00031878">
      <w:pPr>
        <w:rPr>
          <w:sz w:val="24"/>
          <w:szCs w:val="24"/>
        </w:rPr>
      </w:pPr>
    </w:p>
    <w:sectPr w:rsidR="00031878" w:rsidSect="00DE00E0">
      <w:pgSz w:w="11906" w:h="16838"/>
      <w:pgMar w:top="993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6B" w:rsidRDefault="0082236B">
      <w:r>
        <w:separator/>
      </w:r>
    </w:p>
  </w:endnote>
  <w:endnote w:type="continuationSeparator" w:id="0">
    <w:p w:rsidR="0082236B" w:rsidRDefault="0082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6B" w:rsidRDefault="0082236B">
      <w:r>
        <w:separator/>
      </w:r>
    </w:p>
  </w:footnote>
  <w:footnote w:type="continuationSeparator" w:id="0">
    <w:p w:rsidR="0082236B" w:rsidRDefault="0082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B33BC"/>
    <w:multiLevelType w:val="hybridMultilevel"/>
    <w:tmpl w:val="328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5FC"/>
    <w:multiLevelType w:val="hybridMultilevel"/>
    <w:tmpl w:val="054A48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27D00"/>
    <w:multiLevelType w:val="hybridMultilevel"/>
    <w:tmpl w:val="8E8E4460"/>
    <w:lvl w:ilvl="0" w:tplc="FBC2F3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5A4427"/>
    <w:multiLevelType w:val="hybridMultilevel"/>
    <w:tmpl w:val="400EAB88"/>
    <w:lvl w:ilvl="0" w:tplc="6C84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56042A"/>
    <w:multiLevelType w:val="hybridMultilevel"/>
    <w:tmpl w:val="D26ACA6A"/>
    <w:lvl w:ilvl="0" w:tplc="BABC4A5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4"/>
    <w:rsid w:val="00000B69"/>
    <w:rsid w:val="00002265"/>
    <w:rsid w:val="000062C5"/>
    <w:rsid w:val="00013527"/>
    <w:rsid w:val="0002773C"/>
    <w:rsid w:val="00031878"/>
    <w:rsid w:val="00047EDC"/>
    <w:rsid w:val="000613D2"/>
    <w:rsid w:val="000619C9"/>
    <w:rsid w:val="00084259"/>
    <w:rsid w:val="00091CAA"/>
    <w:rsid w:val="00091D31"/>
    <w:rsid w:val="00092130"/>
    <w:rsid w:val="000A63DE"/>
    <w:rsid w:val="000B1D81"/>
    <w:rsid w:val="000D0E1C"/>
    <w:rsid w:val="000D10D8"/>
    <w:rsid w:val="000E4F40"/>
    <w:rsid w:val="00124458"/>
    <w:rsid w:val="00126AD7"/>
    <w:rsid w:val="00143ADB"/>
    <w:rsid w:val="001A2997"/>
    <w:rsid w:val="001B1F35"/>
    <w:rsid w:val="001B290C"/>
    <w:rsid w:val="001B53D7"/>
    <w:rsid w:val="001C6574"/>
    <w:rsid w:val="001E6426"/>
    <w:rsid w:val="001F1BDA"/>
    <w:rsid w:val="001F36B4"/>
    <w:rsid w:val="001F53BC"/>
    <w:rsid w:val="001F5654"/>
    <w:rsid w:val="0023722D"/>
    <w:rsid w:val="00243224"/>
    <w:rsid w:val="00257E0A"/>
    <w:rsid w:val="00267024"/>
    <w:rsid w:val="0027432E"/>
    <w:rsid w:val="002A2F52"/>
    <w:rsid w:val="002A66CF"/>
    <w:rsid w:val="002D01D5"/>
    <w:rsid w:val="002E642D"/>
    <w:rsid w:val="002F695D"/>
    <w:rsid w:val="0030524A"/>
    <w:rsid w:val="00313B7B"/>
    <w:rsid w:val="00315E77"/>
    <w:rsid w:val="003233D6"/>
    <w:rsid w:val="003234CF"/>
    <w:rsid w:val="0036474E"/>
    <w:rsid w:val="00373E21"/>
    <w:rsid w:val="00382E31"/>
    <w:rsid w:val="00385BA4"/>
    <w:rsid w:val="00393410"/>
    <w:rsid w:val="0039516A"/>
    <w:rsid w:val="003A1EC3"/>
    <w:rsid w:val="003B3516"/>
    <w:rsid w:val="003B54EF"/>
    <w:rsid w:val="003C04A8"/>
    <w:rsid w:val="004255EC"/>
    <w:rsid w:val="00436D86"/>
    <w:rsid w:val="00451B54"/>
    <w:rsid w:val="00491B47"/>
    <w:rsid w:val="004A58EC"/>
    <w:rsid w:val="004B5D00"/>
    <w:rsid w:val="004F75DB"/>
    <w:rsid w:val="004F7846"/>
    <w:rsid w:val="00507242"/>
    <w:rsid w:val="0053683F"/>
    <w:rsid w:val="00572CD7"/>
    <w:rsid w:val="005827E8"/>
    <w:rsid w:val="00595D26"/>
    <w:rsid w:val="005B6A28"/>
    <w:rsid w:val="005E48CF"/>
    <w:rsid w:val="005F26C7"/>
    <w:rsid w:val="00633B89"/>
    <w:rsid w:val="00684FEA"/>
    <w:rsid w:val="006A462D"/>
    <w:rsid w:val="006E1365"/>
    <w:rsid w:val="006E3D48"/>
    <w:rsid w:val="006F5754"/>
    <w:rsid w:val="00711202"/>
    <w:rsid w:val="00716AE4"/>
    <w:rsid w:val="0072500E"/>
    <w:rsid w:val="0073023C"/>
    <w:rsid w:val="0078408F"/>
    <w:rsid w:val="007B7309"/>
    <w:rsid w:val="007E55D4"/>
    <w:rsid w:val="007E6517"/>
    <w:rsid w:val="007E6F4A"/>
    <w:rsid w:val="00800771"/>
    <w:rsid w:val="00806F67"/>
    <w:rsid w:val="00814861"/>
    <w:rsid w:val="00815CFF"/>
    <w:rsid w:val="0082236B"/>
    <w:rsid w:val="00835A02"/>
    <w:rsid w:val="008F261B"/>
    <w:rsid w:val="00905E1B"/>
    <w:rsid w:val="0091406F"/>
    <w:rsid w:val="00961A8C"/>
    <w:rsid w:val="00973B96"/>
    <w:rsid w:val="00983704"/>
    <w:rsid w:val="009E06E0"/>
    <w:rsid w:val="00A53005"/>
    <w:rsid w:val="00A70F21"/>
    <w:rsid w:val="00A770DA"/>
    <w:rsid w:val="00A77191"/>
    <w:rsid w:val="00B17E4A"/>
    <w:rsid w:val="00B64BC7"/>
    <w:rsid w:val="00B74B92"/>
    <w:rsid w:val="00B762F0"/>
    <w:rsid w:val="00BB4AC3"/>
    <w:rsid w:val="00BC317D"/>
    <w:rsid w:val="00BD0D06"/>
    <w:rsid w:val="00BE0F88"/>
    <w:rsid w:val="00BF05F4"/>
    <w:rsid w:val="00BF5FF9"/>
    <w:rsid w:val="00C35623"/>
    <w:rsid w:val="00C73EAA"/>
    <w:rsid w:val="00C91E8D"/>
    <w:rsid w:val="00C9593B"/>
    <w:rsid w:val="00CA60E8"/>
    <w:rsid w:val="00CB7CC3"/>
    <w:rsid w:val="00D00807"/>
    <w:rsid w:val="00D16AD2"/>
    <w:rsid w:val="00D2306C"/>
    <w:rsid w:val="00D303FF"/>
    <w:rsid w:val="00D40184"/>
    <w:rsid w:val="00D40286"/>
    <w:rsid w:val="00D41372"/>
    <w:rsid w:val="00D6479B"/>
    <w:rsid w:val="00DC614B"/>
    <w:rsid w:val="00DE00E0"/>
    <w:rsid w:val="00DE66AF"/>
    <w:rsid w:val="00DF74D5"/>
    <w:rsid w:val="00E0302A"/>
    <w:rsid w:val="00E23F41"/>
    <w:rsid w:val="00E3551B"/>
    <w:rsid w:val="00E605AF"/>
    <w:rsid w:val="00E841F2"/>
    <w:rsid w:val="00E870F9"/>
    <w:rsid w:val="00E94CA4"/>
    <w:rsid w:val="00EB07F8"/>
    <w:rsid w:val="00EC6A78"/>
    <w:rsid w:val="00EF0CB9"/>
    <w:rsid w:val="00EF0E5B"/>
    <w:rsid w:val="00F45794"/>
    <w:rsid w:val="00F46864"/>
    <w:rsid w:val="00F60C7B"/>
    <w:rsid w:val="00F64641"/>
    <w:rsid w:val="00F906B5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D0392-48AD-4AB2-AA4D-232B9B3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jc w:val="center"/>
      <w:outlineLvl w:val="0"/>
    </w:pPr>
    <w:rPr>
      <w:rFonts w:ascii="Arial" w:eastAsiaTheme="minorEastAsia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ind w:left="0" w:firstLine="720"/>
      <w:jc w:val="both"/>
      <w:outlineLvl w:val="1"/>
    </w:pPr>
    <w:rPr>
      <w:rFonts w:ascii="Arial" w:eastAsiaTheme="minorEastAsia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eastAsiaTheme="minorEastAsia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eastAsiaTheme="minorEastAsia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lang w:eastAsia="ar-SA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lang w:eastAsia="ar-SA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lang w:eastAsia="ar-SA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lang w:eastAsia="ar-SA"/>
    </w:rPr>
  </w:style>
  <w:style w:type="paragraph" w:styleId="ab">
    <w:name w:val="List"/>
    <w:basedOn w:val="a9"/>
    <w:uiPriority w:val="99"/>
    <w:semiHidden/>
    <w:unhideWhenUsed/>
    <w:rPr>
      <w:rFonts w:cs="Mangal"/>
    </w:rPr>
  </w:style>
  <w:style w:type="paragraph" w:styleId="ac">
    <w:name w:val="Body Text Indent"/>
    <w:basedOn w:val="a"/>
    <w:link w:val="ad"/>
    <w:uiPriority w:val="99"/>
    <w:semiHidden/>
    <w:unhideWhenUsed/>
    <w:pPr>
      <w:ind w:firstLine="720"/>
      <w:jc w:val="both"/>
    </w:pPr>
    <w:rPr>
      <w:rFonts w:ascii="Arial" w:hAnsi="Arial" w:cs="Arial"/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 w:hint="default"/>
      <w:sz w:val="16"/>
      <w:szCs w:val="16"/>
      <w:lang w:eastAsia="ar-SA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14">
    <w:name w:val="Основной шрифт абзаца1"/>
  </w:style>
  <w:style w:type="character" w:styleId="af2">
    <w:name w:val="Emphasis"/>
    <w:basedOn w:val="a0"/>
    <w:qFormat/>
    <w:rsid w:val="00DE66AF"/>
    <w:rPr>
      <w:rFonts w:cs="Times New Roman"/>
      <w:i/>
      <w:iCs/>
    </w:rPr>
  </w:style>
  <w:style w:type="paragraph" w:styleId="af3">
    <w:name w:val="List Paragraph"/>
    <w:basedOn w:val="a"/>
    <w:uiPriority w:val="34"/>
    <w:qFormat/>
    <w:rsid w:val="00DE66AF"/>
    <w:pPr>
      <w:ind w:left="720"/>
      <w:contextualSpacing/>
    </w:pPr>
  </w:style>
  <w:style w:type="table" w:styleId="af4">
    <w:name w:val="Table Grid"/>
    <w:basedOn w:val="a1"/>
    <w:uiPriority w:val="59"/>
    <w:rsid w:val="00027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logiya_pp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eshova\Documents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7C5D-1B3F-45B1-B1F7-DC94C69E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ook2</dc:creator>
  <dc:description>exif_MSED_e65ad88e03e500b97aa5b29af1c57d995be6da56e2bd57ed5a58e66803ff207b</dc:description>
  <cp:lastModifiedBy>Анастасия Александровна Саукова</cp:lastModifiedBy>
  <cp:revision>2</cp:revision>
  <cp:lastPrinted>2019-03-26T12:38:00Z</cp:lastPrinted>
  <dcterms:created xsi:type="dcterms:W3CDTF">2019-03-28T12:15:00Z</dcterms:created>
  <dcterms:modified xsi:type="dcterms:W3CDTF">2019-03-28T12:15:00Z</dcterms:modified>
</cp:coreProperties>
</file>